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1"/>
        <w:gridCol w:w="4192"/>
      </w:tblGrid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center"/>
              <w:rPr>
                <w:kern w:val="0"/>
                <w:lang w:val="en-US" w:eastAsia="en-US" w:bidi="fa-IR"/>
              </w:rPr>
            </w:pPr>
            <w:r>
              <w:rPr>
                <w:rFonts w:ascii="Bahnschrift" w:hAnsi="Bahnschrift" w:eastAsia="Times New Roman" w:cs="Calibri Light" w:cstheme="majorHAnsi"/>
                <w:kern w:val="0"/>
                <w:sz w:val="36"/>
                <w:szCs w:val="36"/>
                <w:lang w:val="en-US" w:eastAsia="en-US" w:bidi="fa-IR"/>
              </w:rPr>
              <w:t xml:space="preserve">   </w:t>
            </w:r>
            <w:r>
              <w:rPr>
                <w:rFonts w:eastAsia="Times New Roman" w:cs="Calibri Light" w:ascii="Bahnschrift" w:hAnsi="Bahnschrift" w:cstheme="majorHAnsi"/>
                <w:kern w:val="0"/>
                <w:sz w:val="36"/>
                <w:szCs w:val="36"/>
                <w:lang w:val="en-US" w:eastAsia="en-US" w:bidi="fa-IR"/>
              </w:rPr>
              <w:t>GIT &amp; Github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Token"/>
                <w:rFonts w:ascii="110_Besmellah_1(MRT)" w:hAnsi="110_Besmellah_1(MRT)" w:eastAsia="Calibri" w:cs="2  Elham"/>
                <w:kern w:val="0"/>
                <w:sz w:val="32"/>
                <w:sz w:val="32"/>
                <w:szCs w:val="32"/>
                <w:rtl w:val="true"/>
                <w:lang w:val="en-US" w:eastAsia="en-US" w:bidi="fa-IR"/>
              </w:rPr>
              <w:t>بسم الله الرحمن الرحیم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hyperlink r:id="rId2" w:tgtFrame="_blank">
              <w:r>
                <w:rPr>
                  <w:rFonts w:eastAsia="Calibri" w:cs="Calibri Light" w:ascii="Bahnschrift" w:hAnsi="Bahnschrift" w:cstheme="majorHAnsi"/>
                  <w:color w:val="000000"/>
                  <w:kern w:val="0"/>
                  <w:sz w:val="24"/>
                  <w:szCs w:val="24"/>
                  <w:shd w:fill="FDFDFD" w:val="clear"/>
                  <w:lang w:val="en-US" w:eastAsia="en-US" w:bidi="fa-IR"/>
                </w:rPr>
                <w:t>https://www.git-scm.com/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دریافت گیت و نصب آن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version  or   -v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به دلیل تنبلی، از این </w:t>
            </w:r>
            <w:r>
              <w:rPr>
                <w:rStyle w:val="Token"/>
                <w:rFonts w:ascii="Consolas" w:hAnsi="Consolas" w:eastAsia="Calibri"/>
                <w:kern w:val="0"/>
                <w:sz w:val="22"/>
                <w:sz w:val="22"/>
                <w:szCs w:val="22"/>
                <w:rtl w:val="true"/>
                <w:lang w:val="en-US" w:eastAsia="en-US" w:bidi="fa-IR"/>
              </w:rPr>
              <w:t>پس</w:t>
            </w:r>
            <w:r>
              <w:rPr>
                <w:rFonts w:eastAsia="Calibri" w:ascii="Bahnschrift" w:hAnsi="Bahnschrift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git</w:t>
            </w: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رو  نمی نویسم </w:t>
            </w:r>
            <w:r>
              <w:rPr>
                <w:rStyle w:val="Token"/>
                <w:rFonts w:eastAsia="Calibri" w:cs="Times New Roman" w:ascii="Times New Roman" w:hAnsi="Times New Roman" w:asciiTheme="majorBidi" w:cstheme="majorBidi" w:hAnsiTheme="majorBidi"/>
                <w:kern w:val="0"/>
                <w:sz w:val="28"/>
                <w:szCs w:val="28"/>
                <w:rtl w:val="true"/>
                <w:lang w:val="en-US" w:eastAsia="en-US" w:bidi="fa-IR"/>
              </w:rPr>
              <w:t>!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user.name </w:t>
            </w:r>
            <w:r>
              <w:rPr>
                <w:rFonts w:eastAsia="Calibri"/>
                <w:color w:val="000000"/>
                <w:kern w:val="0"/>
                <w:sz w:val="22"/>
                <w:szCs w:val="22"/>
                <w:shd w:fill="FDFDFD" w:val="clear"/>
                <w:lang w:val="en-US" w:eastAsia="en-US" w:bidi="fa-IR"/>
              </w:rPr>
              <w:t>"mykebria"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 xml:space="preserve">config --global user.email </w:t>
            </w:r>
            <w:hyperlink r:id="rId3">
              <w:r>
                <w:rPr>
                  <w:rFonts w:eastAsia="Calibri"/>
                  <w:color w:val="000000"/>
                  <w:kern w:val="0"/>
                  <w:sz w:val="22"/>
                  <w:szCs w:val="22"/>
                  <w:shd w:fill="FDFDFD" w:val="clear"/>
                  <w:lang w:val="en-US" w:eastAsia="en-US" w:bidi="fa-IR"/>
                </w:rPr>
                <w:t>mykebria@gmail.com</w:t>
              </w:r>
            </w:hyperlink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خودم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init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شناسوندن پوشه پروژه به گیت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status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نمایش وضعیت فایل های داخل پوشه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"inde*"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تمام فایل هایی که با این نام شروع می شوند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add –A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اضافه کردن همه فایل ها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-m "text"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sz w:val="24"/>
                <w:szCs w:val="24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log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commit -help    or   commit -h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HEAD    for exit press q</w:t>
            </w:r>
            <w:bookmarkStart w:id="0" w:name="_GoBack"/>
            <w:bookmarkEnd w:id="0"/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diff --staged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reset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برگشت به قبل از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commit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-- page1.html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برگشت به قبل از آخرین تغییرات اعمال شده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branch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ساخت برنچ جدید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checkout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رفتن به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merge fixpages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تغییرات برنچ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fixpages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به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master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فرستاده شد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clone https://github.com/mykebria/git_learn.git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دانلود مخزن گیت از گیت هاب</w:t>
            </w:r>
          </w:p>
        </w:tc>
      </w:tr>
      <w:tr>
        <w:trPr>
          <w:trHeight w:val="457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push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ارسال، آپلود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push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مخزن محلی به گیت هاب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000000"/>
                <w:sz w:val="24"/>
                <w:szCs w:val="24"/>
                <w:shd w:fill="FDFDFD" w:val="clear"/>
              </w:rPr>
            </w:pPr>
            <w:r>
              <w:rPr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pull origin main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 xml:space="preserve">دریافت، دانلود یا </w:t>
            </w:r>
            <w:r>
              <w:rPr>
                <w:rStyle w:val="Token"/>
                <w:rFonts w:eastAsia="Calibri" w:ascii="Consolas" w:hAnsi="Consolas"/>
                <w:kern w:val="0"/>
                <w:sz w:val="22"/>
                <w:szCs w:val="22"/>
                <w:lang w:val="en-US" w:eastAsia="en-US" w:bidi="fa-IR"/>
              </w:rPr>
              <w:t>pull</w:t>
            </w:r>
            <w:r>
              <w:rPr>
                <w:rStyle w:val="Token"/>
                <w:rFonts w:eastAsia="Calibri" w:cs="2  Kamran" w:ascii="Consolas" w:hAnsi="Consolas"/>
                <w:kern w:val="0"/>
                <w:sz w:val="28"/>
                <w:szCs w:val="28"/>
                <w:rtl w:val="true"/>
                <w:lang w:val="en-US" w:eastAsia="en-US" w:bidi="fa-IR"/>
              </w:rPr>
              <w:t xml:space="preserve"> </w:t>
            </w:r>
            <w:r>
              <w:rPr>
                <w:rStyle w:val="Token"/>
                <w:rFonts w:ascii="Consolas" w:hAnsi="Consolas" w:eastAsia="Calibri" w:cs="2  Kamran"/>
                <w:kern w:val="0"/>
                <w:sz w:val="28"/>
                <w:sz w:val="28"/>
                <w:szCs w:val="28"/>
                <w:rtl w:val="true"/>
                <w:lang w:val="en-US" w:eastAsia="en-US" w:bidi="fa-IR"/>
              </w:rPr>
              <w:t>از گیت هاب به مخزن محلی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push -u origin main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Style w:val="Token"/>
                <w:rFonts w:eastAsia="Calibri" w:cs="Calibri Light" w:ascii="Bahnschrift" w:hAnsi="Bahnschrift" w:cstheme="majorHAnsi"/>
                <w:color w:val="00000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fatal: Authentication failed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 xml:space="preserve">باید تو گیت هاب یه توکن بسازیم و تیک </w:t>
            </w:r>
            <w:r>
              <w:rPr>
                <w:rStyle w:val="Token"/>
                <w:rFonts w:cs="2  Kamran" w:ascii="Consolas" w:hAnsi="Consolas"/>
                <w:sz w:val="28"/>
                <w:szCs w:val="28"/>
              </w:rPr>
              <w:t>repo</w:t>
            </w:r>
            <w:r>
              <w:rPr>
                <w:rStyle w:val="Token"/>
                <w:rFonts w:cs="2  Kamran" w:ascii="Consolas" w:hAnsi="Consolas"/>
                <w:sz w:val="28"/>
                <w:szCs w:val="28"/>
                <w:rtl w:val="true"/>
              </w:rPr>
              <w:t xml:space="preserve"> </w:t>
            </w: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>رو بزنیم و کد داده شده رو هر دفعه به جای پسورد بدیم</w:t>
            </w:r>
            <w:r>
              <w:rPr>
                <w:rStyle w:val="Token"/>
                <w:rFonts w:cs="2  Kamran" w:ascii="Consolas" w:hAnsi="Consolas"/>
                <w:sz w:val="28"/>
                <w:szCs w:val="28"/>
                <w:rtl w:val="true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PreformattedText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Style w:val="Token"/>
                <w:rFonts w:eastAsia="Calibri" w:cs="Calibri Light" w:ascii="Bahnschrift" w:hAnsi="Bahnschrift" w:cstheme="maj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config --global credential.helper store</w:t>
            </w:r>
          </w:p>
          <w:p>
            <w:pPr>
              <w:pStyle w:val="PreformattedText"/>
              <w:widowControl w:val="false"/>
              <w:numPr>
                <w:ilvl w:val="0"/>
                <w:numId w:val="0"/>
              </w:numPr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Token"/>
                <w:rFonts w:eastAsia="Calibri" w:cs="Calibri Light" w:ascii="Bahnschrift" w:hAnsi="Bahnschrift" w:cstheme="maj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config --global credential.helper cache  or</w:t>
            </w:r>
          </w:p>
          <w:p>
            <w:pPr>
              <w:pStyle w:val="PreformattedText"/>
              <w:widowControl w:val="false"/>
              <w:numPr>
                <w:ilvl w:val="0"/>
                <w:numId w:val="0"/>
              </w:numPr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Token"/>
                <w:rFonts w:eastAsia="Calibri" w:cs="Calibri Light" w:ascii="Bahnschrift" w:hAnsi="Bahnschrift" w:cstheme="maj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git config –global cerdential.helper cache ‘</w:t>
            </w:r>
            <w:r>
              <w:rPr>
                <w:rStyle w:val="SourceText"/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cache --timeout=60</w:t>
            </w:r>
            <w:r>
              <w:rPr>
                <w:rStyle w:val="SourceText"/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00</w:t>
            </w:r>
            <w:r>
              <w:rPr>
                <w:rStyle w:val="SourceText"/>
                <w:rFonts w:ascii="Roboto Mono;monospace" w:hAnsi="Roboto Mono;monospace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000</w:t>
            </w:r>
            <w:r>
              <w:rPr>
                <w:rStyle w:val="Token"/>
                <w:rFonts w:eastAsia="Calibri" w:cs="Calibri Light" w:ascii="Bahnschrift" w:hAnsi="Bahnschrift" w:cstheme="majorHAns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4"/>
                <w:shd w:fill="FDFDFD" w:val="clear"/>
                <w:lang w:val="en-US" w:eastAsia="en-US" w:bidi="fa-IR"/>
              </w:rPr>
              <w:t>’</w:t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Style w:val="Token"/>
                <w:rFonts w:ascii="Consolas" w:hAnsi="Consolas" w:cs="2  Kamran"/>
                <w:sz w:val="28"/>
                <w:sz w:val="28"/>
                <w:szCs w:val="28"/>
                <w:rtl w:val="true"/>
              </w:rPr>
              <w:t>اگه بخوایم دیگه یوزرپس نخواد</w:t>
            </w:r>
          </w:p>
        </w:tc>
      </w:tr>
      <w:tr>
        <w:trPr>
          <w:trHeight w:val="454" w:hRule="atLeast"/>
        </w:trPr>
        <w:tc>
          <w:tcPr>
            <w:tcW w:w="561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jc w:val="left"/>
              <w:rPr>
                <w:rStyle w:val="Token"/>
                <w:rFonts w:ascii="Bahnschrift" w:hAnsi="Bahnschrift" w:cs="Calibri Light" w:cstheme="majorHAnsi"/>
                <w:color w:val="2F9C0A"/>
                <w:sz w:val="24"/>
                <w:szCs w:val="24"/>
              </w:rPr>
            </w:pPr>
            <w:r>
              <w:rPr>
                <w:rFonts w:cs="Calibri Light" w:cstheme="majorHAnsi" w:ascii="Bahnschrift" w:hAnsi="Bahnschrift"/>
                <w:color w:val="2F9C0A"/>
                <w:sz w:val="24"/>
                <w:szCs w:val="24"/>
              </w:rPr>
            </w:r>
          </w:p>
        </w:tc>
        <w:tc>
          <w:tcPr>
            <w:tcW w:w="41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Style w:val="Token"/>
                <w:rFonts w:ascii="Consolas" w:hAnsi="Consolas" w:cs="2  Kamran"/>
                <w:sz w:val="28"/>
                <w:szCs w:val="28"/>
              </w:rPr>
            </w:pPr>
            <w:r>
              <w:rPr>
                <w:rFonts w:cs="2  Kamran" w:ascii="Consolas" w:hAnsi="Consolas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Times New Roman" w:cs="Times New Roman"/>
          <w:color w:val="000000"/>
          <w:sz w:val="24"/>
          <w:szCs w:val="24"/>
          <w:shd w:fill="FDFDFD" w:val="clear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">
    <w:charset w:val="01"/>
    <w:family w:val="roman"/>
    <w:pitch w:val="variable"/>
  </w:font>
  <w:font w:name="110_Besmellah_1(MRT)">
    <w:charset w:val="01"/>
    <w:family w:val="roman"/>
    <w:pitch w:val="variable"/>
  </w:font>
  <w:font w:name="Roboto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c4ce2"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2">
    <w:name w:val="Heading 2"/>
    <w:basedOn w:val="Normal"/>
    <w:link w:val="Heading2Char"/>
    <w:uiPriority w:val="9"/>
    <w:qFormat/>
    <w:rsid w:val="00732f41"/>
    <w:pPr>
      <w:bidi w:val="0"/>
      <w:spacing w:lineRule="auto" w:line="240"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42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ken" w:customStyle="1">
    <w:name w:val="token"/>
    <w:basedOn w:val="DefaultParagraphFont"/>
    <w:qFormat/>
    <w:rsid w:val="00732f41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732f41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InternetLink">
    <w:name w:val="Hyperlink"/>
    <w:basedOn w:val="DefaultParagraphFont"/>
    <w:uiPriority w:val="99"/>
    <w:unhideWhenUsed/>
    <w:rsid w:val="00732f4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732f41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066a1e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a1e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76b42"/>
    <w:rPr>
      <w:rFonts w:ascii="Calibri Light" w:hAnsi="Calibri Light" w:eastAsia="" w:cs="Times New Roman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agnamecolor" w:customStyle="1">
    <w:name w:val="tagnamecolor"/>
    <w:basedOn w:val="DefaultParagraphFont"/>
    <w:qFormat/>
    <w:rsid w:val="00276b42"/>
    <w:rPr/>
  </w:style>
  <w:style w:type="character" w:styleId="Tagcolor" w:customStyle="1">
    <w:name w:val="tagcolor"/>
    <w:basedOn w:val="DefaultParagraphFont"/>
    <w:qFormat/>
    <w:rsid w:val="00276b42"/>
    <w:rPr/>
  </w:style>
  <w:style w:type="character" w:styleId="Attributecolor" w:customStyle="1">
    <w:name w:val="attributecolor"/>
    <w:basedOn w:val="DefaultParagraphFont"/>
    <w:qFormat/>
    <w:rsid w:val="00276b42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71a81"/>
    <w:rPr>
      <w:rFonts w:ascii="Consolas" w:hAnsi="Consolas" w:cs="Times New Roman"/>
      <w:sz w:val="21"/>
      <w:szCs w:val="21"/>
      <w:lang w:bidi="ar-SA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rsid w:val="00066a1e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qFormat/>
    <w:rsid w:val="00b71a81"/>
    <w:pPr>
      <w:bidi w:val="0"/>
      <w:spacing w:lineRule="auto" w:line="240" w:before="0" w:after="0"/>
      <w:jc w:val="left"/>
    </w:pPr>
    <w:rPr>
      <w:rFonts w:ascii="Consolas" w:hAnsi="Consolas" w:cs="Times New Roman"/>
      <w:sz w:val="21"/>
      <w:szCs w:val="21"/>
      <w:lang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b51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yperlink" Target="mailto:mykebria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Application>LibreOffice/7.3.7.2$Linux_X86_64 LibreOffice_project/30$Build-2</Application>
  <AppVersion>15.0000</AppVersion>
  <Pages>1</Pages>
  <Words>218</Words>
  <Characters>1047</Characters>
  <CharactersWithSpaces>1234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2023-03-18T12:50:00Z</dcterms:created>
  <dc:creator>Administrator</dc:creator>
  <dc:description/>
  <dc:language>fa-IR</dc:language>
  <cp:lastModifiedBy/>
  <dcterms:modified xsi:type="dcterms:W3CDTF">2023-04-29T17:56:16Z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