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002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2"/>
        <w:gridCol w:w="1638"/>
        <w:gridCol w:w="1236"/>
        <w:gridCol w:w="1515"/>
        <w:gridCol w:w="2212"/>
      </w:tblGrid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Вид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діяльності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Години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виконання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Трива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>-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лість</w:t>
            </w:r>
            <w:proofErr w:type="spellEnd"/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вико-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нання</w:t>
            </w:r>
            <w:proofErr w:type="spellEnd"/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(х</w:t>
            </w:r>
            <w:r w:rsidRPr="00F11EA7">
              <w:rPr>
                <w:sz w:val="26"/>
                <w:szCs w:val="26"/>
                <w:lang w:val="uk-UA"/>
              </w:rPr>
              <w:t>в.)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Витрати енергії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(ккал) за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 хв.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на 1 кг маси тіла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Обчислення</w:t>
            </w:r>
          </w:p>
        </w:tc>
      </w:tr>
      <w:tr w:rsidR="00FB04C8" w:rsidRPr="00F11EA7" w:rsidTr="00D17170">
        <w:trPr>
          <w:trHeight w:val="157"/>
        </w:trPr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C116BB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</w:t>
            </w:r>
            <w:r w:rsidR="00FB04C8" w:rsidRPr="00F11EA7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30</w:t>
            </w:r>
            <w:r w:rsidR="00FB04C8" w:rsidRPr="00F11EA7">
              <w:rPr>
                <w:sz w:val="26"/>
                <w:szCs w:val="26"/>
                <w:lang w:val="uk-UA"/>
              </w:rPr>
              <w:t xml:space="preserve"> – </w:t>
            </w:r>
            <w:r>
              <w:rPr>
                <w:sz w:val="26"/>
                <w:szCs w:val="26"/>
                <w:lang w:val="uk-UA"/>
              </w:rPr>
              <w:t>7.40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</w:t>
            </w:r>
            <w:r w:rsidR="00C116BB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0,0329 х 10</w:t>
            </w:r>
            <w:r w:rsidR="00FB04C8" w:rsidRPr="00F11EA7">
              <w:rPr>
                <w:sz w:val="26"/>
                <w:szCs w:val="26"/>
                <w:lang w:val="uk-UA"/>
              </w:rPr>
              <w:t xml:space="preserve"> =0,329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Застеляння ліжка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C116BB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7.40 – 7.5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0,0329х10=0,329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Сніданок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C116BB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7.50</w:t>
            </w:r>
            <w:r w:rsidR="00FB04C8" w:rsidRPr="00F11EA7">
              <w:rPr>
                <w:sz w:val="26"/>
                <w:szCs w:val="26"/>
                <w:lang w:val="uk-UA"/>
              </w:rPr>
              <w:t xml:space="preserve"> – 8.00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C116BB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0,0236х1</w:t>
            </w:r>
            <w:r w:rsidR="00FB04C8" w:rsidRPr="00F11EA7">
              <w:rPr>
                <w:sz w:val="26"/>
                <w:szCs w:val="26"/>
                <w:lang w:val="uk-UA"/>
              </w:rPr>
              <w:t>0=0,</w:t>
            </w:r>
            <w:r>
              <w:rPr>
                <w:sz w:val="26"/>
                <w:szCs w:val="26"/>
                <w:lang w:val="uk-UA"/>
              </w:rPr>
              <w:t>236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Доїзд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 xml:space="preserve"> до закладу навчання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8.00 – 8.30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0,0267х30=0,801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E60B6" w:rsidRDefault="00C116BB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E60B6">
              <w:rPr>
                <w:sz w:val="26"/>
                <w:szCs w:val="26"/>
                <w:lang w:val="uk-UA"/>
              </w:rPr>
              <w:t>Прослуховування лекцій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 xml:space="preserve">8.30 – </w:t>
            </w:r>
            <w:r w:rsidR="00C116BB">
              <w:rPr>
                <w:sz w:val="26"/>
                <w:szCs w:val="26"/>
                <w:lang w:val="uk-UA"/>
              </w:rPr>
              <w:t>13</w:t>
            </w:r>
            <w:r w:rsidRPr="00F11EA7">
              <w:rPr>
                <w:sz w:val="26"/>
                <w:szCs w:val="26"/>
                <w:lang w:val="uk-UA"/>
              </w:rPr>
              <w:t>.</w:t>
            </w:r>
            <w:r w:rsidR="00C116BB">
              <w:rPr>
                <w:sz w:val="26"/>
                <w:szCs w:val="26"/>
                <w:lang w:val="uk-UA"/>
              </w:rPr>
              <w:t>1</w:t>
            </w:r>
            <w:r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</w:t>
            </w:r>
            <w:r w:rsidR="00C116BB">
              <w:rPr>
                <w:sz w:val="26"/>
                <w:szCs w:val="26"/>
                <w:lang w:val="uk-UA"/>
              </w:rPr>
              <w:t>8</w:t>
            </w:r>
            <w:r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0,0255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0,0252х280=7,056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Обід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C116BB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13</w:t>
            </w:r>
            <w:r w:rsidR="00FB04C8" w:rsidRPr="00F11EA7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1</w:t>
            </w:r>
            <w:r w:rsidR="00FB04C8" w:rsidRPr="00F11EA7">
              <w:rPr>
                <w:sz w:val="26"/>
                <w:szCs w:val="26"/>
                <w:lang w:val="uk-UA"/>
              </w:rPr>
              <w:t>0 - 13.</w:t>
            </w:r>
            <w:r>
              <w:rPr>
                <w:sz w:val="26"/>
                <w:szCs w:val="26"/>
                <w:lang w:val="uk-UA"/>
              </w:rPr>
              <w:t>4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0,0236х30=0,708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>
              <w:rPr>
                <w:sz w:val="26"/>
                <w:szCs w:val="26"/>
                <w:lang w:val="uk-UA"/>
              </w:rPr>
              <w:t>Доїзд</w:t>
            </w:r>
            <w:proofErr w:type="spellEnd"/>
            <w:r>
              <w:rPr>
                <w:sz w:val="26"/>
                <w:szCs w:val="26"/>
                <w:lang w:val="uk-UA"/>
              </w:rPr>
              <w:t xml:space="preserve"> на тренування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13.40</w:t>
            </w:r>
            <w:r w:rsidR="00FB04C8" w:rsidRPr="00F11EA7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- 14.10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0,0267х30=0,801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Тренування: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Фізичні вправи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(довільні вправи)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14.10 -16.10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120</w:t>
            </w:r>
          </w:p>
        </w:tc>
        <w:tc>
          <w:tcPr>
            <w:tcW w:w="1515" w:type="dxa"/>
            <w:shd w:val="clear" w:color="auto" w:fill="auto"/>
          </w:tcPr>
          <w:p w:rsidR="00FE60B6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0,0845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2212" w:type="dxa"/>
            <w:shd w:val="clear" w:color="auto" w:fill="auto"/>
          </w:tcPr>
          <w:p w:rsidR="00FE60B6" w:rsidRPr="00FE60B6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en-US"/>
              </w:rPr>
            </w:pPr>
            <w:r w:rsidRPr="00F11EA7">
              <w:rPr>
                <w:sz w:val="26"/>
                <w:szCs w:val="26"/>
                <w:lang w:val="uk-UA"/>
              </w:rPr>
              <w:t>0,0845</w:t>
            </w:r>
            <w:r>
              <w:rPr>
                <w:sz w:val="26"/>
                <w:szCs w:val="26"/>
                <w:lang w:val="en-US"/>
              </w:rPr>
              <w:t>x120=10,14</w:t>
            </w: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401FD6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16.10 - 16.2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0,0329х10=0,329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proofErr w:type="spellStart"/>
            <w:r w:rsidRPr="00F11EA7">
              <w:rPr>
                <w:sz w:val="26"/>
                <w:szCs w:val="26"/>
                <w:lang w:val="uk-UA"/>
              </w:rPr>
              <w:t>Доїзд</w:t>
            </w:r>
            <w:proofErr w:type="spellEnd"/>
            <w:r w:rsidRPr="00F11EA7">
              <w:rPr>
                <w:sz w:val="26"/>
                <w:szCs w:val="26"/>
                <w:lang w:val="uk-UA"/>
              </w:rPr>
              <w:t xml:space="preserve"> додому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16.20 - 17.00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40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0,0267х40=0,068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Вечеря (прийом їжі сидячи)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17.00</w:t>
            </w:r>
            <w:r w:rsidR="00FB04C8" w:rsidRPr="00F11EA7">
              <w:rPr>
                <w:sz w:val="26"/>
                <w:szCs w:val="26"/>
                <w:lang w:val="uk-UA"/>
              </w:rPr>
              <w:t xml:space="preserve"> - </w:t>
            </w:r>
            <w:r>
              <w:rPr>
                <w:sz w:val="26"/>
                <w:szCs w:val="26"/>
                <w:lang w:val="uk-UA"/>
              </w:rPr>
              <w:t>17.2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0,0236х20=0,472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Розумова робота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17.20 - 19</w:t>
            </w:r>
            <w:r w:rsidR="00FB04C8" w:rsidRPr="00F11EA7">
              <w:rPr>
                <w:sz w:val="26"/>
                <w:szCs w:val="26"/>
                <w:lang w:val="uk-UA"/>
              </w:rPr>
              <w:t>.20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12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0,0243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0,0243х120=2,916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Прогулянка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19.20 - 23.2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240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0,0690</w:t>
            </w:r>
          </w:p>
        </w:tc>
        <w:tc>
          <w:tcPr>
            <w:tcW w:w="2212" w:type="dxa"/>
            <w:shd w:val="clear" w:color="auto" w:fill="auto"/>
          </w:tcPr>
          <w:p w:rsidR="00FB04C8" w:rsidRPr="00FE60B6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0,0690х240</w:t>
            </w:r>
            <w:r w:rsidR="00FB04C8" w:rsidRPr="00F11EA7">
              <w:rPr>
                <w:sz w:val="26"/>
                <w:szCs w:val="26"/>
                <w:lang w:val="uk-UA"/>
              </w:rPr>
              <w:t>=</w:t>
            </w:r>
            <w:r>
              <w:rPr>
                <w:sz w:val="26"/>
                <w:szCs w:val="26"/>
                <w:lang w:val="en-US"/>
              </w:rPr>
              <w:t>16,56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23.20 - 23.3</w:t>
            </w:r>
            <w:r w:rsidR="00FB04C8"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0,0399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0,0399х10=0,399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Сон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23.00 - 7.</w:t>
            </w:r>
            <w:r w:rsidR="00401FD6">
              <w:rPr>
                <w:sz w:val="26"/>
                <w:szCs w:val="26"/>
                <w:lang w:val="uk-UA"/>
              </w:rPr>
              <w:t>3</w:t>
            </w:r>
            <w:r w:rsidRPr="00F11EA7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36" w:type="dxa"/>
            <w:shd w:val="clear" w:color="auto" w:fill="auto"/>
          </w:tcPr>
          <w:p w:rsidR="00FB04C8" w:rsidRPr="00F11EA7" w:rsidRDefault="00401FD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510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0,0155</w:t>
            </w:r>
          </w:p>
        </w:tc>
        <w:tc>
          <w:tcPr>
            <w:tcW w:w="2212" w:type="dxa"/>
            <w:shd w:val="clear" w:color="auto" w:fill="auto"/>
          </w:tcPr>
          <w:p w:rsidR="00FB04C8" w:rsidRPr="00F11EA7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0,0155х510=7,905</w:t>
            </w:r>
          </w:p>
        </w:tc>
      </w:tr>
      <w:tr w:rsidR="00FB04C8" w:rsidRPr="00F11EA7" w:rsidTr="00D17170">
        <w:tc>
          <w:tcPr>
            <w:tcW w:w="3042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rPr>
                <w:sz w:val="28"/>
                <w:szCs w:val="28"/>
                <w:lang w:val="uk-UA"/>
              </w:rPr>
            </w:pPr>
            <w:r w:rsidRPr="00F11EA7">
              <w:rPr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38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36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24 год. (1440 хв)</w:t>
            </w:r>
          </w:p>
        </w:tc>
        <w:tc>
          <w:tcPr>
            <w:tcW w:w="1515" w:type="dxa"/>
            <w:shd w:val="clear" w:color="auto" w:fill="auto"/>
          </w:tcPr>
          <w:p w:rsidR="00FB04C8" w:rsidRPr="00F11EA7" w:rsidRDefault="00FB04C8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2212" w:type="dxa"/>
            <w:shd w:val="clear" w:color="auto" w:fill="auto"/>
          </w:tcPr>
          <w:p w:rsidR="00FB04C8" w:rsidRPr="00FE60B6" w:rsidRDefault="00FE60B6" w:rsidP="00D17170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49,049</w:t>
            </w:r>
          </w:p>
        </w:tc>
      </w:tr>
    </w:tbl>
    <w:p w:rsidR="001B2BB2" w:rsidRPr="00D17170" w:rsidRDefault="00D17170">
      <w:pPr>
        <w:rPr>
          <w:b/>
          <w:sz w:val="32"/>
          <w:lang w:val="uk-UA"/>
        </w:rPr>
      </w:pPr>
      <w:proofErr w:type="spellStart"/>
      <w:r w:rsidRPr="00D17170">
        <w:rPr>
          <w:b/>
          <w:sz w:val="32"/>
          <w:lang w:val="uk-UA"/>
        </w:rPr>
        <w:t>Ваврикович</w:t>
      </w:r>
      <w:proofErr w:type="spellEnd"/>
      <w:r w:rsidRPr="00D17170">
        <w:rPr>
          <w:b/>
          <w:sz w:val="32"/>
          <w:lang w:val="uk-UA"/>
        </w:rPr>
        <w:t xml:space="preserve"> Михайло пмі-13</w:t>
      </w:r>
    </w:p>
    <w:p w:rsidR="009E7FFC" w:rsidRDefault="009E7FFC"/>
    <w:p w:rsidR="009E7FFC" w:rsidRDefault="009E7FFC"/>
    <w:p w:rsidR="009E7FFC" w:rsidRDefault="009E7FFC">
      <w:pPr>
        <w:rPr>
          <w:sz w:val="28"/>
          <w:lang w:val="uk-UA"/>
        </w:rPr>
      </w:pPr>
      <w:r w:rsidRPr="009E7FFC">
        <w:rPr>
          <w:sz w:val="28"/>
          <w:lang w:val="uk-UA"/>
        </w:rPr>
        <w:t>49</w:t>
      </w:r>
      <w:r w:rsidRPr="009E7FFC">
        <w:rPr>
          <w:sz w:val="28"/>
          <w:lang w:val="en-US"/>
        </w:rPr>
        <w:t>,</w:t>
      </w:r>
      <w:r w:rsidRPr="009E7FFC">
        <w:rPr>
          <w:sz w:val="28"/>
          <w:lang w:val="uk-UA"/>
        </w:rPr>
        <w:t>049</w:t>
      </w:r>
      <w:r>
        <w:rPr>
          <w:sz w:val="28"/>
          <w:lang w:val="en-US"/>
        </w:rPr>
        <w:t>x76=3727</w:t>
      </w:r>
      <w:r>
        <w:rPr>
          <w:sz w:val="28"/>
          <w:lang w:val="uk-UA"/>
        </w:rPr>
        <w:t>ккал</w:t>
      </w: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3727</w:t>
      </w:r>
      <w:r>
        <w:rPr>
          <w:sz w:val="28"/>
          <w:lang w:val="en-US"/>
        </w:rPr>
        <w:t>x</w:t>
      </w:r>
      <w:r>
        <w:rPr>
          <w:sz w:val="28"/>
          <w:lang w:val="uk-UA"/>
        </w:rPr>
        <w:t>0,15=559ккал</w:t>
      </w:r>
    </w:p>
    <w:p w:rsidR="009E7FFC" w:rsidRDefault="00DF1B2F">
      <w:pPr>
        <w:rPr>
          <w:sz w:val="28"/>
          <w:lang w:val="uk-UA"/>
        </w:rPr>
      </w:pPr>
      <w:r>
        <w:rPr>
          <w:sz w:val="28"/>
          <w:lang w:val="uk-UA"/>
        </w:rPr>
        <w:t>3727+559 = 4286</w:t>
      </w:r>
      <w:r w:rsidR="009E7FFC">
        <w:rPr>
          <w:sz w:val="28"/>
          <w:lang w:val="uk-UA"/>
        </w:rPr>
        <w:t>ккал</w:t>
      </w:r>
    </w:p>
    <w:p w:rsidR="009E7FFC" w:rsidRDefault="009E7FFC">
      <w:pPr>
        <w:rPr>
          <w:sz w:val="28"/>
          <w:lang w:val="uk-UA"/>
        </w:rPr>
      </w:pP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Таблиця 1</w:t>
      </w: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1098+900=1998ккал</w:t>
      </w:r>
    </w:p>
    <w:p w:rsidR="009E7FFC" w:rsidRDefault="009E7FFC">
      <w:pPr>
        <w:rPr>
          <w:sz w:val="28"/>
          <w:lang w:val="uk-UA"/>
        </w:rPr>
      </w:pPr>
    </w:p>
    <w:p w:rsidR="009E7FFC" w:rsidRDefault="009E7FFC">
      <w:pPr>
        <w:rPr>
          <w:sz w:val="28"/>
          <w:lang w:val="uk-UA"/>
        </w:rPr>
      </w:pP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Таблиця 2</w:t>
      </w:r>
    </w:p>
    <w:p w:rsidR="009E7FFC" w:rsidRPr="00F11EA7" w:rsidRDefault="009E7FFC" w:rsidP="009E7FFC">
      <w:pPr>
        <w:widowControl w:val="0"/>
        <w:autoSpaceDE w:val="0"/>
        <w:autoSpaceDN w:val="0"/>
        <w:spacing w:line="360" w:lineRule="auto"/>
        <w:rPr>
          <w:sz w:val="28"/>
          <w:szCs w:val="28"/>
          <w:lang w:val="uk-UA"/>
        </w:rPr>
      </w:pPr>
      <w:r w:rsidRPr="00F11EA7">
        <w:rPr>
          <w:sz w:val="28"/>
          <w:szCs w:val="28"/>
          <w:lang w:val="uk-UA"/>
        </w:rPr>
        <w:t>16,6х</w:t>
      </w:r>
      <w:r>
        <w:rPr>
          <w:sz w:val="28"/>
          <w:szCs w:val="28"/>
          <w:lang w:val="uk-UA"/>
        </w:rPr>
        <w:t>76</w:t>
      </w:r>
      <w:r w:rsidRPr="00F11EA7">
        <w:rPr>
          <w:sz w:val="28"/>
          <w:szCs w:val="28"/>
          <w:lang w:val="uk-UA"/>
        </w:rPr>
        <w:t>+77х</w:t>
      </w:r>
      <w:r>
        <w:rPr>
          <w:sz w:val="28"/>
          <w:szCs w:val="28"/>
          <w:lang w:val="uk-UA"/>
        </w:rPr>
        <w:t>1,85</w:t>
      </w:r>
      <w:r w:rsidRPr="00F11EA7">
        <w:rPr>
          <w:sz w:val="28"/>
          <w:szCs w:val="28"/>
          <w:lang w:val="uk-UA"/>
        </w:rPr>
        <w:t>+572</w:t>
      </w:r>
      <w:r>
        <w:rPr>
          <w:sz w:val="28"/>
          <w:szCs w:val="28"/>
          <w:lang w:val="uk-UA"/>
        </w:rPr>
        <w:t>=1976ккал</w:t>
      </w:r>
    </w:p>
    <w:p w:rsidR="009E7FFC" w:rsidRDefault="009E7FFC">
      <w:pPr>
        <w:rPr>
          <w:sz w:val="28"/>
          <w:lang w:val="uk-UA"/>
        </w:rPr>
      </w:pP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Таблиця 3</w:t>
      </w:r>
    </w:p>
    <w:p w:rsidR="009E7FFC" w:rsidRDefault="009E7FFC">
      <w:pPr>
        <w:rPr>
          <w:sz w:val="28"/>
          <w:lang w:val="uk-UA"/>
        </w:rPr>
      </w:pPr>
      <w:r>
        <w:rPr>
          <w:sz w:val="28"/>
          <w:lang w:val="uk-UA"/>
        </w:rPr>
        <w:t>1830ккал</w:t>
      </w:r>
    </w:p>
    <w:p w:rsidR="009E7FFC" w:rsidRPr="009E7FFC" w:rsidRDefault="009E7FFC">
      <w:pPr>
        <w:rPr>
          <w:sz w:val="28"/>
          <w:lang w:val="uk-UA"/>
        </w:rPr>
      </w:pPr>
      <w:bookmarkStart w:id="0" w:name="_GoBack"/>
      <w:bookmarkEnd w:id="0"/>
    </w:p>
    <w:sectPr w:rsidR="009E7FFC" w:rsidRPr="009E7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50"/>
    <w:rsid w:val="00143B0C"/>
    <w:rsid w:val="001B2BB2"/>
    <w:rsid w:val="00401FD6"/>
    <w:rsid w:val="009E7FFC"/>
    <w:rsid w:val="00C116BB"/>
    <w:rsid w:val="00C53E23"/>
    <w:rsid w:val="00D17170"/>
    <w:rsid w:val="00DF1B2F"/>
    <w:rsid w:val="00F43850"/>
    <w:rsid w:val="00FB04C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42BA7-CD53-47FF-91AB-9BA1D0A7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sz w:val="28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2020-10-25T16:44:00Z</dcterms:created>
  <dcterms:modified xsi:type="dcterms:W3CDTF">2020-10-25T20:31:00Z</dcterms:modified>
</cp:coreProperties>
</file>