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1C8" w:rsidRPr="0031433F" w:rsidRDefault="003901C8" w:rsidP="003901C8">
      <w:pPr>
        <w:ind w:left="-284" w:right="424"/>
        <w:jc w:val="center"/>
        <w:rPr>
          <w:rFonts w:cstheme="minorHAnsi"/>
          <w:b/>
          <w:color w:val="002060"/>
          <w:sz w:val="28"/>
          <w:szCs w:val="28"/>
          <w:lang w:val="uk-UA"/>
        </w:rPr>
      </w:pPr>
      <w:r w:rsidRPr="0031433F">
        <w:rPr>
          <w:rFonts w:cstheme="minorHAnsi"/>
          <w:b/>
          <w:color w:val="002060"/>
          <w:sz w:val="28"/>
          <w:szCs w:val="28"/>
          <w:lang w:val="uk-UA"/>
        </w:rPr>
        <w:t>«Бізнес аналітика»</w:t>
      </w:r>
    </w:p>
    <w:p w:rsidR="003901C8" w:rsidRPr="0031433F" w:rsidRDefault="003901C8" w:rsidP="003901C8">
      <w:pPr>
        <w:ind w:left="-284" w:right="-2"/>
        <w:jc w:val="right"/>
        <w:rPr>
          <w:rFonts w:cstheme="minorHAnsi"/>
          <w:b/>
          <w:color w:val="002060"/>
          <w:sz w:val="28"/>
          <w:szCs w:val="28"/>
          <w:lang w:val="uk-UA"/>
        </w:rPr>
      </w:pPr>
      <w:r w:rsidRPr="0031433F">
        <w:rPr>
          <w:rFonts w:cstheme="minorHAnsi"/>
          <w:b/>
          <w:color w:val="002060"/>
          <w:sz w:val="28"/>
          <w:szCs w:val="28"/>
          <w:lang w:val="uk-UA"/>
        </w:rPr>
        <w:t>Автор: Євген Пенцак</w:t>
      </w:r>
    </w:p>
    <w:p w:rsidR="003901C8" w:rsidRPr="0031433F" w:rsidRDefault="003901C8" w:rsidP="003901C8">
      <w:pPr>
        <w:shd w:val="clear" w:color="auto" w:fill="FFFFFF"/>
        <w:spacing w:after="0" w:line="240" w:lineRule="auto"/>
        <w:ind w:left="1701" w:hanging="1701"/>
        <w:jc w:val="center"/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</w:pPr>
      <w:r w:rsidRPr="0031433F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Домашнє завдання №</w:t>
      </w:r>
      <w:r w:rsidR="00AF544F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7</w:t>
      </w:r>
      <w:r w:rsidRPr="0031433F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 xml:space="preserve"> (від </w:t>
      </w:r>
      <w:r w:rsidR="0031433F" w:rsidRPr="0031433F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2</w:t>
      </w:r>
      <w:r w:rsidR="00AF544F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9</w:t>
      </w:r>
      <w:r w:rsidR="00356F86" w:rsidRPr="0031433F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.05</w:t>
      </w:r>
      <w:r w:rsidRPr="0031433F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.2018)</w:t>
      </w:r>
    </w:p>
    <w:p w:rsidR="00656F2C" w:rsidRPr="0031433F" w:rsidRDefault="00656F2C" w:rsidP="00656F2C">
      <w:pPr>
        <w:shd w:val="clear" w:color="auto" w:fill="FFFFFF"/>
        <w:spacing w:after="0" w:line="240" w:lineRule="auto"/>
        <w:ind w:left="1701" w:hanging="1701"/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</w:pPr>
      <w:r w:rsidRPr="0031433F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 xml:space="preserve">Всього – </w:t>
      </w:r>
      <w:r w:rsidR="009734B0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10</w:t>
      </w:r>
      <w:r w:rsidRPr="0031433F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0 балів</w:t>
      </w:r>
    </w:p>
    <w:p w:rsidR="000C1048" w:rsidRPr="0031433F" w:rsidRDefault="000C1048" w:rsidP="0031433F">
      <w:pPr>
        <w:shd w:val="clear" w:color="auto" w:fill="FFFFFF"/>
        <w:spacing w:after="0" w:line="240" w:lineRule="auto"/>
        <w:ind w:left="1701" w:hanging="1701"/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</w:pPr>
      <w:r w:rsidRPr="0031433F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 xml:space="preserve">Термін виконання – до </w:t>
      </w:r>
      <w:r w:rsidR="0031433F" w:rsidRPr="0031433F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10</w:t>
      </w:r>
      <w:r w:rsidR="00462061" w:rsidRPr="0031433F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 xml:space="preserve"> </w:t>
      </w:r>
      <w:r w:rsidR="0031433F" w:rsidRPr="0031433F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чер</w:t>
      </w:r>
      <w:r w:rsidR="00462061" w:rsidRPr="0031433F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>вня, 10:00.</w:t>
      </w:r>
    </w:p>
    <w:p w:rsidR="003901C8" w:rsidRPr="0031433F" w:rsidRDefault="003901C8" w:rsidP="003901C8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</w:pPr>
    </w:p>
    <w:p w:rsidR="00AF544F" w:rsidRPr="009B26D7" w:rsidRDefault="00AF544F" w:rsidP="009734B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val="uk-UA" w:eastAsia="uk-UA"/>
        </w:rPr>
      </w:pPr>
      <w:r w:rsidRPr="009B26D7">
        <w:rPr>
          <w:rFonts w:eastAsia="Times New Roman" w:cstheme="minorHAnsi"/>
          <w:b/>
          <w:bCs/>
          <w:color w:val="002060"/>
          <w:sz w:val="28"/>
          <w:szCs w:val="28"/>
          <w:lang w:val="uk-UA" w:eastAsia="uk-UA"/>
        </w:rPr>
        <w:t xml:space="preserve">Заняття 15-16. Двовимірні параметричні випадкові величини, калібрування їх параметрів та генерування багатовимірних випадкових величин. Декомпозиція Холецького. Копульні підходи до моделювання параметричних багатовимірних випадкових величин. </w:t>
      </w:r>
    </w:p>
    <w:p w:rsidR="00356F86" w:rsidRPr="0031433F" w:rsidRDefault="00356F86" w:rsidP="00352725">
      <w:pPr>
        <w:shd w:val="clear" w:color="auto" w:fill="FFFFFF"/>
        <w:spacing w:after="0" w:line="240" w:lineRule="auto"/>
        <w:jc w:val="both"/>
        <w:rPr>
          <w:rFonts w:cstheme="minorHAnsi"/>
          <w:b/>
          <w:color w:val="002060"/>
          <w:sz w:val="24"/>
          <w:szCs w:val="24"/>
          <w:lang w:val="uk-UA"/>
        </w:rPr>
      </w:pPr>
    </w:p>
    <w:p w:rsidR="00AF544F" w:rsidRPr="009734B0" w:rsidRDefault="00AF544F" w:rsidP="00900669">
      <w:pPr>
        <w:tabs>
          <w:tab w:val="left" w:pos="990"/>
          <w:tab w:val="left" w:pos="1980"/>
          <w:tab w:val="left" w:pos="2970"/>
          <w:tab w:val="left" w:pos="3960"/>
          <w:tab w:val="left" w:pos="4950"/>
          <w:tab w:val="left" w:pos="5940"/>
          <w:tab w:val="left" w:pos="6930"/>
          <w:tab w:val="left" w:pos="7920"/>
          <w:tab w:val="left" w:pos="891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sz w:val="32"/>
          <w:szCs w:val="32"/>
        </w:rPr>
      </w:pPr>
      <w:r w:rsidRPr="00900669">
        <w:rPr>
          <w:b/>
          <w:color w:val="002060"/>
          <w:sz w:val="32"/>
          <w:szCs w:val="32"/>
          <w:lang w:val="uk-UA"/>
        </w:rPr>
        <w:t>Завдання 1 (</w:t>
      </w:r>
      <w:r w:rsidR="009734B0">
        <w:rPr>
          <w:b/>
          <w:color w:val="002060"/>
          <w:sz w:val="32"/>
          <w:szCs w:val="32"/>
          <w:lang w:val="uk-UA"/>
        </w:rPr>
        <w:t>2</w:t>
      </w:r>
      <w:r w:rsidRPr="00900669">
        <w:rPr>
          <w:b/>
          <w:color w:val="002060"/>
          <w:sz w:val="32"/>
          <w:szCs w:val="32"/>
          <w:lang w:val="uk-UA"/>
        </w:rPr>
        <w:t>0 балів).</w:t>
      </w:r>
      <w:r w:rsidRPr="00900669">
        <w:rPr>
          <w:color w:val="002060"/>
          <w:sz w:val="32"/>
          <w:szCs w:val="32"/>
          <w:lang w:val="uk-UA"/>
        </w:rPr>
        <w:t xml:space="preserve"> </w:t>
      </w:r>
      <w:r w:rsidR="00900669" w:rsidRPr="00900669">
        <w:rPr>
          <w:color w:val="002060"/>
          <w:sz w:val="32"/>
          <w:szCs w:val="32"/>
          <w:lang w:val="uk-UA"/>
        </w:rPr>
        <w:t xml:space="preserve"> </w:t>
      </w:r>
      <w:r w:rsidRPr="00AF544F">
        <w:rPr>
          <w:sz w:val="32"/>
          <w:szCs w:val="32"/>
          <w:lang w:val="uk-UA"/>
        </w:rPr>
        <w:t xml:space="preserve">Згенеруйте двовимірну випадкову величину, що описує взаємну поведінку акцій </w:t>
      </w:r>
      <w:r>
        <w:rPr>
          <w:sz w:val="32"/>
          <w:szCs w:val="32"/>
          <w:lang w:val="en-US"/>
        </w:rPr>
        <w:t>FB</w:t>
      </w:r>
      <w:r w:rsidRPr="00AF544F">
        <w:rPr>
          <w:sz w:val="32"/>
          <w:szCs w:val="32"/>
          <w:lang w:val="uk-UA"/>
        </w:rPr>
        <w:t xml:space="preserve">  та </w:t>
      </w:r>
      <w:r>
        <w:rPr>
          <w:sz w:val="32"/>
          <w:szCs w:val="32"/>
          <w:lang w:val="en-US"/>
        </w:rPr>
        <w:t>TRIP</w:t>
      </w:r>
      <w:r w:rsidRPr="00AF544F">
        <w:rPr>
          <w:sz w:val="32"/>
          <w:szCs w:val="32"/>
          <w:lang w:val="uk-UA"/>
        </w:rPr>
        <w:t>, припускаючи, що вони є нормально розподіленими</w:t>
      </w:r>
      <w:r w:rsidR="00900669">
        <w:rPr>
          <w:sz w:val="32"/>
          <w:szCs w:val="32"/>
          <w:lang w:val="uk-UA"/>
        </w:rPr>
        <w:t>, використовуючи коефіцієнт кореляції</w:t>
      </w:r>
      <w:r w:rsidRPr="00AF544F">
        <w:rPr>
          <w:sz w:val="32"/>
          <w:szCs w:val="32"/>
          <w:lang w:val="uk-UA"/>
        </w:rPr>
        <w:t>.</w:t>
      </w:r>
      <w:r w:rsidR="00900669">
        <w:rPr>
          <w:sz w:val="32"/>
          <w:szCs w:val="32"/>
          <w:lang w:val="uk-UA"/>
        </w:rPr>
        <w:t xml:space="preserve"> Зобразіть графічно скатер-діаграму доходностей і згенеровану вибірку. Дані знаходяться у файлі </w:t>
      </w:r>
      <w:r w:rsidR="00900669">
        <w:rPr>
          <w:sz w:val="32"/>
          <w:szCs w:val="32"/>
          <w:lang w:val="en-US"/>
        </w:rPr>
        <w:t>ADJ</w:t>
      </w:r>
      <w:r w:rsidR="00900669" w:rsidRPr="009734B0">
        <w:rPr>
          <w:sz w:val="32"/>
          <w:szCs w:val="32"/>
        </w:rPr>
        <w:t>_</w:t>
      </w:r>
      <w:r w:rsidR="00900669">
        <w:rPr>
          <w:sz w:val="32"/>
          <w:szCs w:val="32"/>
          <w:lang w:val="en-US"/>
        </w:rPr>
        <w:t>PRICES</w:t>
      </w:r>
      <w:r w:rsidR="00900669" w:rsidRPr="009734B0">
        <w:rPr>
          <w:sz w:val="32"/>
          <w:szCs w:val="32"/>
        </w:rPr>
        <w:t>.</w:t>
      </w:r>
      <w:r w:rsidR="00900669">
        <w:rPr>
          <w:sz w:val="32"/>
          <w:szCs w:val="32"/>
          <w:lang w:val="en-US"/>
        </w:rPr>
        <w:t>xls</w:t>
      </w:r>
    </w:p>
    <w:p w:rsidR="00F950C4" w:rsidRPr="00900669" w:rsidRDefault="00900669" w:rsidP="00900669">
      <w:pPr>
        <w:tabs>
          <w:tab w:val="left" w:pos="990"/>
          <w:tab w:val="left" w:pos="1980"/>
          <w:tab w:val="left" w:pos="2970"/>
          <w:tab w:val="left" w:pos="3960"/>
          <w:tab w:val="left" w:pos="4950"/>
          <w:tab w:val="left" w:pos="5940"/>
          <w:tab w:val="left" w:pos="6930"/>
          <w:tab w:val="left" w:pos="7920"/>
          <w:tab w:val="left" w:pos="891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b/>
          <w:color w:val="002060"/>
          <w:sz w:val="32"/>
          <w:szCs w:val="32"/>
        </w:rPr>
      </w:pPr>
      <w:r w:rsidRPr="00900669">
        <w:rPr>
          <w:b/>
          <w:color w:val="002060"/>
          <w:sz w:val="32"/>
          <w:szCs w:val="32"/>
          <w:lang w:val="uk-UA"/>
        </w:rPr>
        <w:t>Завдання 2 (</w:t>
      </w:r>
      <w:r w:rsidR="009734B0">
        <w:rPr>
          <w:b/>
          <w:color w:val="002060"/>
          <w:sz w:val="32"/>
          <w:szCs w:val="32"/>
          <w:lang w:val="uk-UA"/>
        </w:rPr>
        <w:t>8</w:t>
      </w:r>
      <w:r w:rsidRPr="00900669">
        <w:rPr>
          <w:b/>
          <w:color w:val="002060"/>
          <w:sz w:val="32"/>
          <w:szCs w:val="32"/>
          <w:lang w:val="uk-UA"/>
        </w:rPr>
        <w:t>0 балів).</w:t>
      </w:r>
      <w:r w:rsidRPr="00900669">
        <w:rPr>
          <w:color w:val="002060"/>
          <w:sz w:val="32"/>
          <w:szCs w:val="32"/>
          <w:lang w:val="uk-UA"/>
        </w:rPr>
        <w:t xml:space="preserve">  </w:t>
      </w:r>
      <w:r w:rsidRPr="009734B0">
        <w:rPr>
          <w:color w:val="002060"/>
          <w:sz w:val="32"/>
          <w:szCs w:val="32"/>
        </w:rPr>
        <w:t xml:space="preserve"> </w:t>
      </w:r>
    </w:p>
    <w:p w:rsidR="00F950C4" w:rsidRPr="00900669" w:rsidRDefault="00F950C4" w:rsidP="00F950C4">
      <w:pPr>
        <w:jc w:val="both"/>
        <w:rPr>
          <w:rFonts w:cstheme="minorHAnsi"/>
          <w:sz w:val="32"/>
          <w:szCs w:val="32"/>
          <w:lang w:val="uk-UA"/>
        </w:rPr>
      </w:pPr>
      <w:r w:rsidRPr="00900669">
        <w:rPr>
          <w:rFonts w:cstheme="minorHAnsi"/>
          <w:sz w:val="32"/>
          <w:szCs w:val="32"/>
          <w:lang w:val="uk-UA"/>
        </w:rPr>
        <w:t>Розглянемо файл stock_data.xlsx з даними тижневими доходностями акцій компаній</w:t>
      </w:r>
    </w:p>
    <w:tbl>
      <w:tblPr>
        <w:tblW w:w="6487" w:type="dxa"/>
        <w:tblInd w:w="1418" w:type="dxa"/>
        <w:tblLook w:val="04A0" w:firstRow="1" w:lastRow="0" w:firstColumn="1" w:lastColumn="0" w:noHBand="0" w:noVBand="1"/>
      </w:tblPr>
      <w:tblGrid>
        <w:gridCol w:w="970"/>
        <w:gridCol w:w="1299"/>
        <w:gridCol w:w="1031"/>
        <w:gridCol w:w="1134"/>
        <w:gridCol w:w="1093"/>
        <w:gridCol w:w="960"/>
      </w:tblGrid>
      <w:tr w:rsidR="00F950C4" w:rsidRPr="00900669" w:rsidTr="001E525C">
        <w:trPr>
          <w:trHeight w:val="29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0C4" w:rsidRPr="00900669" w:rsidRDefault="00F950C4" w:rsidP="001E525C">
            <w:pPr>
              <w:jc w:val="center"/>
              <w:rPr>
                <w:rFonts w:cstheme="minorHAnsi"/>
                <w:color w:val="000000"/>
                <w:sz w:val="32"/>
                <w:szCs w:val="32"/>
                <w:lang w:val="uk-UA"/>
              </w:rPr>
            </w:pPr>
            <w:r w:rsidRPr="00900669">
              <w:rPr>
                <w:rFonts w:cstheme="minorHAnsi"/>
                <w:color w:val="000000"/>
                <w:sz w:val="32"/>
                <w:szCs w:val="32"/>
                <w:lang w:val="uk-UA"/>
              </w:rPr>
              <w:t>AAPL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0C4" w:rsidRPr="00900669" w:rsidRDefault="00F950C4" w:rsidP="001E525C">
            <w:pPr>
              <w:jc w:val="center"/>
              <w:rPr>
                <w:rFonts w:cstheme="minorHAnsi"/>
                <w:color w:val="000000"/>
                <w:sz w:val="32"/>
                <w:szCs w:val="32"/>
                <w:lang w:val="uk-UA"/>
              </w:rPr>
            </w:pPr>
            <w:r w:rsidRPr="00900669">
              <w:rPr>
                <w:rFonts w:cstheme="minorHAnsi"/>
                <w:color w:val="000000"/>
                <w:sz w:val="32"/>
                <w:szCs w:val="32"/>
                <w:lang w:val="uk-UA"/>
              </w:rPr>
              <w:t>GOOGL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0C4" w:rsidRPr="00900669" w:rsidRDefault="00F950C4" w:rsidP="001E525C">
            <w:pPr>
              <w:jc w:val="center"/>
              <w:rPr>
                <w:rFonts w:cstheme="minorHAnsi"/>
                <w:color w:val="000000"/>
                <w:sz w:val="32"/>
                <w:szCs w:val="32"/>
                <w:lang w:val="uk-UA"/>
              </w:rPr>
            </w:pPr>
            <w:r w:rsidRPr="00900669">
              <w:rPr>
                <w:rFonts w:cstheme="minorHAnsi"/>
                <w:color w:val="000000"/>
                <w:sz w:val="32"/>
                <w:szCs w:val="32"/>
                <w:lang w:val="uk-UA"/>
              </w:rPr>
              <w:t>MSFT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0C4" w:rsidRPr="00900669" w:rsidRDefault="00F950C4" w:rsidP="001E525C">
            <w:pPr>
              <w:jc w:val="center"/>
              <w:rPr>
                <w:rFonts w:cstheme="minorHAnsi"/>
                <w:color w:val="000000"/>
                <w:sz w:val="32"/>
                <w:szCs w:val="32"/>
                <w:lang w:val="uk-UA"/>
              </w:rPr>
            </w:pPr>
            <w:r w:rsidRPr="00900669">
              <w:rPr>
                <w:rFonts w:cstheme="minorHAnsi"/>
                <w:color w:val="000000"/>
                <w:sz w:val="32"/>
                <w:szCs w:val="32"/>
                <w:lang w:val="uk-UA"/>
              </w:rPr>
              <w:t>AMZN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0C4" w:rsidRPr="00900669" w:rsidRDefault="00F950C4" w:rsidP="001E525C">
            <w:pPr>
              <w:jc w:val="center"/>
              <w:rPr>
                <w:rFonts w:cstheme="minorHAnsi"/>
                <w:color w:val="000000"/>
                <w:sz w:val="32"/>
                <w:szCs w:val="32"/>
                <w:lang w:val="uk-UA"/>
              </w:rPr>
            </w:pPr>
            <w:r w:rsidRPr="00900669">
              <w:rPr>
                <w:rFonts w:cstheme="minorHAnsi"/>
                <w:color w:val="000000"/>
                <w:sz w:val="32"/>
                <w:szCs w:val="32"/>
                <w:lang w:val="uk-UA"/>
              </w:rPr>
              <w:t>YHOO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0C4" w:rsidRPr="00900669" w:rsidRDefault="00F950C4" w:rsidP="001E525C">
            <w:pPr>
              <w:jc w:val="center"/>
              <w:rPr>
                <w:rFonts w:cstheme="minorHAnsi"/>
                <w:color w:val="000000"/>
                <w:sz w:val="32"/>
                <w:szCs w:val="32"/>
                <w:lang w:val="uk-UA"/>
              </w:rPr>
            </w:pPr>
            <w:r w:rsidRPr="00900669">
              <w:rPr>
                <w:rFonts w:cstheme="minorHAnsi"/>
                <w:color w:val="000000"/>
                <w:sz w:val="32"/>
                <w:szCs w:val="32"/>
                <w:lang w:val="uk-UA"/>
              </w:rPr>
              <w:t>NFLX</w:t>
            </w:r>
          </w:p>
        </w:tc>
      </w:tr>
    </w:tbl>
    <w:p w:rsidR="00F950C4" w:rsidRPr="00900669" w:rsidRDefault="00F950C4" w:rsidP="00F950C4">
      <w:pPr>
        <w:jc w:val="both"/>
        <w:rPr>
          <w:rFonts w:cstheme="minorHAnsi"/>
          <w:sz w:val="32"/>
          <w:szCs w:val="32"/>
          <w:lang w:val="uk-UA"/>
        </w:rPr>
      </w:pPr>
      <w:r w:rsidRPr="00900669">
        <w:rPr>
          <w:rFonts w:cstheme="minorHAnsi"/>
          <w:sz w:val="32"/>
          <w:szCs w:val="32"/>
          <w:lang w:val="uk-UA"/>
        </w:rPr>
        <w:t>та індексу S&amp;P500.</w:t>
      </w:r>
    </w:p>
    <w:p w:rsidR="00900669" w:rsidRPr="00900669" w:rsidRDefault="00900669" w:rsidP="00900669">
      <w:pPr>
        <w:jc w:val="both"/>
        <w:rPr>
          <w:rFonts w:cstheme="minorHAnsi"/>
          <w:sz w:val="32"/>
          <w:szCs w:val="32"/>
          <w:lang w:val="uk-UA"/>
        </w:rPr>
      </w:pPr>
      <w:r>
        <w:rPr>
          <w:rFonts w:cstheme="minorHAnsi"/>
          <w:sz w:val="32"/>
          <w:szCs w:val="32"/>
          <w:lang w:val="uk-UA"/>
        </w:rPr>
        <w:t>2.1 (</w:t>
      </w:r>
      <w:r w:rsidR="009734B0">
        <w:rPr>
          <w:rFonts w:cstheme="minorHAnsi"/>
          <w:sz w:val="32"/>
          <w:szCs w:val="32"/>
          <w:lang w:val="uk-UA"/>
        </w:rPr>
        <w:t>4</w:t>
      </w:r>
      <w:r>
        <w:rPr>
          <w:rFonts w:cstheme="minorHAnsi"/>
          <w:sz w:val="32"/>
          <w:szCs w:val="32"/>
          <w:lang w:val="uk-UA"/>
        </w:rPr>
        <w:t xml:space="preserve">0 балів) </w:t>
      </w:r>
      <w:r w:rsidR="00F950C4" w:rsidRPr="00900669">
        <w:rPr>
          <w:rFonts w:cstheme="minorHAnsi"/>
          <w:sz w:val="32"/>
          <w:szCs w:val="32"/>
          <w:lang w:val="uk-UA"/>
        </w:rPr>
        <w:t>Знайдіть копульну</w:t>
      </w:r>
      <w:r>
        <w:rPr>
          <w:rFonts w:cstheme="minorHAnsi"/>
          <w:sz w:val="32"/>
          <w:szCs w:val="32"/>
          <w:lang w:val="uk-UA"/>
        </w:rPr>
        <w:t xml:space="preserve"> (Клейтона)</w:t>
      </w:r>
      <w:r w:rsidR="00F950C4" w:rsidRPr="00900669">
        <w:rPr>
          <w:rFonts w:cstheme="minorHAnsi"/>
          <w:sz w:val="32"/>
          <w:szCs w:val="32"/>
          <w:lang w:val="uk-UA"/>
        </w:rPr>
        <w:t xml:space="preserve"> залежність і відкалібруйте відповідну копулу, що характеризує взаємну поведінку акцій </w:t>
      </w:r>
      <w:r w:rsidR="00F950C4" w:rsidRPr="00900669">
        <w:rPr>
          <w:rFonts w:cstheme="minorHAnsi"/>
          <w:color w:val="000000"/>
          <w:sz w:val="32"/>
          <w:szCs w:val="32"/>
          <w:lang w:val="uk-UA"/>
        </w:rPr>
        <w:t>MSFT</w:t>
      </w:r>
      <w:r w:rsidR="00F950C4" w:rsidRPr="00900669">
        <w:rPr>
          <w:rFonts w:cstheme="minorHAnsi"/>
          <w:sz w:val="32"/>
          <w:szCs w:val="32"/>
          <w:lang w:val="uk-UA"/>
        </w:rPr>
        <w:t xml:space="preserve"> та </w:t>
      </w:r>
      <w:r w:rsidR="00F950C4" w:rsidRPr="00900669">
        <w:rPr>
          <w:rFonts w:cstheme="minorHAnsi"/>
          <w:color w:val="000000"/>
          <w:sz w:val="32"/>
          <w:szCs w:val="32"/>
          <w:lang w:val="uk-UA"/>
        </w:rPr>
        <w:t>AMZN</w:t>
      </w:r>
      <w:r w:rsidR="00F950C4" w:rsidRPr="00900669">
        <w:rPr>
          <w:rFonts w:cstheme="minorHAnsi"/>
          <w:sz w:val="32"/>
          <w:szCs w:val="32"/>
          <w:lang w:val="uk-UA"/>
        </w:rPr>
        <w:t xml:space="preserve">. </w:t>
      </w:r>
      <w:r>
        <w:rPr>
          <w:rFonts w:cstheme="minorHAnsi"/>
          <w:sz w:val="32"/>
          <w:szCs w:val="32"/>
          <w:lang w:val="uk-UA"/>
        </w:rPr>
        <w:t>Для параметричного оцінювання використайте гамарозподіл.</w:t>
      </w:r>
    </w:p>
    <w:p w:rsidR="00900669" w:rsidRDefault="00F950C4" w:rsidP="00F950C4">
      <w:pPr>
        <w:jc w:val="both"/>
        <w:rPr>
          <w:rFonts w:cstheme="minorHAnsi"/>
          <w:sz w:val="32"/>
          <w:szCs w:val="32"/>
          <w:lang w:val="uk-UA"/>
        </w:rPr>
      </w:pPr>
      <w:r w:rsidRPr="00900669">
        <w:rPr>
          <w:rFonts w:cstheme="minorHAnsi"/>
          <w:sz w:val="32"/>
          <w:szCs w:val="32"/>
          <w:lang w:val="uk-UA"/>
        </w:rPr>
        <w:t>Згенеруйте двовимірну випадкову величину згідно до параметрів копули і параметрів оцінених граничних</w:t>
      </w:r>
      <w:r w:rsidR="00900669">
        <w:rPr>
          <w:rFonts w:cstheme="minorHAnsi"/>
          <w:sz w:val="32"/>
          <w:szCs w:val="32"/>
          <w:lang w:val="uk-UA"/>
        </w:rPr>
        <w:t xml:space="preserve"> (гама) </w:t>
      </w:r>
      <w:r w:rsidRPr="00900669">
        <w:rPr>
          <w:rFonts w:cstheme="minorHAnsi"/>
          <w:sz w:val="32"/>
          <w:szCs w:val="32"/>
          <w:lang w:val="uk-UA"/>
        </w:rPr>
        <w:t xml:space="preserve"> розподілів </w:t>
      </w:r>
      <w:r w:rsidRPr="00900669">
        <w:rPr>
          <w:rFonts w:cstheme="minorHAnsi"/>
          <w:color w:val="000000"/>
          <w:sz w:val="32"/>
          <w:szCs w:val="32"/>
          <w:lang w:val="uk-UA"/>
        </w:rPr>
        <w:t>MSFT</w:t>
      </w:r>
      <w:r w:rsidRPr="00900669">
        <w:rPr>
          <w:rFonts w:cstheme="minorHAnsi"/>
          <w:sz w:val="32"/>
          <w:szCs w:val="32"/>
          <w:lang w:val="uk-UA"/>
        </w:rPr>
        <w:t xml:space="preserve"> та </w:t>
      </w:r>
      <w:r w:rsidRPr="00900669">
        <w:rPr>
          <w:rFonts w:cstheme="minorHAnsi"/>
          <w:color w:val="000000"/>
          <w:sz w:val="32"/>
          <w:szCs w:val="32"/>
          <w:lang w:val="uk-UA"/>
        </w:rPr>
        <w:t>AMZN</w:t>
      </w:r>
      <w:r w:rsidRPr="00900669">
        <w:rPr>
          <w:rFonts w:cstheme="minorHAnsi"/>
          <w:sz w:val="32"/>
          <w:szCs w:val="32"/>
          <w:lang w:val="uk-UA"/>
        </w:rPr>
        <w:t xml:space="preserve">. </w:t>
      </w:r>
    </w:p>
    <w:p w:rsidR="00D46978" w:rsidRPr="00900669" w:rsidRDefault="00D46978" w:rsidP="00D46978">
      <w:pPr>
        <w:jc w:val="both"/>
        <w:rPr>
          <w:rFonts w:cstheme="minorHAnsi"/>
          <w:sz w:val="32"/>
          <w:szCs w:val="32"/>
          <w:lang w:val="uk-UA"/>
        </w:rPr>
      </w:pPr>
      <w:r>
        <w:rPr>
          <w:rFonts w:cstheme="minorHAnsi"/>
          <w:sz w:val="32"/>
          <w:szCs w:val="32"/>
          <w:lang w:val="uk-UA"/>
        </w:rPr>
        <w:t>2.2 (</w:t>
      </w:r>
      <w:r w:rsidR="009734B0">
        <w:rPr>
          <w:rFonts w:cstheme="minorHAnsi"/>
          <w:sz w:val="32"/>
          <w:szCs w:val="32"/>
          <w:lang w:val="uk-UA"/>
        </w:rPr>
        <w:t>4</w:t>
      </w:r>
      <w:bookmarkStart w:id="0" w:name="_GoBack"/>
      <w:bookmarkEnd w:id="0"/>
      <w:r>
        <w:rPr>
          <w:rFonts w:cstheme="minorHAnsi"/>
          <w:sz w:val="32"/>
          <w:szCs w:val="32"/>
          <w:lang w:val="uk-UA"/>
        </w:rPr>
        <w:t xml:space="preserve">0 балів) </w:t>
      </w:r>
      <w:r w:rsidRPr="00900669">
        <w:rPr>
          <w:rFonts w:cstheme="minorHAnsi"/>
          <w:sz w:val="32"/>
          <w:szCs w:val="32"/>
          <w:lang w:val="uk-UA"/>
        </w:rPr>
        <w:t>Знайдіть копульну</w:t>
      </w:r>
      <w:r>
        <w:rPr>
          <w:rFonts w:cstheme="minorHAnsi"/>
          <w:sz w:val="32"/>
          <w:szCs w:val="32"/>
          <w:lang w:val="uk-UA"/>
        </w:rPr>
        <w:t xml:space="preserve"> (Гумбеля)</w:t>
      </w:r>
      <w:r w:rsidRPr="00900669">
        <w:rPr>
          <w:rFonts w:cstheme="minorHAnsi"/>
          <w:sz w:val="32"/>
          <w:szCs w:val="32"/>
          <w:lang w:val="uk-UA"/>
        </w:rPr>
        <w:t xml:space="preserve"> залежність і відкалібруйте відповідну копулу, що характеризує взаємну поведінку акцій </w:t>
      </w:r>
      <w:r w:rsidRPr="00900669">
        <w:rPr>
          <w:rFonts w:cstheme="minorHAnsi"/>
          <w:color w:val="000000"/>
          <w:sz w:val="32"/>
          <w:szCs w:val="32"/>
          <w:lang w:val="uk-UA"/>
        </w:rPr>
        <w:t>MSFT</w:t>
      </w:r>
      <w:r w:rsidRPr="00900669">
        <w:rPr>
          <w:rFonts w:cstheme="minorHAnsi"/>
          <w:sz w:val="32"/>
          <w:szCs w:val="32"/>
          <w:lang w:val="uk-UA"/>
        </w:rPr>
        <w:t xml:space="preserve"> та </w:t>
      </w:r>
      <w:r w:rsidRPr="00900669">
        <w:rPr>
          <w:rFonts w:cstheme="minorHAnsi"/>
          <w:color w:val="000000"/>
          <w:sz w:val="32"/>
          <w:szCs w:val="32"/>
          <w:lang w:val="uk-UA"/>
        </w:rPr>
        <w:t>AMZN</w:t>
      </w:r>
      <w:r w:rsidRPr="00900669">
        <w:rPr>
          <w:rFonts w:cstheme="minorHAnsi"/>
          <w:sz w:val="32"/>
          <w:szCs w:val="32"/>
          <w:lang w:val="uk-UA"/>
        </w:rPr>
        <w:t xml:space="preserve">. </w:t>
      </w:r>
      <w:r>
        <w:rPr>
          <w:rFonts w:cstheme="minorHAnsi"/>
          <w:sz w:val="32"/>
          <w:szCs w:val="32"/>
          <w:lang w:val="uk-UA"/>
        </w:rPr>
        <w:t>Для параметричного оцінювання використайте гамарозподіл.</w:t>
      </w:r>
    </w:p>
    <w:p w:rsidR="00D46978" w:rsidRDefault="00D46978" w:rsidP="00D46978">
      <w:pPr>
        <w:jc w:val="both"/>
        <w:rPr>
          <w:rFonts w:cstheme="minorHAnsi"/>
          <w:sz w:val="32"/>
          <w:szCs w:val="32"/>
          <w:lang w:val="uk-UA"/>
        </w:rPr>
      </w:pPr>
      <w:r w:rsidRPr="00900669">
        <w:rPr>
          <w:rFonts w:cstheme="minorHAnsi"/>
          <w:sz w:val="32"/>
          <w:szCs w:val="32"/>
          <w:lang w:val="uk-UA"/>
        </w:rPr>
        <w:t>Згенеруйте двовимірну випадкову величину згідно до параметрів копули і параметрів оцінених граничних</w:t>
      </w:r>
      <w:r>
        <w:rPr>
          <w:rFonts w:cstheme="minorHAnsi"/>
          <w:sz w:val="32"/>
          <w:szCs w:val="32"/>
          <w:lang w:val="uk-UA"/>
        </w:rPr>
        <w:t xml:space="preserve"> (гама) </w:t>
      </w:r>
      <w:r w:rsidRPr="00900669">
        <w:rPr>
          <w:rFonts w:cstheme="minorHAnsi"/>
          <w:sz w:val="32"/>
          <w:szCs w:val="32"/>
          <w:lang w:val="uk-UA"/>
        </w:rPr>
        <w:t xml:space="preserve"> розподілів </w:t>
      </w:r>
      <w:r w:rsidRPr="00900669">
        <w:rPr>
          <w:rFonts w:cstheme="minorHAnsi"/>
          <w:color w:val="000000"/>
          <w:sz w:val="32"/>
          <w:szCs w:val="32"/>
          <w:lang w:val="uk-UA"/>
        </w:rPr>
        <w:t>MSFT</w:t>
      </w:r>
      <w:r w:rsidRPr="00900669">
        <w:rPr>
          <w:rFonts w:cstheme="minorHAnsi"/>
          <w:sz w:val="32"/>
          <w:szCs w:val="32"/>
          <w:lang w:val="uk-UA"/>
        </w:rPr>
        <w:t xml:space="preserve"> та </w:t>
      </w:r>
      <w:r w:rsidRPr="00900669">
        <w:rPr>
          <w:rFonts w:cstheme="minorHAnsi"/>
          <w:color w:val="000000"/>
          <w:sz w:val="32"/>
          <w:szCs w:val="32"/>
          <w:lang w:val="uk-UA"/>
        </w:rPr>
        <w:t>AMZN</w:t>
      </w:r>
      <w:r w:rsidRPr="00900669">
        <w:rPr>
          <w:rFonts w:cstheme="minorHAnsi"/>
          <w:sz w:val="32"/>
          <w:szCs w:val="32"/>
          <w:lang w:val="uk-UA"/>
        </w:rPr>
        <w:t xml:space="preserve">. </w:t>
      </w:r>
    </w:p>
    <w:sectPr w:rsidR="00D469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68F6" w:rsidRDefault="00B168F6" w:rsidP="003901C8">
      <w:pPr>
        <w:spacing w:after="0" w:line="240" w:lineRule="auto"/>
      </w:pPr>
      <w:r>
        <w:separator/>
      </w:r>
    </w:p>
  </w:endnote>
  <w:endnote w:type="continuationSeparator" w:id="0">
    <w:p w:rsidR="00B168F6" w:rsidRDefault="00B168F6" w:rsidP="00390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68F6" w:rsidRDefault="00B168F6" w:rsidP="003901C8">
      <w:pPr>
        <w:spacing w:after="0" w:line="240" w:lineRule="auto"/>
      </w:pPr>
      <w:r>
        <w:separator/>
      </w:r>
    </w:p>
  </w:footnote>
  <w:footnote w:type="continuationSeparator" w:id="0">
    <w:p w:rsidR="00B168F6" w:rsidRDefault="00B168F6" w:rsidP="003901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21033"/>
    <w:multiLevelType w:val="multilevel"/>
    <w:tmpl w:val="4810EE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i w:val="0"/>
      </w:rPr>
    </w:lvl>
  </w:abstractNum>
  <w:abstractNum w:abstractNumId="1" w15:restartNumberingAfterBreak="0">
    <w:nsid w:val="173F05D9"/>
    <w:multiLevelType w:val="hybridMultilevel"/>
    <w:tmpl w:val="1D4C6956"/>
    <w:lvl w:ilvl="0" w:tplc="712622BA">
      <w:start w:val="1"/>
      <w:numFmt w:val="decimal"/>
      <w:lvlText w:val="%1)"/>
      <w:lvlJc w:val="left"/>
      <w:pPr>
        <w:ind w:left="502" w:hanging="360"/>
      </w:pPr>
      <w:rPr>
        <w:rFonts w:asciiTheme="minorHAnsi" w:hAnsiTheme="minorHAnsi" w:cstheme="minorHAnsi" w:hint="default"/>
        <w:b w:val="0"/>
        <w:color w:val="auto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3AE0184"/>
    <w:multiLevelType w:val="hybridMultilevel"/>
    <w:tmpl w:val="900C9962"/>
    <w:lvl w:ilvl="0" w:tplc="19E8220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77D7E"/>
    <w:multiLevelType w:val="hybridMultilevel"/>
    <w:tmpl w:val="7D4405B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07670"/>
    <w:multiLevelType w:val="hybridMultilevel"/>
    <w:tmpl w:val="E766BD3C"/>
    <w:lvl w:ilvl="0" w:tplc="5BECDE0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661D0"/>
    <w:multiLevelType w:val="multilevel"/>
    <w:tmpl w:val="3724AFF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6" w15:restartNumberingAfterBreak="0">
    <w:nsid w:val="45186386"/>
    <w:multiLevelType w:val="multilevel"/>
    <w:tmpl w:val="C0AE738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47D74971"/>
    <w:multiLevelType w:val="hybridMultilevel"/>
    <w:tmpl w:val="49D00F7C"/>
    <w:lvl w:ilvl="0" w:tplc="C7D278F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57407"/>
    <w:multiLevelType w:val="multilevel"/>
    <w:tmpl w:val="1CB227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9" w15:restartNumberingAfterBreak="0">
    <w:nsid w:val="58475968"/>
    <w:multiLevelType w:val="hybridMultilevel"/>
    <w:tmpl w:val="A31ACEFA"/>
    <w:lvl w:ilvl="0" w:tplc="1A6610B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0" w15:restartNumberingAfterBreak="0">
    <w:nsid w:val="5C894F4B"/>
    <w:multiLevelType w:val="hybridMultilevel"/>
    <w:tmpl w:val="6BF293B4"/>
    <w:lvl w:ilvl="0" w:tplc="07F6EC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3"/>
  </w:num>
  <w:num w:numId="5">
    <w:abstractNumId w:val="10"/>
  </w:num>
  <w:num w:numId="6">
    <w:abstractNumId w:val="4"/>
  </w:num>
  <w:num w:numId="7">
    <w:abstractNumId w:val="5"/>
  </w:num>
  <w:num w:numId="8">
    <w:abstractNumId w:val="0"/>
  </w:num>
  <w:num w:numId="9">
    <w:abstractNumId w:val="8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1C8"/>
    <w:rsid w:val="0008482D"/>
    <w:rsid w:val="000B035F"/>
    <w:rsid w:val="000C1048"/>
    <w:rsid w:val="00145F16"/>
    <w:rsid w:val="00185314"/>
    <w:rsid w:val="002351E8"/>
    <w:rsid w:val="002678AA"/>
    <w:rsid w:val="0031433F"/>
    <w:rsid w:val="00352725"/>
    <w:rsid w:val="00356F86"/>
    <w:rsid w:val="003736A4"/>
    <w:rsid w:val="003901C8"/>
    <w:rsid w:val="003B1CEE"/>
    <w:rsid w:val="003E4BDA"/>
    <w:rsid w:val="00443949"/>
    <w:rsid w:val="004516D4"/>
    <w:rsid w:val="004536C6"/>
    <w:rsid w:val="00462061"/>
    <w:rsid w:val="00467E59"/>
    <w:rsid w:val="004E5A57"/>
    <w:rsid w:val="00542B98"/>
    <w:rsid w:val="005A46F6"/>
    <w:rsid w:val="005B13C1"/>
    <w:rsid w:val="005C5A1B"/>
    <w:rsid w:val="00620B48"/>
    <w:rsid w:val="0062556E"/>
    <w:rsid w:val="006437FE"/>
    <w:rsid w:val="00656F2C"/>
    <w:rsid w:val="0069339C"/>
    <w:rsid w:val="00713450"/>
    <w:rsid w:val="00747AF7"/>
    <w:rsid w:val="007C3C29"/>
    <w:rsid w:val="007E72F3"/>
    <w:rsid w:val="007F5D1F"/>
    <w:rsid w:val="00820459"/>
    <w:rsid w:val="008C6CBA"/>
    <w:rsid w:val="00900669"/>
    <w:rsid w:val="00902605"/>
    <w:rsid w:val="0090400E"/>
    <w:rsid w:val="009121E1"/>
    <w:rsid w:val="00915973"/>
    <w:rsid w:val="009734B0"/>
    <w:rsid w:val="00994724"/>
    <w:rsid w:val="009B26D7"/>
    <w:rsid w:val="009F470F"/>
    <w:rsid w:val="009F547C"/>
    <w:rsid w:val="009F56DD"/>
    <w:rsid w:val="00AB7657"/>
    <w:rsid w:val="00AF544F"/>
    <w:rsid w:val="00AF6346"/>
    <w:rsid w:val="00AF710A"/>
    <w:rsid w:val="00B05EE9"/>
    <w:rsid w:val="00B168F6"/>
    <w:rsid w:val="00B63113"/>
    <w:rsid w:val="00BC4793"/>
    <w:rsid w:val="00BF4B8E"/>
    <w:rsid w:val="00C01087"/>
    <w:rsid w:val="00C0176A"/>
    <w:rsid w:val="00C46C7A"/>
    <w:rsid w:val="00C47945"/>
    <w:rsid w:val="00C6193D"/>
    <w:rsid w:val="00C62D5A"/>
    <w:rsid w:val="00CD5003"/>
    <w:rsid w:val="00D24130"/>
    <w:rsid w:val="00D26AA2"/>
    <w:rsid w:val="00D46978"/>
    <w:rsid w:val="00D70C32"/>
    <w:rsid w:val="00DB6375"/>
    <w:rsid w:val="00DE0A40"/>
    <w:rsid w:val="00DE50B9"/>
    <w:rsid w:val="00E05E6D"/>
    <w:rsid w:val="00E20DF3"/>
    <w:rsid w:val="00E452E3"/>
    <w:rsid w:val="00E47348"/>
    <w:rsid w:val="00E917BA"/>
    <w:rsid w:val="00E91B0F"/>
    <w:rsid w:val="00EC52E8"/>
    <w:rsid w:val="00ED4952"/>
    <w:rsid w:val="00EF0366"/>
    <w:rsid w:val="00EF4FAD"/>
    <w:rsid w:val="00F619D6"/>
    <w:rsid w:val="00F950C4"/>
    <w:rsid w:val="00FF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38FD5"/>
  <w15:chartTrackingRefBased/>
  <w15:docId w15:val="{F19C5480-EBE9-4A3F-A789-7E0033CC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01C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3901C8"/>
    <w:pPr>
      <w:spacing w:after="0" w:line="240" w:lineRule="auto"/>
    </w:pPr>
    <w:rPr>
      <w:sz w:val="20"/>
      <w:szCs w:val="20"/>
    </w:rPr>
  </w:style>
  <w:style w:type="character" w:customStyle="1" w:styleId="a4">
    <w:name w:val="Текст виноски Знак"/>
    <w:basedOn w:val="a0"/>
    <w:link w:val="a3"/>
    <w:uiPriority w:val="99"/>
    <w:semiHidden/>
    <w:rsid w:val="003901C8"/>
    <w:rPr>
      <w:sz w:val="20"/>
      <w:szCs w:val="20"/>
      <w:lang w:val="ru-RU"/>
    </w:rPr>
  </w:style>
  <w:style w:type="character" w:styleId="a5">
    <w:name w:val="footnote reference"/>
    <w:basedOn w:val="a0"/>
    <w:uiPriority w:val="99"/>
    <w:semiHidden/>
    <w:unhideWhenUsed/>
    <w:rsid w:val="003901C8"/>
    <w:rPr>
      <w:vertAlign w:val="superscript"/>
    </w:rPr>
  </w:style>
  <w:style w:type="character" w:styleId="a6">
    <w:name w:val="Placeholder Text"/>
    <w:basedOn w:val="a0"/>
    <w:uiPriority w:val="99"/>
    <w:semiHidden/>
    <w:rsid w:val="003901C8"/>
    <w:rPr>
      <w:color w:val="808080"/>
    </w:rPr>
  </w:style>
  <w:style w:type="paragraph" w:styleId="a7">
    <w:name w:val="List Paragraph"/>
    <w:basedOn w:val="a"/>
    <w:link w:val="a8"/>
    <w:uiPriority w:val="34"/>
    <w:qFormat/>
    <w:rsid w:val="007C3C29"/>
    <w:pPr>
      <w:ind w:left="720"/>
      <w:contextualSpacing/>
    </w:pPr>
  </w:style>
  <w:style w:type="character" w:customStyle="1" w:styleId="a8">
    <w:name w:val="Абзац списку Знак"/>
    <w:link w:val="a7"/>
    <w:uiPriority w:val="34"/>
    <w:rsid w:val="008C6CBA"/>
    <w:rPr>
      <w:lang w:val="ru-RU"/>
    </w:rPr>
  </w:style>
  <w:style w:type="table" w:styleId="a9">
    <w:name w:val="Table Grid"/>
    <w:basedOn w:val="a1"/>
    <w:uiPriority w:val="39"/>
    <w:rsid w:val="00145F16"/>
    <w:pPr>
      <w:spacing w:after="0" w:line="240" w:lineRule="auto"/>
    </w:pPr>
    <w:rPr>
      <w:rFonts w:eastAsiaTheme="minorEastAsia"/>
      <w:lang w:eastAsia="uk-U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964</Words>
  <Characters>551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</dc:creator>
  <cp:keywords/>
  <dc:description/>
  <cp:lastModifiedBy>Євген</cp:lastModifiedBy>
  <cp:revision>8</cp:revision>
  <dcterms:created xsi:type="dcterms:W3CDTF">2018-05-29T10:23:00Z</dcterms:created>
  <dcterms:modified xsi:type="dcterms:W3CDTF">2018-05-30T06:32:00Z</dcterms:modified>
</cp:coreProperties>
</file>