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2C37" w:rsidRPr="009671BA" w:rsidRDefault="00995075" w:rsidP="00116C0C">
      <w:pPr>
        <w:ind w:left="-284" w:right="424"/>
        <w:jc w:val="center"/>
        <w:rPr>
          <w:rFonts w:cstheme="minorHAnsi"/>
          <w:b/>
          <w:color w:val="002060"/>
          <w:sz w:val="28"/>
          <w:szCs w:val="28"/>
          <w:lang w:val="uk-UA"/>
        </w:rPr>
      </w:pPr>
      <w:r w:rsidRPr="009671BA">
        <w:rPr>
          <w:rFonts w:cstheme="minorHAnsi"/>
          <w:b/>
          <w:color w:val="002060"/>
          <w:sz w:val="28"/>
          <w:szCs w:val="28"/>
          <w:lang w:val="uk-UA"/>
        </w:rPr>
        <w:t>Матеріали к</w:t>
      </w:r>
      <w:r w:rsidR="00116C0C" w:rsidRPr="009671BA">
        <w:rPr>
          <w:rFonts w:cstheme="minorHAnsi"/>
          <w:b/>
          <w:color w:val="002060"/>
          <w:sz w:val="28"/>
          <w:szCs w:val="28"/>
          <w:lang w:val="uk-UA"/>
        </w:rPr>
        <w:t>урс</w:t>
      </w:r>
      <w:r w:rsidRPr="009671BA">
        <w:rPr>
          <w:rFonts w:cstheme="minorHAnsi"/>
          <w:b/>
          <w:color w:val="002060"/>
          <w:sz w:val="28"/>
          <w:szCs w:val="28"/>
          <w:lang w:val="uk-UA"/>
        </w:rPr>
        <w:t>у</w:t>
      </w:r>
    </w:p>
    <w:p w:rsidR="00022C37" w:rsidRPr="009671BA" w:rsidRDefault="00116C0C" w:rsidP="00022C37">
      <w:pPr>
        <w:ind w:left="-284" w:right="424"/>
        <w:jc w:val="center"/>
        <w:rPr>
          <w:rFonts w:cstheme="minorHAnsi"/>
          <w:b/>
          <w:color w:val="002060"/>
          <w:sz w:val="32"/>
          <w:szCs w:val="32"/>
          <w:lang w:val="uk-UA"/>
        </w:rPr>
      </w:pPr>
      <w:bookmarkStart w:id="0" w:name="_Hlk511719290"/>
      <w:r w:rsidRPr="009671BA">
        <w:rPr>
          <w:rFonts w:cstheme="minorHAnsi"/>
          <w:b/>
          <w:color w:val="002060"/>
          <w:sz w:val="32"/>
          <w:szCs w:val="32"/>
          <w:lang w:val="uk-UA"/>
        </w:rPr>
        <w:t>«Бізнес аналітика»</w:t>
      </w:r>
    </w:p>
    <w:p w:rsidR="00022C37" w:rsidRPr="009671BA" w:rsidRDefault="00022C37" w:rsidP="00CC4687">
      <w:pPr>
        <w:ind w:left="-284" w:right="-2"/>
        <w:jc w:val="right"/>
        <w:rPr>
          <w:rFonts w:cstheme="minorHAnsi"/>
          <w:b/>
          <w:color w:val="002060"/>
          <w:sz w:val="28"/>
          <w:szCs w:val="28"/>
          <w:lang w:val="uk-UA"/>
        </w:rPr>
      </w:pPr>
      <w:r w:rsidRPr="009671BA">
        <w:rPr>
          <w:rFonts w:cstheme="minorHAnsi"/>
          <w:b/>
          <w:color w:val="002060"/>
          <w:sz w:val="28"/>
          <w:szCs w:val="28"/>
          <w:lang w:val="uk-UA"/>
        </w:rPr>
        <w:t>Автор: Євген Пенцак,</w:t>
      </w:r>
      <w:r w:rsidR="00CC4687" w:rsidRPr="009671BA">
        <w:rPr>
          <w:rFonts w:cstheme="minorHAnsi"/>
          <w:b/>
          <w:color w:val="002060"/>
          <w:sz w:val="28"/>
          <w:szCs w:val="28"/>
          <w:lang w:val="uk-UA"/>
        </w:rPr>
        <w:t xml:space="preserve">  </w:t>
      </w:r>
      <w:r w:rsidRPr="009671BA">
        <w:rPr>
          <w:rFonts w:cstheme="minorHAnsi"/>
          <w:b/>
          <w:color w:val="002060"/>
          <w:sz w:val="28"/>
          <w:szCs w:val="28"/>
          <w:lang w:val="uk-UA"/>
        </w:rPr>
        <w:t>PhD (Lausanne University)</w:t>
      </w:r>
      <w:r w:rsidR="00972BF0" w:rsidRPr="009671BA">
        <w:rPr>
          <w:rStyle w:val="a5"/>
          <w:rFonts w:cstheme="minorHAnsi"/>
          <w:b/>
          <w:color w:val="002060"/>
          <w:sz w:val="28"/>
          <w:szCs w:val="28"/>
          <w:lang w:val="uk-UA"/>
        </w:rPr>
        <w:footnoteReference w:id="1"/>
      </w:r>
    </w:p>
    <w:p w:rsidR="00A02368" w:rsidRPr="009671BA" w:rsidRDefault="00A02368" w:rsidP="000B6212">
      <w:pPr>
        <w:shd w:val="clear" w:color="auto" w:fill="FFFFFF"/>
        <w:spacing w:after="0" w:line="240" w:lineRule="auto"/>
        <w:ind w:left="1701" w:hanging="1701"/>
        <w:jc w:val="both"/>
        <w:rPr>
          <w:rFonts w:eastAsia="Times New Roman" w:cstheme="minorHAnsi"/>
          <w:b/>
          <w:bCs/>
          <w:color w:val="002060"/>
          <w:sz w:val="28"/>
          <w:szCs w:val="28"/>
          <w:lang w:val="uk-UA" w:eastAsia="uk-UA"/>
        </w:rPr>
      </w:pPr>
      <w:r w:rsidRPr="009671BA">
        <w:rPr>
          <w:rFonts w:eastAsia="Times New Roman" w:cstheme="minorHAnsi"/>
          <w:b/>
          <w:bCs/>
          <w:color w:val="002060"/>
          <w:sz w:val="32"/>
          <w:szCs w:val="32"/>
          <w:lang w:val="uk-UA" w:eastAsia="uk-UA"/>
        </w:rPr>
        <w:t>Частина 1</w:t>
      </w:r>
      <w:r w:rsidRPr="009671BA">
        <w:rPr>
          <w:rFonts w:eastAsia="Times New Roman" w:cstheme="minorHAnsi"/>
          <w:b/>
          <w:bCs/>
          <w:color w:val="222222"/>
          <w:sz w:val="32"/>
          <w:szCs w:val="32"/>
          <w:lang w:val="uk-UA" w:eastAsia="uk-UA"/>
        </w:rPr>
        <w:t>.</w:t>
      </w:r>
      <w:r w:rsidRPr="009671BA">
        <w:rPr>
          <w:rFonts w:eastAsia="Times New Roman" w:cstheme="minorHAnsi"/>
          <w:color w:val="222222"/>
          <w:sz w:val="28"/>
          <w:szCs w:val="28"/>
          <w:lang w:val="uk-UA" w:eastAsia="uk-UA"/>
        </w:rPr>
        <w:t xml:space="preserve"> </w:t>
      </w:r>
      <w:r w:rsidRPr="009671BA">
        <w:rPr>
          <w:rFonts w:eastAsia="Times New Roman" w:cstheme="minorHAnsi"/>
          <w:b/>
          <w:bCs/>
          <w:color w:val="002060"/>
          <w:sz w:val="28"/>
          <w:szCs w:val="28"/>
          <w:lang w:val="uk-UA" w:eastAsia="uk-UA"/>
        </w:rPr>
        <w:t xml:space="preserve">Економічне моделювання. Максимізація прибутку компанії в умовах конкуренції. </w:t>
      </w:r>
    </w:p>
    <w:p w:rsidR="00A02368" w:rsidRPr="009671BA" w:rsidRDefault="00A02368" w:rsidP="00A02368">
      <w:pPr>
        <w:shd w:val="clear" w:color="auto" w:fill="FFFFFF"/>
        <w:spacing w:after="0" w:line="240" w:lineRule="auto"/>
        <w:jc w:val="both"/>
        <w:rPr>
          <w:rFonts w:eastAsia="Times New Roman" w:cstheme="minorHAnsi"/>
          <w:b/>
          <w:bCs/>
          <w:color w:val="002060"/>
          <w:sz w:val="28"/>
          <w:szCs w:val="28"/>
          <w:lang w:val="uk-UA" w:eastAsia="uk-UA"/>
        </w:rPr>
      </w:pPr>
    </w:p>
    <w:p w:rsidR="00A02368" w:rsidRPr="009671BA" w:rsidRDefault="00A02368" w:rsidP="000B6212">
      <w:pPr>
        <w:shd w:val="clear" w:color="auto" w:fill="FFFFFF"/>
        <w:spacing w:after="0" w:line="240" w:lineRule="auto"/>
        <w:ind w:left="1276" w:hanging="1276"/>
        <w:jc w:val="both"/>
        <w:rPr>
          <w:rFonts w:eastAsia="Times New Roman" w:cstheme="minorHAnsi"/>
          <w:b/>
          <w:bCs/>
          <w:color w:val="002060"/>
          <w:sz w:val="28"/>
          <w:szCs w:val="28"/>
          <w:lang w:val="uk-UA" w:eastAsia="uk-UA"/>
        </w:rPr>
      </w:pPr>
      <w:r w:rsidRPr="009671BA">
        <w:rPr>
          <w:rFonts w:eastAsia="Times New Roman" w:cstheme="minorHAnsi"/>
          <w:b/>
          <w:bCs/>
          <w:color w:val="002060"/>
          <w:sz w:val="28"/>
          <w:szCs w:val="28"/>
          <w:lang w:val="uk-UA" w:eastAsia="uk-UA"/>
        </w:rPr>
        <w:t xml:space="preserve">Заняття 1. </w:t>
      </w:r>
      <w:r w:rsidR="000B6212" w:rsidRPr="009671BA">
        <w:rPr>
          <w:rFonts w:eastAsia="Times New Roman" w:cstheme="minorHAnsi"/>
          <w:b/>
          <w:bCs/>
          <w:color w:val="002060"/>
          <w:sz w:val="28"/>
          <w:szCs w:val="28"/>
          <w:lang w:val="uk-UA" w:eastAsia="uk-UA"/>
        </w:rPr>
        <w:t xml:space="preserve">Економічне моделювання. </w:t>
      </w:r>
      <w:r w:rsidR="00954477" w:rsidRPr="009671BA">
        <w:rPr>
          <w:rFonts w:eastAsia="Times New Roman" w:cstheme="minorHAnsi"/>
          <w:b/>
          <w:bCs/>
          <w:color w:val="002060"/>
          <w:sz w:val="28"/>
          <w:szCs w:val="28"/>
          <w:lang w:val="uk-UA" w:eastAsia="uk-UA"/>
        </w:rPr>
        <w:t xml:space="preserve">Функція корисності економічного агента. Крива індиферентності, оптимальна споживча в’язка і крива попиту. </w:t>
      </w:r>
      <w:r w:rsidRPr="009671BA">
        <w:rPr>
          <w:rFonts w:eastAsia="Times New Roman" w:cstheme="minorHAnsi"/>
          <w:b/>
          <w:bCs/>
          <w:color w:val="002060"/>
          <w:sz w:val="28"/>
          <w:szCs w:val="28"/>
          <w:lang w:val="uk-UA" w:eastAsia="uk-UA"/>
        </w:rPr>
        <w:t xml:space="preserve">Моделювання і калібрування кривої попиту. Моделювання нецінових факторів впливу на криву попиту. </w:t>
      </w:r>
      <w:r w:rsidR="00393760" w:rsidRPr="009671BA">
        <w:rPr>
          <w:rFonts w:eastAsia="Times New Roman" w:cstheme="minorHAnsi"/>
          <w:b/>
          <w:bCs/>
          <w:color w:val="002060"/>
          <w:sz w:val="28"/>
          <w:szCs w:val="28"/>
          <w:lang w:val="uk-UA" w:eastAsia="uk-UA"/>
        </w:rPr>
        <w:t>К</w:t>
      </w:r>
      <w:r w:rsidRPr="009671BA">
        <w:rPr>
          <w:rFonts w:eastAsia="Times New Roman" w:cstheme="minorHAnsi"/>
          <w:b/>
          <w:bCs/>
          <w:color w:val="002060"/>
          <w:sz w:val="28"/>
          <w:szCs w:val="28"/>
          <w:lang w:val="uk-UA" w:eastAsia="uk-UA"/>
        </w:rPr>
        <w:t>алібрування функції витрат</w:t>
      </w:r>
      <w:r w:rsidR="00393760" w:rsidRPr="009671BA">
        <w:rPr>
          <w:rFonts w:eastAsia="Times New Roman" w:cstheme="minorHAnsi"/>
          <w:b/>
          <w:bCs/>
          <w:color w:val="002060"/>
          <w:sz w:val="28"/>
          <w:szCs w:val="28"/>
          <w:lang w:val="uk-UA" w:eastAsia="uk-UA"/>
        </w:rPr>
        <w:t xml:space="preserve"> і прибутку компанії</w:t>
      </w:r>
      <w:r w:rsidRPr="009671BA">
        <w:rPr>
          <w:rFonts w:eastAsia="Times New Roman" w:cstheme="minorHAnsi"/>
          <w:b/>
          <w:bCs/>
          <w:color w:val="002060"/>
          <w:sz w:val="28"/>
          <w:szCs w:val="28"/>
          <w:lang w:val="uk-UA" w:eastAsia="uk-UA"/>
        </w:rPr>
        <w:t xml:space="preserve">. </w:t>
      </w:r>
    </w:p>
    <w:bookmarkEnd w:id="0"/>
    <w:p w:rsidR="00A02368" w:rsidRPr="009671BA" w:rsidRDefault="00A02368" w:rsidP="00A02368">
      <w:pPr>
        <w:shd w:val="clear" w:color="auto" w:fill="FFFFFF"/>
        <w:spacing w:after="0" w:line="240" w:lineRule="auto"/>
        <w:jc w:val="center"/>
        <w:rPr>
          <w:rFonts w:eastAsia="Times New Roman" w:cstheme="minorHAnsi"/>
          <w:b/>
          <w:bCs/>
          <w:color w:val="002060"/>
          <w:sz w:val="24"/>
          <w:szCs w:val="24"/>
          <w:lang w:val="uk-UA" w:eastAsia="uk-UA"/>
        </w:rPr>
      </w:pPr>
    </w:p>
    <w:p w:rsidR="000B6212" w:rsidRPr="009671BA" w:rsidRDefault="000B6212" w:rsidP="000B6212">
      <w:pPr>
        <w:jc w:val="both"/>
        <w:rPr>
          <w:rFonts w:cstheme="minorHAnsi"/>
          <w:b/>
          <w:color w:val="002060"/>
          <w:sz w:val="24"/>
          <w:szCs w:val="24"/>
          <w:lang w:val="uk-UA"/>
        </w:rPr>
      </w:pPr>
      <w:r w:rsidRPr="009671BA">
        <w:rPr>
          <w:rFonts w:cstheme="minorHAnsi"/>
          <w:b/>
          <w:color w:val="002060"/>
          <w:sz w:val="24"/>
          <w:szCs w:val="24"/>
          <w:lang w:val="uk-UA"/>
        </w:rPr>
        <w:t xml:space="preserve">Моделювання економічних процесів. </w:t>
      </w:r>
    </w:p>
    <w:p w:rsidR="000B6212" w:rsidRPr="009671BA" w:rsidRDefault="000B6212" w:rsidP="000B6212">
      <w:pPr>
        <w:jc w:val="right"/>
        <w:rPr>
          <w:rFonts w:cstheme="minorHAnsi"/>
          <w:color w:val="002060"/>
          <w:sz w:val="24"/>
          <w:szCs w:val="24"/>
          <w:lang w:val="uk-UA"/>
        </w:rPr>
      </w:pPr>
      <w:r w:rsidRPr="009671BA">
        <w:rPr>
          <w:rFonts w:cstheme="minorHAnsi"/>
          <w:b/>
          <w:i/>
          <w:color w:val="002060"/>
          <w:sz w:val="24"/>
          <w:szCs w:val="24"/>
          <w:lang w:val="uk-UA"/>
        </w:rPr>
        <w:t>Все потрібно спрощувати до того часу, поки це можливо, але не більше</w:t>
      </w:r>
      <w:r w:rsidRPr="009671BA">
        <w:rPr>
          <w:rFonts w:cstheme="minorHAnsi"/>
          <w:color w:val="002060"/>
          <w:sz w:val="24"/>
          <w:szCs w:val="24"/>
          <w:lang w:val="uk-UA"/>
        </w:rPr>
        <w:t>.</w:t>
      </w:r>
    </w:p>
    <w:p w:rsidR="000B6212" w:rsidRPr="009671BA" w:rsidRDefault="000B6212" w:rsidP="000B6212">
      <w:pPr>
        <w:ind w:hanging="142"/>
        <w:jc w:val="right"/>
        <w:rPr>
          <w:rFonts w:cstheme="minorHAnsi"/>
          <w:sz w:val="24"/>
          <w:szCs w:val="24"/>
          <w:lang w:val="uk-UA"/>
        </w:rPr>
      </w:pPr>
      <w:r w:rsidRPr="009671BA">
        <w:rPr>
          <w:rFonts w:cstheme="minorHAnsi"/>
          <w:sz w:val="24"/>
          <w:szCs w:val="24"/>
          <w:lang w:val="uk-UA"/>
        </w:rPr>
        <w:t>Альберт Ейнштейн</w:t>
      </w:r>
    </w:p>
    <w:p w:rsidR="000B6212" w:rsidRPr="009671BA" w:rsidRDefault="000B6212" w:rsidP="000B6212">
      <w:pPr>
        <w:ind w:right="-144"/>
        <w:jc w:val="both"/>
        <w:rPr>
          <w:rFonts w:cstheme="minorHAnsi"/>
          <w:sz w:val="24"/>
          <w:szCs w:val="24"/>
          <w:lang w:val="uk-UA"/>
        </w:rPr>
      </w:pPr>
      <w:r w:rsidRPr="009671BA">
        <w:rPr>
          <w:rFonts w:cstheme="minorHAnsi"/>
          <w:sz w:val="24"/>
          <w:szCs w:val="24"/>
          <w:lang w:val="uk-UA"/>
        </w:rPr>
        <w:t>Головною особливістю бізнес-аналітики є побудова адекватної моделі функціонування бізнесу, тобто спрощеного опису реальної ситуації в бізнесі  для прийняття більш ефективних рішень. Оскільки модель є менш складною, ніж сама реальність, то вона дозволяє виявити і врахувати релевантні фактори, сприяє кращому обговоренню та аналізу бізнес-проблеми в групі топ-менеджерів. Моделювання дозволяє експериментувати, здійснювати прогнози, вимірювати ефекти впливу різних управлінських рішень на результат, оцінювати ризики тощо.</w:t>
      </w:r>
    </w:p>
    <w:p w:rsidR="000B6212" w:rsidRPr="009671BA" w:rsidRDefault="000B6212" w:rsidP="000B6212">
      <w:pPr>
        <w:ind w:right="-144"/>
        <w:jc w:val="both"/>
        <w:rPr>
          <w:rFonts w:cstheme="minorHAnsi"/>
          <w:sz w:val="24"/>
          <w:szCs w:val="24"/>
          <w:lang w:val="uk-UA"/>
        </w:rPr>
      </w:pPr>
      <w:r w:rsidRPr="009671BA">
        <w:rPr>
          <w:rFonts w:cstheme="minorHAnsi"/>
          <w:sz w:val="24"/>
          <w:szCs w:val="24"/>
          <w:lang w:val="uk-UA"/>
        </w:rPr>
        <w:t>Побудова бізнес-моделі є процесом, що включає наступні етапи: постановка задачі, переведення проблеми з вербального рівня на параметричний, специфікація моделей від найпростішої до загальної, перевірка моделі на достовірність, застосування, модифікація і коригування моделі, та розробка нової моделі.</w:t>
      </w:r>
    </w:p>
    <w:p w:rsidR="000B6212" w:rsidRPr="009671BA" w:rsidRDefault="000B6212" w:rsidP="000B6212">
      <w:pPr>
        <w:ind w:right="-144"/>
        <w:jc w:val="both"/>
        <w:rPr>
          <w:rFonts w:cstheme="minorHAnsi"/>
          <w:sz w:val="24"/>
          <w:szCs w:val="24"/>
          <w:lang w:val="uk-UA"/>
        </w:rPr>
      </w:pPr>
      <w:r w:rsidRPr="009671BA">
        <w:rPr>
          <w:rFonts w:cstheme="minorHAnsi"/>
          <w:sz w:val="24"/>
          <w:szCs w:val="24"/>
          <w:lang w:val="uk-UA"/>
        </w:rPr>
        <w:t>Як правило, найпростіші економічні та фінансові рішення підпадають під просту схему. Спочатку розглядають простір усіх альтернатив, тобто середовище, в якому будуть прийматись рішення. Оскільки середовище може бути дуже складним, щоб підлягати інтуїтивному чи формальному опису, то його часто спрощують, вимагаючи тільки збереження його найважливіших характеристик. Після цього визначають цільову функцію, що буде досліджуватись на екстремум, аргументами якої є елементи простору альтернатив. Альтернативи, при яких ця функція досягає оптимального значення, називають оптимальними. Дуже часто в економіці чи у фінансах ця функція буває завуальованою, визначеною нечітко, потребує подальшого уточнення чи теоретичного обґрунтування. При зміні бізнес-середовища чи зміні регуляторних  норм часто доводиться і переглядати цільові функції для різних економічних агентів, включаючи фірми і корпорації.</w:t>
      </w:r>
    </w:p>
    <w:p w:rsidR="000B6212" w:rsidRPr="009671BA" w:rsidRDefault="000B6212" w:rsidP="000B6212">
      <w:pPr>
        <w:ind w:right="-144"/>
        <w:jc w:val="both"/>
        <w:rPr>
          <w:rFonts w:cstheme="minorHAnsi"/>
          <w:sz w:val="24"/>
          <w:szCs w:val="24"/>
          <w:lang w:val="uk-UA"/>
        </w:rPr>
      </w:pPr>
      <w:r w:rsidRPr="009671BA">
        <w:rPr>
          <w:rFonts w:cstheme="minorHAnsi"/>
          <w:sz w:val="24"/>
          <w:szCs w:val="24"/>
          <w:lang w:val="uk-UA"/>
        </w:rPr>
        <w:lastRenderedPageBreak/>
        <w:t xml:space="preserve">Проте фундаментальним постулатом сучасної утилітарної економіки та раціональної поведінки економічних агентів є те, що кожен економічний агент максимізує деяку цільову функцію, яку часто називають </w:t>
      </w:r>
      <w:r w:rsidRPr="009671BA">
        <w:rPr>
          <w:rFonts w:cstheme="minorHAnsi"/>
          <w:b/>
          <w:bCs/>
          <w:color w:val="002060"/>
          <w:sz w:val="24"/>
          <w:szCs w:val="24"/>
          <w:lang w:val="uk-UA"/>
        </w:rPr>
        <w:t>функцією корисності</w:t>
      </w:r>
      <w:r w:rsidRPr="009671BA">
        <w:rPr>
          <w:rFonts w:cstheme="minorHAnsi"/>
          <w:color w:val="002060"/>
          <w:sz w:val="24"/>
          <w:szCs w:val="24"/>
          <w:lang w:val="uk-UA"/>
        </w:rPr>
        <w:t xml:space="preserve"> </w:t>
      </w:r>
      <w:r w:rsidRPr="009671BA">
        <w:rPr>
          <w:rFonts w:cstheme="minorHAnsi"/>
          <w:sz w:val="24"/>
          <w:szCs w:val="24"/>
          <w:lang w:val="uk-UA"/>
        </w:rPr>
        <w:t>(</w:t>
      </w:r>
      <w:r w:rsidRPr="009671BA">
        <w:rPr>
          <w:rFonts w:cstheme="minorHAnsi"/>
          <w:i/>
          <w:sz w:val="24"/>
          <w:szCs w:val="24"/>
          <w:lang w:val="uk-UA"/>
        </w:rPr>
        <w:t>utility function</w:t>
      </w:r>
      <w:r w:rsidRPr="009671BA">
        <w:rPr>
          <w:rFonts w:cstheme="minorHAnsi"/>
          <w:sz w:val="24"/>
          <w:szCs w:val="24"/>
          <w:lang w:val="uk-UA"/>
        </w:rPr>
        <w:t>).</w:t>
      </w:r>
    </w:p>
    <w:p w:rsidR="000B6212" w:rsidRPr="009671BA" w:rsidRDefault="000B6212" w:rsidP="000B6212">
      <w:pPr>
        <w:ind w:right="140"/>
        <w:jc w:val="both"/>
        <w:rPr>
          <w:rFonts w:cstheme="minorHAnsi"/>
          <w:sz w:val="24"/>
          <w:szCs w:val="24"/>
          <w:lang w:val="uk-UA"/>
        </w:rPr>
      </w:pPr>
      <w:r w:rsidRPr="009671BA">
        <w:rPr>
          <w:rFonts w:cstheme="minorHAnsi"/>
          <w:sz w:val="24"/>
          <w:szCs w:val="24"/>
          <w:lang w:val="uk-UA"/>
        </w:rPr>
        <w:t xml:space="preserve">  Рекомендую подивитись:</w:t>
      </w:r>
    </w:p>
    <w:p w:rsidR="000B6212" w:rsidRPr="009671BA" w:rsidRDefault="000B6212" w:rsidP="000B6212">
      <w:pPr>
        <w:shd w:val="clear" w:color="auto" w:fill="FFF2CC" w:themeFill="accent4" w:themeFillTint="33"/>
        <w:ind w:left="142" w:right="140"/>
        <w:jc w:val="both"/>
        <w:rPr>
          <w:rFonts w:ascii="Verdana" w:hAnsi="Verdana"/>
          <w:sz w:val="18"/>
          <w:szCs w:val="18"/>
          <w:lang w:val="uk-UA"/>
        </w:rPr>
      </w:pPr>
      <w:r w:rsidRPr="009671BA">
        <w:rPr>
          <w:rFonts w:ascii="Verdana" w:hAnsi="Verdana"/>
          <w:sz w:val="18"/>
          <w:szCs w:val="18"/>
          <w:lang w:val="uk-UA"/>
        </w:rPr>
        <w:t>виступ Барі Шварца (</w:t>
      </w:r>
      <w:r w:rsidRPr="009671BA">
        <w:rPr>
          <w:rFonts w:ascii="Helvetica" w:eastAsia="Times New Roman" w:hAnsi="Helvetica" w:cs="Helvetica"/>
          <w:color w:val="111111"/>
          <w:sz w:val="18"/>
          <w:szCs w:val="18"/>
          <w:lang w:val="uk-UA" w:eastAsia="ru-RU"/>
        </w:rPr>
        <w:t>Barry Schwartz)</w:t>
      </w:r>
      <w:r w:rsidRPr="009671BA">
        <w:rPr>
          <w:rFonts w:ascii="Verdana" w:hAnsi="Verdana"/>
          <w:sz w:val="18"/>
          <w:szCs w:val="18"/>
          <w:lang w:val="uk-UA"/>
        </w:rPr>
        <w:t xml:space="preserve"> на платформі TED стосовно проблеми вибору – «</w:t>
      </w:r>
      <w:r w:rsidRPr="009671BA">
        <w:rPr>
          <w:rFonts w:ascii="Helvetica" w:eastAsia="Times New Roman" w:hAnsi="Helvetica" w:cs="Helvetica"/>
          <w:color w:val="111111"/>
          <w:sz w:val="18"/>
          <w:szCs w:val="18"/>
          <w:lang w:val="uk-UA" w:eastAsia="ru-RU"/>
        </w:rPr>
        <w:t>The paradox of choice»</w:t>
      </w:r>
      <w:r w:rsidRPr="009671BA">
        <w:rPr>
          <w:rFonts w:ascii="Verdana" w:hAnsi="Verdana"/>
          <w:sz w:val="18"/>
          <w:szCs w:val="18"/>
          <w:lang w:val="uk-UA"/>
        </w:rPr>
        <w:t>, з якою стикаються споживачі;</w:t>
      </w:r>
      <w:r w:rsidRPr="009671BA">
        <w:rPr>
          <w:rStyle w:val="a5"/>
          <w:rFonts w:ascii="Verdana" w:hAnsi="Verdana"/>
          <w:sz w:val="18"/>
          <w:szCs w:val="18"/>
          <w:lang w:val="uk-UA"/>
        </w:rPr>
        <w:footnoteReference w:id="2"/>
      </w:r>
    </w:p>
    <w:p w:rsidR="000B6212" w:rsidRPr="009671BA" w:rsidRDefault="000B6212" w:rsidP="000B6212">
      <w:pPr>
        <w:shd w:val="clear" w:color="auto" w:fill="FFF2CC" w:themeFill="accent4" w:themeFillTint="33"/>
        <w:spacing w:line="288" w:lineRule="atLeast"/>
        <w:ind w:left="142"/>
        <w:jc w:val="both"/>
        <w:rPr>
          <w:rFonts w:ascii="Verdana" w:hAnsi="Verdana"/>
          <w:sz w:val="18"/>
          <w:szCs w:val="18"/>
          <w:lang w:val="uk-UA"/>
        </w:rPr>
      </w:pPr>
      <w:r w:rsidRPr="009671BA">
        <w:rPr>
          <w:rFonts w:ascii="Verdana" w:hAnsi="Verdana"/>
          <w:sz w:val="18"/>
          <w:szCs w:val="18"/>
          <w:lang w:val="uk-UA"/>
        </w:rPr>
        <w:t>виступ Шини Аєнгар (Sheena Iyengar) на платформі TED стосовно вибору, як мистецтва, автора книги «The art of choosing».</w:t>
      </w:r>
      <w:r w:rsidRPr="009671BA">
        <w:rPr>
          <w:rStyle w:val="a5"/>
          <w:rFonts w:ascii="Verdana" w:hAnsi="Verdana"/>
          <w:sz w:val="18"/>
          <w:szCs w:val="18"/>
          <w:lang w:val="uk-UA"/>
        </w:rPr>
        <w:footnoteReference w:id="3"/>
      </w:r>
      <w:r w:rsidRPr="009671BA">
        <w:rPr>
          <w:rFonts w:ascii="Verdana" w:hAnsi="Verdana"/>
          <w:sz w:val="18"/>
          <w:szCs w:val="18"/>
          <w:lang w:val="uk-UA"/>
        </w:rPr>
        <w:t xml:space="preserve"> Шина стверджує, що ми і наш вибір є тісно взаємопов’язаними: «Вибір робимо ми, а потім вибір робить нас»; </w:t>
      </w:r>
    </w:p>
    <w:p w:rsidR="000B6212" w:rsidRPr="009671BA" w:rsidRDefault="000B6212" w:rsidP="000B6212">
      <w:pPr>
        <w:shd w:val="clear" w:color="auto" w:fill="FFF2CC" w:themeFill="accent4" w:themeFillTint="33"/>
        <w:ind w:left="142" w:right="140"/>
        <w:jc w:val="both"/>
        <w:rPr>
          <w:rFonts w:ascii="Verdana" w:hAnsi="Verdana"/>
          <w:sz w:val="20"/>
          <w:szCs w:val="20"/>
          <w:lang w:val="uk-UA"/>
        </w:rPr>
      </w:pPr>
      <w:r w:rsidRPr="009671BA">
        <w:rPr>
          <w:rFonts w:ascii="Verdana" w:hAnsi="Verdana"/>
          <w:sz w:val="18"/>
          <w:szCs w:val="18"/>
          <w:shd w:val="clear" w:color="auto" w:fill="FFF2CC" w:themeFill="accent4" w:themeFillTint="33"/>
          <w:lang w:val="uk-UA"/>
        </w:rPr>
        <w:t>виступ Малкольма Гладвела (</w:t>
      </w:r>
      <w:r w:rsidRPr="009671BA">
        <w:rPr>
          <w:rFonts w:ascii="Verdana" w:hAnsi="Verdana" w:cs="Helvetica"/>
          <w:bCs/>
          <w:color w:val="111111"/>
          <w:sz w:val="18"/>
          <w:szCs w:val="18"/>
          <w:shd w:val="clear" w:color="auto" w:fill="FFF2CC" w:themeFill="accent4" w:themeFillTint="33"/>
          <w:lang w:val="uk-UA"/>
        </w:rPr>
        <w:t>Malcolm Gladwell</w:t>
      </w:r>
      <w:r w:rsidRPr="009671BA">
        <w:rPr>
          <w:rFonts w:ascii="Verdana" w:hAnsi="Verdana"/>
          <w:sz w:val="18"/>
          <w:szCs w:val="18"/>
          <w:shd w:val="clear" w:color="auto" w:fill="FFF2CC" w:themeFill="accent4" w:themeFillTint="33"/>
          <w:lang w:val="uk-UA"/>
        </w:rPr>
        <w:t>) на платформі TED стосовно того, як люди роблять свій вибір: «</w:t>
      </w:r>
      <w:r w:rsidRPr="009671BA">
        <w:rPr>
          <w:rFonts w:ascii="Verdana" w:hAnsi="Verdana" w:cs="Helvetica"/>
          <w:bCs/>
          <w:color w:val="111111"/>
          <w:sz w:val="18"/>
          <w:szCs w:val="18"/>
          <w:shd w:val="clear" w:color="auto" w:fill="FFF2CC" w:themeFill="accent4" w:themeFillTint="33"/>
          <w:lang w:val="uk-UA"/>
        </w:rPr>
        <w:t>Choice, happiness and spaghetti sauce»</w:t>
      </w:r>
      <w:r w:rsidRPr="009671BA">
        <w:rPr>
          <w:rStyle w:val="a5"/>
          <w:rFonts w:ascii="Verdana" w:hAnsi="Verdana" w:cs="Helvetica"/>
          <w:bCs/>
          <w:color w:val="111111"/>
          <w:sz w:val="18"/>
          <w:szCs w:val="18"/>
          <w:shd w:val="clear" w:color="auto" w:fill="FFF2CC" w:themeFill="accent4" w:themeFillTint="33"/>
          <w:lang w:val="uk-UA"/>
        </w:rPr>
        <w:footnoteReference w:id="4"/>
      </w:r>
      <w:r w:rsidRPr="009671BA">
        <w:rPr>
          <w:rFonts w:ascii="Verdana" w:hAnsi="Verdana" w:cs="Helvetica"/>
          <w:bCs/>
          <w:color w:val="111111"/>
          <w:sz w:val="18"/>
          <w:szCs w:val="18"/>
          <w:shd w:val="clear" w:color="auto" w:fill="FFF2CC" w:themeFill="accent4" w:themeFillTint="33"/>
          <w:lang w:val="uk-UA"/>
        </w:rPr>
        <w:t>, обґрунтувавши ідеї нового економічного підходу, побудованого на основі теорії контрактів і принципу «Розподіляй і володарюй».</w:t>
      </w:r>
      <w:r w:rsidRPr="009671BA">
        <w:rPr>
          <w:rFonts w:ascii="Verdana" w:hAnsi="Verdana"/>
          <w:sz w:val="20"/>
          <w:szCs w:val="20"/>
          <w:lang w:val="uk-UA"/>
        </w:rPr>
        <w:t xml:space="preserve"> </w:t>
      </w:r>
    </w:p>
    <w:p w:rsidR="00A02368" w:rsidRPr="009671BA" w:rsidRDefault="00954477" w:rsidP="00A02368">
      <w:pPr>
        <w:jc w:val="both"/>
        <w:rPr>
          <w:rFonts w:cstheme="minorHAnsi"/>
          <w:sz w:val="24"/>
          <w:szCs w:val="24"/>
          <w:lang w:val="uk-UA"/>
        </w:rPr>
      </w:pPr>
      <w:r w:rsidRPr="009671BA">
        <w:rPr>
          <w:rFonts w:eastAsia="Times New Roman" w:cstheme="minorHAnsi"/>
          <w:b/>
          <w:bCs/>
          <w:color w:val="002060"/>
          <w:sz w:val="24"/>
          <w:szCs w:val="24"/>
          <w:lang w:val="uk-UA" w:eastAsia="uk-UA"/>
        </w:rPr>
        <w:t>Функція корисності економічного агента.</w:t>
      </w:r>
      <w:r w:rsidRPr="009671BA">
        <w:rPr>
          <w:rFonts w:eastAsia="Times New Roman" w:cstheme="minorHAnsi"/>
          <w:b/>
          <w:bCs/>
          <w:color w:val="002060"/>
          <w:sz w:val="28"/>
          <w:szCs w:val="28"/>
          <w:lang w:val="uk-UA" w:eastAsia="uk-UA"/>
        </w:rPr>
        <w:t xml:space="preserve"> </w:t>
      </w:r>
      <w:r w:rsidR="00A02368" w:rsidRPr="009671BA">
        <w:rPr>
          <w:rFonts w:cstheme="minorHAnsi"/>
          <w:sz w:val="24"/>
          <w:szCs w:val="24"/>
          <w:lang w:val="uk-UA"/>
        </w:rPr>
        <w:t xml:space="preserve">У економічній теорії </w:t>
      </w:r>
      <w:r w:rsidR="00A02368" w:rsidRPr="009671BA">
        <w:rPr>
          <w:rFonts w:cstheme="minorHAnsi"/>
          <w:b/>
          <w:i/>
          <w:color w:val="002060"/>
          <w:sz w:val="24"/>
          <w:szCs w:val="24"/>
          <w:lang w:val="uk-UA"/>
        </w:rPr>
        <w:t>функція корисності</w:t>
      </w:r>
      <w:r w:rsidR="00A02368" w:rsidRPr="009671BA">
        <w:rPr>
          <w:rFonts w:cstheme="minorHAnsi"/>
          <w:color w:val="002060"/>
          <w:sz w:val="24"/>
          <w:szCs w:val="24"/>
          <w:lang w:val="uk-UA"/>
        </w:rPr>
        <w:t xml:space="preserve"> </w:t>
      </w:r>
      <w:r w:rsidR="00A02368" w:rsidRPr="009671BA">
        <w:rPr>
          <w:rFonts w:cstheme="minorHAnsi"/>
          <w:sz w:val="24"/>
          <w:szCs w:val="24"/>
          <w:lang w:val="uk-UA"/>
        </w:rPr>
        <w:t>(</w:t>
      </w:r>
      <w:r w:rsidR="00A02368" w:rsidRPr="009671BA">
        <w:rPr>
          <w:rFonts w:cstheme="minorHAnsi"/>
          <w:i/>
          <w:sz w:val="24"/>
          <w:szCs w:val="24"/>
          <w:lang w:val="uk-UA"/>
        </w:rPr>
        <w:t>utility function</w:t>
      </w:r>
      <w:r w:rsidR="00A02368" w:rsidRPr="009671BA">
        <w:rPr>
          <w:rFonts w:cstheme="minorHAnsi"/>
          <w:sz w:val="24"/>
          <w:szCs w:val="24"/>
          <w:lang w:val="uk-UA"/>
        </w:rPr>
        <w:t xml:space="preserve">) використовується для опису пріоритетів споживача стосовно різноманітних наборів товарів та послуг.  Під товарами ми розуміємо різноманітні споживчі елементи, що розрізняються фізичними характеристиками, часом та умовами споживання. </w:t>
      </w:r>
    </w:p>
    <w:p w:rsidR="00A02368" w:rsidRPr="009671BA" w:rsidRDefault="00A02368" w:rsidP="00A02368">
      <w:pPr>
        <w:jc w:val="both"/>
        <w:rPr>
          <w:rFonts w:cstheme="minorHAnsi"/>
          <w:sz w:val="24"/>
          <w:szCs w:val="24"/>
          <w:lang w:val="uk-UA"/>
        </w:rPr>
      </w:pPr>
      <w:r w:rsidRPr="009671BA">
        <w:rPr>
          <w:rFonts w:cstheme="minorHAnsi"/>
          <w:sz w:val="24"/>
          <w:szCs w:val="24"/>
          <w:lang w:val="uk-UA"/>
        </w:rPr>
        <w:t xml:space="preserve">Нехай споживач вибирає споживчу в’язку товарів </w:t>
      </w:r>
      <m:oMath>
        <m:r>
          <w:rPr>
            <w:rFonts w:ascii="Cambria Math" w:hAnsi="Cambria Math" w:cstheme="minorHAnsi"/>
            <w:sz w:val="24"/>
            <w:szCs w:val="24"/>
            <w:lang w:val="uk-UA"/>
          </w:rPr>
          <m:t>x</m:t>
        </m:r>
      </m:oMath>
      <w:r w:rsidRPr="009671BA">
        <w:rPr>
          <w:rFonts w:eastAsiaTheme="minorEastAsia" w:cstheme="minorHAnsi"/>
          <w:sz w:val="24"/>
          <w:szCs w:val="24"/>
          <w:lang w:val="uk-UA"/>
        </w:rPr>
        <w:t xml:space="preserve"> </w:t>
      </w:r>
      <w:r w:rsidRPr="009671BA">
        <w:rPr>
          <w:rFonts w:cstheme="minorHAnsi"/>
          <w:sz w:val="24"/>
          <w:szCs w:val="24"/>
          <w:lang w:val="uk-UA"/>
        </w:rPr>
        <w:t xml:space="preserve">з деякої множини </w:t>
      </w:r>
      <w:r w:rsidRPr="009671BA">
        <w:rPr>
          <w:rFonts w:cstheme="minorHAnsi"/>
          <w:i/>
          <w:sz w:val="24"/>
          <w:szCs w:val="24"/>
          <w:lang w:val="uk-UA"/>
        </w:rPr>
        <w:t>Х</w:t>
      </w:r>
      <w:r w:rsidRPr="009671BA">
        <w:rPr>
          <w:rFonts w:cstheme="minorHAnsi"/>
          <w:sz w:val="24"/>
          <w:szCs w:val="24"/>
          <w:lang w:val="uk-UA"/>
        </w:rPr>
        <w:t xml:space="preserve">. </w:t>
      </w:r>
      <w:r w:rsidRPr="009671BA">
        <w:rPr>
          <w:rFonts w:cstheme="minorHAnsi"/>
          <w:noProof/>
          <w:position w:val="-10"/>
          <w:sz w:val="24"/>
          <w:szCs w:val="24"/>
          <w:lang w:val="uk-UA"/>
        </w:rPr>
        <w:drawing>
          <wp:inline distT="0" distB="0" distL="0" distR="0" wp14:anchorId="716E9B69" wp14:editId="3B4CECB4">
            <wp:extent cx="417689" cy="224302"/>
            <wp:effectExtent l="0" t="0" r="1905" b="444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33128" cy="232593"/>
                    </a:xfrm>
                    <a:prstGeom prst="rect">
                      <a:avLst/>
                    </a:prstGeom>
                    <a:noFill/>
                    <a:ln w="9525">
                      <a:noFill/>
                      <a:miter lim="800000"/>
                      <a:headEnd/>
                      <a:tailEnd/>
                    </a:ln>
                  </pic:spPr>
                </pic:pic>
              </a:graphicData>
            </a:graphic>
          </wp:inline>
        </w:drawing>
      </w:r>
      <w:r w:rsidRPr="009671BA">
        <w:rPr>
          <w:rFonts w:cstheme="minorHAnsi"/>
          <w:sz w:val="24"/>
          <w:szCs w:val="24"/>
          <w:lang w:val="uk-UA"/>
        </w:rPr>
        <w:t xml:space="preserve">означає, що </w:t>
      </w:r>
      <w:r w:rsidRPr="009671BA">
        <w:rPr>
          <w:rFonts w:cstheme="minorHAnsi"/>
          <w:b/>
          <w:i/>
          <w:sz w:val="24"/>
          <w:szCs w:val="24"/>
          <w:lang w:val="uk-UA"/>
        </w:rPr>
        <w:t>в’язка</w:t>
      </w:r>
      <w:r w:rsidRPr="009671BA">
        <w:rPr>
          <w:rFonts w:cstheme="minorHAnsi"/>
          <w:sz w:val="24"/>
          <w:szCs w:val="24"/>
          <w:lang w:val="uk-UA"/>
        </w:rPr>
        <w:t xml:space="preserve"> (</w:t>
      </w:r>
      <w:r w:rsidRPr="009671BA">
        <w:rPr>
          <w:rFonts w:cstheme="minorHAnsi"/>
          <w:i/>
          <w:sz w:val="24"/>
          <w:szCs w:val="24"/>
          <w:lang w:val="uk-UA"/>
        </w:rPr>
        <w:t>bundle</w:t>
      </w:r>
      <w:r w:rsidRPr="009671BA">
        <w:rPr>
          <w:rFonts w:cstheme="minorHAnsi"/>
          <w:sz w:val="24"/>
          <w:szCs w:val="24"/>
          <w:lang w:val="uk-UA"/>
        </w:rPr>
        <w:t xml:space="preserve">) </w:t>
      </w:r>
      <w:r w:rsidRPr="009671BA">
        <w:rPr>
          <w:rFonts w:cstheme="minorHAnsi"/>
          <w:b/>
          <w:i/>
          <w:iCs/>
          <w:sz w:val="24"/>
          <w:szCs w:val="24"/>
          <w:lang w:val="uk-UA"/>
        </w:rPr>
        <w:t>х</w:t>
      </w:r>
      <w:r w:rsidRPr="009671BA">
        <w:rPr>
          <w:rFonts w:cstheme="minorHAnsi"/>
          <w:sz w:val="24"/>
          <w:szCs w:val="24"/>
          <w:lang w:val="uk-UA"/>
        </w:rPr>
        <w:t xml:space="preserve"> не гірша за в’язку </w:t>
      </w:r>
      <w:r w:rsidRPr="009671BA">
        <w:rPr>
          <w:rFonts w:cstheme="minorHAnsi"/>
          <w:b/>
          <w:i/>
          <w:iCs/>
          <w:sz w:val="24"/>
          <w:szCs w:val="24"/>
          <w:lang w:val="uk-UA"/>
        </w:rPr>
        <w:t>у</w:t>
      </w:r>
      <w:r w:rsidRPr="009671BA">
        <w:rPr>
          <w:rFonts w:cstheme="minorHAnsi"/>
          <w:i/>
          <w:iCs/>
          <w:sz w:val="24"/>
          <w:szCs w:val="24"/>
          <w:lang w:val="uk-UA"/>
        </w:rPr>
        <w:t xml:space="preserve">. </w:t>
      </w:r>
      <w:r w:rsidRPr="009671BA">
        <w:rPr>
          <w:rFonts w:cstheme="minorHAnsi"/>
          <w:sz w:val="24"/>
          <w:szCs w:val="24"/>
          <w:lang w:val="uk-UA"/>
        </w:rPr>
        <w:t xml:space="preserve">Найбільш загальними та стандартними аксіомами, що описують властивості впорядкування множини </w:t>
      </w:r>
      <w:r w:rsidRPr="009671BA">
        <w:rPr>
          <w:rFonts w:cstheme="minorHAnsi"/>
          <w:i/>
          <w:sz w:val="24"/>
          <w:szCs w:val="24"/>
          <w:lang w:val="uk-UA"/>
        </w:rPr>
        <w:t>Х</w:t>
      </w:r>
      <w:r w:rsidRPr="009671BA">
        <w:rPr>
          <w:rFonts w:cstheme="minorHAnsi"/>
          <w:sz w:val="24"/>
          <w:szCs w:val="24"/>
          <w:lang w:val="uk-UA"/>
        </w:rPr>
        <w:t xml:space="preserve"> є: </w:t>
      </w:r>
      <w:r w:rsidRPr="009671BA">
        <w:rPr>
          <w:rFonts w:cstheme="minorHAnsi"/>
          <w:b/>
          <w:sz w:val="24"/>
          <w:szCs w:val="24"/>
          <w:lang w:val="uk-UA"/>
        </w:rPr>
        <w:t xml:space="preserve">повнота, рефлективність, транзитивність </w:t>
      </w:r>
      <w:r w:rsidRPr="009671BA">
        <w:rPr>
          <w:rFonts w:cstheme="minorHAnsi"/>
          <w:sz w:val="24"/>
          <w:szCs w:val="24"/>
          <w:lang w:val="uk-UA"/>
        </w:rPr>
        <w:t>та</w:t>
      </w:r>
      <w:r w:rsidRPr="009671BA">
        <w:rPr>
          <w:rFonts w:cstheme="minorHAnsi"/>
          <w:b/>
          <w:sz w:val="24"/>
          <w:szCs w:val="24"/>
          <w:lang w:val="uk-UA"/>
        </w:rPr>
        <w:t xml:space="preserve"> неперервність</w:t>
      </w:r>
      <w:r w:rsidRPr="009671BA">
        <w:rPr>
          <w:rFonts w:cstheme="minorHAnsi"/>
          <w:sz w:val="24"/>
          <w:szCs w:val="24"/>
          <w:lang w:val="uk-UA"/>
        </w:rPr>
        <w:t xml:space="preserve">. Таке відношення передпорядку </w:t>
      </w:r>
      <w:r w:rsidRPr="009671BA">
        <w:rPr>
          <w:rFonts w:cstheme="minorHAnsi"/>
          <w:noProof/>
          <w:position w:val="-10"/>
          <w:sz w:val="24"/>
          <w:szCs w:val="24"/>
          <w:lang w:val="uk-UA"/>
        </w:rPr>
        <w:drawing>
          <wp:inline distT="0" distB="0" distL="0" distR="0" wp14:anchorId="11217C0D" wp14:editId="4CA0BD36">
            <wp:extent cx="400756" cy="21521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434935" cy="233564"/>
                    </a:xfrm>
                    <a:prstGeom prst="rect">
                      <a:avLst/>
                    </a:prstGeom>
                    <a:noFill/>
                    <a:ln w="9525">
                      <a:noFill/>
                      <a:miter lim="800000"/>
                      <a:headEnd/>
                      <a:tailEnd/>
                    </a:ln>
                  </pic:spPr>
                </pic:pic>
              </a:graphicData>
            </a:graphic>
          </wp:inline>
        </w:drawing>
      </w:r>
      <w:r w:rsidRPr="009671BA">
        <w:rPr>
          <w:rFonts w:cstheme="minorHAnsi"/>
          <w:position w:val="-10"/>
          <w:sz w:val="24"/>
          <w:szCs w:val="24"/>
          <w:lang w:val="uk-UA"/>
        </w:rPr>
        <w:t xml:space="preserve"> </w:t>
      </w:r>
      <w:r w:rsidRPr="009671BA">
        <w:rPr>
          <w:rFonts w:cstheme="minorHAnsi"/>
          <w:sz w:val="24"/>
          <w:szCs w:val="24"/>
          <w:lang w:val="uk-UA"/>
        </w:rPr>
        <w:t xml:space="preserve">на множині </w:t>
      </w:r>
      <w:r w:rsidRPr="009671BA">
        <w:rPr>
          <w:rFonts w:cstheme="minorHAnsi"/>
          <w:i/>
          <w:sz w:val="24"/>
          <w:szCs w:val="24"/>
          <w:lang w:val="uk-UA"/>
        </w:rPr>
        <w:t xml:space="preserve">Х </w:t>
      </w:r>
      <w:r w:rsidRPr="009671BA">
        <w:rPr>
          <w:rFonts w:cstheme="minorHAnsi"/>
          <w:sz w:val="24"/>
          <w:szCs w:val="24"/>
          <w:lang w:val="uk-UA"/>
        </w:rPr>
        <w:t xml:space="preserve">індукує відношення строгої переваги </w:t>
      </w:r>
      <w:r w:rsidR="00B00258" w:rsidRPr="009671BA">
        <w:rPr>
          <w:rFonts w:cstheme="minorHAnsi"/>
          <w:position w:val="-4"/>
          <w:sz w:val="24"/>
          <w:szCs w:val="24"/>
          <w:lang w:val="uk-U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95pt;height:10.95pt">
            <v:imagedata r:id="rId9" o:title=""/>
          </v:shape>
        </w:pict>
      </w:r>
      <w:r w:rsidRPr="009671BA">
        <w:rPr>
          <w:rFonts w:cstheme="minorHAnsi"/>
          <w:sz w:val="24"/>
          <w:szCs w:val="24"/>
          <w:lang w:val="uk-UA"/>
        </w:rPr>
        <w:t xml:space="preserve"> та відношення еквівалентності </w:t>
      </w:r>
      <w:r w:rsidR="00B00258" w:rsidRPr="009671BA">
        <w:rPr>
          <w:rFonts w:cstheme="minorHAnsi"/>
          <w:position w:val="-4"/>
          <w:sz w:val="24"/>
          <w:szCs w:val="24"/>
          <w:lang w:val="uk-UA"/>
        </w:rPr>
        <w:pict>
          <v:shape id="_x0000_i1026" type="#_x0000_t75" style="width:9.7pt;height:9.7pt">
            <v:imagedata r:id="rId10" o:title=""/>
          </v:shape>
        </w:pict>
      </w:r>
      <w:r w:rsidRPr="009671BA">
        <w:rPr>
          <w:rFonts w:cstheme="minorHAnsi"/>
          <w:sz w:val="24"/>
          <w:szCs w:val="24"/>
          <w:lang w:val="uk-UA"/>
        </w:rPr>
        <w:t>.</w:t>
      </w:r>
    </w:p>
    <w:p w:rsidR="00A02368" w:rsidRPr="009671BA" w:rsidRDefault="00A02368" w:rsidP="00A02368">
      <w:pPr>
        <w:jc w:val="both"/>
        <w:rPr>
          <w:rFonts w:cstheme="minorHAnsi"/>
          <w:sz w:val="24"/>
          <w:szCs w:val="24"/>
          <w:lang w:val="uk-UA"/>
        </w:rPr>
      </w:pPr>
      <w:r w:rsidRPr="009671BA">
        <w:rPr>
          <w:rFonts w:cstheme="minorHAnsi"/>
          <w:b/>
          <w:color w:val="002060"/>
          <w:sz w:val="24"/>
          <w:szCs w:val="24"/>
          <w:lang w:val="uk-UA"/>
        </w:rPr>
        <w:t>Аксіома 1</w:t>
      </w:r>
      <w:r w:rsidRPr="009671BA">
        <w:rPr>
          <w:rFonts w:cstheme="minorHAnsi"/>
          <w:color w:val="002060"/>
          <w:sz w:val="24"/>
          <w:szCs w:val="24"/>
          <w:lang w:val="uk-UA"/>
        </w:rPr>
        <w:t xml:space="preserve">. </w:t>
      </w:r>
      <w:r w:rsidRPr="009671BA">
        <w:rPr>
          <w:rFonts w:cstheme="minorHAnsi"/>
          <w:sz w:val="24"/>
          <w:szCs w:val="24"/>
          <w:lang w:val="uk-UA"/>
        </w:rPr>
        <w:t>(</w:t>
      </w:r>
      <w:r w:rsidRPr="009671BA">
        <w:rPr>
          <w:rFonts w:cstheme="minorHAnsi"/>
          <w:i/>
          <w:sz w:val="24"/>
          <w:szCs w:val="24"/>
          <w:lang w:val="uk-UA"/>
        </w:rPr>
        <w:t>Повнота</w:t>
      </w:r>
      <w:r w:rsidRPr="009671BA">
        <w:rPr>
          <w:rFonts w:cstheme="minorHAnsi"/>
          <w:sz w:val="24"/>
          <w:szCs w:val="24"/>
          <w:lang w:val="uk-UA"/>
        </w:rPr>
        <w:t xml:space="preserve">). Для кожної пари в’язок </w:t>
      </w:r>
      <w:r w:rsidRPr="009671BA">
        <w:rPr>
          <w:rFonts w:cstheme="minorHAnsi"/>
          <w:b/>
          <w:i/>
          <w:sz w:val="24"/>
          <w:szCs w:val="24"/>
          <w:lang w:val="uk-UA"/>
        </w:rPr>
        <w:t>х</w:t>
      </w:r>
      <w:r w:rsidRPr="009671BA">
        <w:rPr>
          <w:rFonts w:cstheme="minorHAnsi"/>
          <w:sz w:val="24"/>
          <w:szCs w:val="24"/>
          <w:lang w:val="uk-UA"/>
        </w:rPr>
        <w:t xml:space="preserve"> та </w:t>
      </w:r>
      <w:r w:rsidRPr="009671BA">
        <w:rPr>
          <w:rFonts w:cstheme="minorHAnsi"/>
          <w:b/>
          <w:i/>
          <w:sz w:val="24"/>
          <w:szCs w:val="24"/>
          <w:lang w:val="uk-UA"/>
        </w:rPr>
        <w:t>у</w:t>
      </w:r>
      <w:r w:rsidRPr="009671BA">
        <w:rPr>
          <w:rFonts w:cstheme="minorHAnsi"/>
          <w:sz w:val="24"/>
          <w:szCs w:val="24"/>
          <w:lang w:val="uk-UA"/>
        </w:rPr>
        <w:t xml:space="preserve"> або </w:t>
      </w:r>
      <w:r w:rsidRPr="009671BA">
        <w:rPr>
          <w:rFonts w:cstheme="minorHAnsi"/>
          <w:noProof/>
          <w:position w:val="-10"/>
          <w:sz w:val="24"/>
          <w:szCs w:val="24"/>
          <w:lang w:val="uk-UA"/>
        </w:rPr>
        <w:drawing>
          <wp:inline distT="0" distB="0" distL="0" distR="0" wp14:anchorId="4D87AD30" wp14:editId="690BEBD8">
            <wp:extent cx="403225" cy="216535"/>
            <wp:effectExtent l="1905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403225" cy="216535"/>
                    </a:xfrm>
                    <a:prstGeom prst="rect">
                      <a:avLst/>
                    </a:prstGeom>
                    <a:noFill/>
                    <a:ln w="9525">
                      <a:noFill/>
                      <a:miter lim="800000"/>
                      <a:headEnd/>
                      <a:tailEnd/>
                    </a:ln>
                  </pic:spPr>
                </pic:pic>
              </a:graphicData>
            </a:graphic>
          </wp:inline>
        </w:drawing>
      </w:r>
      <w:r w:rsidRPr="009671BA">
        <w:rPr>
          <w:rFonts w:cstheme="minorHAnsi"/>
          <w:sz w:val="24"/>
          <w:szCs w:val="24"/>
          <w:lang w:val="uk-UA"/>
        </w:rPr>
        <w:t xml:space="preserve"> або </w:t>
      </w:r>
      <w:r w:rsidRPr="009671BA">
        <w:rPr>
          <w:rFonts w:cstheme="minorHAnsi"/>
          <w:noProof/>
          <w:position w:val="-10"/>
          <w:sz w:val="24"/>
          <w:szCs w:val="24"/>
          <w:lang w:val="uk-UA"/>
        </w:rPr>
        <w:drawing>
          <wp:inline distT="0" distB="0" distL="0" distR="0" wp14:anchorId="09639C68" wp14:editId="4D73FA94">
            <wp:extent cx="403225" cy="216535"/>
            <wp:effectExtent l="1905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srcRect/>
                    <a:stretch>
                      <a:fillRect/>
                    </a:stretch>
                  </pic:blipFill>
                  <pic:spPr bwMode="auto">
                    <a:xfrm>
                      <a:off x="0" y="0"/>
                      <a:ext cx="403225" cy="216535"/>
                    </a:xfrm>
                    <a:prstGeom prst="rect">
                      <a:avLst/>
                    </a:prstGeom>
                    <a:noFill/>
                    <a:ln w="9525">
                      <a:noFill/>
                      <a:miter lim="800000"/>
                      <a:headEnd/>
                      <a:tailEnd/>
                    </a:ln>
                  </pic:spPr>
                </pic:pic>
              </a:graphicData>
            </a:graphic>
          </wp:inline>
        </w:drawing>
      </w:r>
      <w:r w:rsidRPr="009671BA">
        <w:rPr>
          <w:rFonts w:cstheme="minorHAnsi"/>
          <w:sz w:val="24"/>
          <w:szCs w:val="24"/>
          <w:lang w:val="uk-UA"/>
        </w:rPr>
        <w:t>.</w:t>
      </w:r>
    </w:p>
    <w:p w:rsidR="00A02368" w:rsidRPr="009671BA" w:rsidRDefault="00A02368" w:rsidP="00A02368">
      <w:pPr>
        <w:jc w:val="both"/>
        <w:rPr>
          <w:rFonts w:cstheme="minorHAnsi"/>
          <w:sz w:val="24"/>
          <w:szCs w:val="24"/>
          <w:lang w:val="uk-UA"/>
        </w:rPr>
      </w:pPr>
      <w:r w:rsidRPr="009671BA">
        <w:rPr>
          <w:rFonts w:cstheme="minorHAnsi"/>
          <w:b/>
          <w:color w:val="002060"/>
          <w:sz w:val="24"/>
          <w:szCs w:val="24"/>
          <w:lang w:val="uk-UA"/>
        </w:rPr>
        <w:t>Аксіома 2</w:t>
      </w:r>
      <w:r w:rsidRPr="009671BA">
        <w:rPr>
          <w:rFonts w:cstheme="minorHAnsi"/>
          <w:color w:val="002060"/>
          <w:sz w:val="24"/>
          <w:szCs w:val="24"/>
          <w:lang w:val="uk-UA"/>
        </w:rPr>
        <w:t>.</w:t>
      </w:r>
      <w:r w:rsidRPr="009671BA">
        <w:rPr>
          <w:rFonts w:cstheme="minorHAnsi"/>
          <w:sz w:val="24"/>
          <w:szCs w:val="24"/>
          <w:lang w:val="uk-UA"/>
        </w:rPr>
        <w:t xml:space="preserve"> (</w:t>
      </w:r>
      <w:r w:rsidR="00954477" w:rsidRPr="009671BA">
        <w:rPr>
          <w:rFonts w:cstheme="minorHAnsi"/>
          <w:i/>
          <w:sz w:val="24"/>
          <w:szCs w:val="24"/>
          <w:lang w:val="uk-UA"/>
        </w:rPr>
        <w:t>Рефлексивність</w:t>
      </w:r>
      <w:r w:rsidRPr="009671BA">
        <w:rPr>
          <w:rFonts w:cstheme="minorHAnsi"/>
          <w:sz w:val="24"/>
          <w:szCs w:val="24"/>
          <w:lang w:val="uk-UA"/>
        </w:rPr>
        <w:t xml:space="preserve">). Для кожної в’язки  </w:t>
      </w:r>
      <w:r w:rsidRPr="009671BA">
        <w:rPr>
          <w:rFonts w:cstheme="minorHAnsi"/>
          <w:b/>
          <w:i/>
          <w:sz w:val="24"/>
          <w:szCs w:val="24"/>
          <w:lang w:val="uk-UA"/>
        </w:rPr>
        <w:t>х</w:t>
      </w:r>
      <w:r w:rsidRPr="009671BA">
        <w:rPr>
          <w:rFonts w:cstheme="minorHAnsi"/>
          <w:sz w:val="24"/>
          <w:szCs w:val="24"/>
          <w:lang w:val="uk-UA"/>
        </w:rPr>
        <w:t>:</w:t>
      </w:r>
      <w:r w:rsidR="00954477" w:rsidRPr="009671BA">
        <w:rPr>
          <w:rFonts w:cstheme="minorHAnsi"/>
          <w:sz w:val="24"/>
          <w:szCs w:val="24"/>
          <w:lang w:val="uk-UA"/>
        </w:rPr>
        <w:t xml:space="preserve"> </w:t>
      </w:r>
      <w:r w:rsidR="00B00258" w:rsidRPr="009671BA">
        <w:rPr>
          <w:rFonts w:cstheme="minorHAnsi"/>
          <w:position w:val="-10"/>
          <w:sz w:val="24"/>
          <w:szCs w:val="24"/>
          <w:lang w:val="uk-UA"/>
        </w:rPr>
        <w:pict>
          <v:shape id="_x0000_i1027" type="#_x0000_t75" style="width:31.6pt;height:16.85pt">
            <v:imagedata r:id="rId12" o:title=""/>
          </v:shape>
        </w:pict>
      </w:r>
      <w:r w:rsidRPr="009671BA">
        <w:rPr>
          <w:rFonts w:cstheme="minorHAnsi"/>
          <w:sz w:val="24"/>
          <w:szCs w:val="24"/>
          <w:lang w:val="uk-UA"/>
        </w:rPr>
        <w:t>.</w:t>
      </w:r>
    </w:p>
    <w:p w:rsidR="00A02368" w:rsidRPr="009671BA" w:rsidRDefault="00A02368" w:rsidP="00A02368">
      <w:pPr>
        <w:jc w:val="both"/>
        <w:rPr>
          <w:rFonts w:cstheme="minorHAnsi"/>
          <w:sz w:val="24"/>
          <w:szCs w:val="24"/>
          <w:lang w:val="uk-UA"/>
        </w:rPr>
      </w:pPr>
      <w:r w:rsidRPr="009671BA">
        <w:rPr>
          <w:rFonts w:cstheme="minorHAnsi"/>
          <w:b/>
          <w:color w:val="002060"/>
          <w:sz w:val="24"/>
          <w:szCs w:val="24"/>
          <w:lang w:val="uk-UA"/>
        </w:rPr>
        <w:t>Аксіома 3</w:t>
      </w:r>
      <w:r w:rsidRPr="009671BA">
        <w:rPr>
          <w:rFonts w:cstheme="minorHAnsi"/>
          <w:color w:val="002060"/>
          <w:sz w:val="24"/>
          <w:szCs w:val="24"/>
          <w:lang w:val="uk-UA"/>
        </w:rPr>
        <w:t xml:space="preserve">. </w:t>
      </w:r>
      <w:r w:rsidRPr="009671BA">
        <w:rPr>
          <w:rFonts w:cstheme="minorHAnsi"/>
          <w:sz w:val="24"/>
          <w:szCs w:val="24"/>
          <w:lang w:val="uk-UA"/>
        </w:rPr>
        <w:t>(</w:t>
      </w:r>
      <w:r w:rsidRPr="009671BA">
        <w:rPr>
          <w:rFonts w:cstheme="minorHAnsi"/>
          <w:i/>
          <w:sz w:val="24"/>
          <w:szCs w:val="24"/>
          <w:lang w:val="uk-UA"/>
        </w:rPr>
        <w:t>Транзитивність</w:t>
      </w:r>
      <w:r w:rsidRPr="009671BA">
        <w:rPr>
          <w:rFonts w:cstheme="minorHAnsi"/>
          <w:sz w:val="24"/>
          <w:szCs w:val="24"/>
          <w:lang w:val="uk-UA"/>
        </w:rPr>
        <w:t xml:space="preserve">). Для кожної трійки в’язок </w:t>
      </w:r>
      <w:r w:rsidRPr="009671BA">
        <w:rPr>
          <w:rFonts w:cstheme="minorHAnsi"/>
          <w:b/>
          <w:i/>
          <w:sz w:val="24"/>
          <w:szCs w:val="24"/>
          <w:lang w:val="uk-UA"/>
        </w:rPr>
        <w:t>х</w:t>
      </w:r>
      <w:r w:rsidRPr="009671BA">
        <w:rPr>
          <w:rFonts w:cstheme="minorHAnsi"/>
          <w:sz w:val="24"/>
          <w:szCs w:val="24"/>
          <w:lang w:val="uk-UA"/>
        </w:rPr>
        <w:t xml:space="preserve">, </w:t>
      </w:r>
      <w:r w:rsidRPr="009671BA">
        <w:rPr>
          <w:rFonts w:cstheme="minorHAnsi"/>
          <w:b/>
          <w:i/>
          <w:sz w:val="24"/>
          <w:szCs w:val="24"/>
          <w:lang w:val="uk-UA"/>
        </w:rPr>
        <w:t>у</w:t>
      </w:r>
      <w:r w:rsidRPr="009671BA">
        <w:rPr>
          <w:rFonts w:cstheme="minorHAnsi"/>
          <w:sz w:val="24"/>
          <w:szCs w:val="24"/>
          <w:lang w:val="uk-UA"/>
        </w:rPr>
        <w:t xml:space="preserve"> та </w:t>
      </w:r>
      <w:r w:rsidRPr="009671BA">
        <w:rPr>
          <w:rFonts w:cstheme="minorHAnsi"/>
          <w:b/>
          <w:i/>
          <w:sz w:val="24"/>
          <w:szCs w:val="24"/>
          <w:lang w:val="uk-UA"/>
        </w:rPr>
        <w:t>z</w:t>
      </w:r>
      <w:r w:rsidRPr="009671BA">
        <w:rPr>
          <w:rFonts w:cstheme="minorHAnsi"/>
          <w:sz w:val="24"/>
          <w:szCs w:val="24"/>
          <w:lang w:val="uk-UA"/>
        </w:rPr>
        <w:t>,</w:t>
      </w:r>
      <w:r w:rsidRPr="009671BA">
        <w:rPr>
          <w:rFonts w:cstheme="minorHAnsi"/>
          <w:b/>
          <w:i/>
          <w:sz w:val="24"/>
          <w:szCs w:val="24"/>
          <w:lang w:val="uk-UA"/>
        </w:rPr>
        <w:t xml:space="preserve"> </w:t>
      </w:r>
      <w:r w:rsidRPr="009671BA">
        <w:rPr>
          <w:rFonts w:cstheme="minorHAnsi"/>
          <w:sz w:val="24"/>
          <w:szCs w:val="24"/>
          <w:lang w:val="uk-UA"/>
        </w:rPr>
        <w:t xml:space="preserve"> якщо </w:t>
      </w:r>
      <w:r w:rsidR="00B00258" w:rsidRPr="009671BA">
        <w:rPr>
          <w:rFonts w:cstheme="minorHAnsi"/>
          <w:position w:val="-10"/>
          <w:sz w:val="24"/>
          <w:szCs w:val="24"/>
          <w:lang w:val="uk-UA"/>
        </w:rPr>
        <w:pict>
          <v:shape id="_x0000_i1028" type="#_x0000_t75" style="width:32pt;height:16.85pt">
            <v:imagedata r:id="rId13" o:title=""/>
          </v:shape>
        </w:pict>
      </w:r>
      <w:r w:rsidRPr="009671BA">
        <w:rPr>
          <w:rFonts w:cstheme="minorHAnsi"/>
          <w:sz w:val="24"/>
          <w:szCs w:val="24"/>
          <w:lang w:val="uk-UA"/>
        </w:rPr>
        <w:t xml:space="preserve"> та </w:t>
      </w:r>
      <w:r w:rsidR="00B00258" w:rsidRPr="009671BA">
        <w:rPr>
          <w:rFonts w:cstheme="minorHAnsi"/>
          <w:position w:val="-10"/>
          <w:sz w:val="24"/>
          <w:szCs w:val="24"/>
          <w:lang w:val="uk-UA"/>
        </w:rPr>
        <w:pict>
          <v:shape id="_x0000_i1029" type="#_x0000_t75" style="width:31.6pt;height:16.85pt">
            <v:imagedata r:id="rId14" o:title=""/>
          </v:shape>
        </w:pict>
      </w:r>
      <w:r w:rsidRPr="009671BA">
        <w:rPr>
          <w:rFonts w:cstheme="minorHAnsi"/>
          <w:sz w:val="24"/>
          <w:szCs w:val="24"/>
          <w:lang w:val="uk-UA"/>
        </w:rPr>
        <w:t xml:space="preserve">, то </w:t>
      </w:r>
      <w:r w:rsidR="00B00258" w:rsidRPr="009671BA">
        <w:rPr>
          <w:rFonts w:cstheme="minorHAnsi"/>
          <w:position w:val="-10"/>
          <w:sz w:val="24"/>
          <w:szCs w:val="24"/>
          <w:lang w:val="uk-UA"/>
        </w:rPr>
        <w:pict>
          <v:shape id="_x0000_i1030" type="#_x0000_t75" style="width:29.9pt;height:16.85pt">
            <v:imagedata r:id="rId15" o:title=""/>
          </v:shape>
        </w:pict>
      </w:r>
      <w:r w:rsidRPr="009671BA">
        <w:rPr>
          <w:rFonts w:cstheme="minorHAnsi"/>
          <w:sz w:val="24"/>
          <w:szCs w:val="24"/>
          <w:lang w:val="uk-UA"/>
        </w:rPr>
        <w:t xml:space="preserve"> </w:t>
      </w:r>
    </w:p>
    <w:p w:rsidR="00A02368" w:rsidRPr="009671BA" w:rsidRDefault="00A02368" w:rsidP="00A02368">
      <w:pPr>
        <w:jc w:val="both"/>
        <w:rPr>
          <w:rFonts w:cstheme="minorHAnsi"/>
          <w:sz w:val="24"/>
          <w:szCs w:val="24"/>
          <w:lang w:val="uk-UA"/>
        </w:rPr>
      </w:pPr>
      <w:r w:rsidRPr="009671BA">
        <w:rPr>
          <w:rFonts w:cstheme="minorHAnsi"/>
          <w:sz w:val="24"/>
          <w:szCs w:val="24"/>
          <w:lang w:val="uk-UA"/>
        </w:rPr>
        <w:t xml:space="preserve">Виявляється, що навіть цих аксіом є недостатньо, щоб описати пріоритет споживача з допомогою функції корисності, тобто функції </w:t>
      </w:r>
      <w:r w:rsidR="00B00258" w:rsidRPr="009671BA">
        <w:rPr>
          <w:rFonts w:cstheme="minorHAnsi"/>
          <w:position w:val="-10"/>
          <w:sz w:val="24"/>
          <w:szCs w:val="24"/>
          <w:lang w:val="uk-UA"/>
        </w:rPr>
        <w:pict>
          <v:shape id="_x0000_i1031" type="#_x0000_t75" style="width:55.15pt;height:16.4pt">
            <v:imagedata r:id="rId16" o:title=""/>
          </v:shape>
        </w:pict>
      </w:r>
      <w:r w:rsidRPr="009671BA">
        <w:rPr>
          <w:rFonts w:cstheme="minorHAnsi"/>
          <w:sz w:val="24"/>
          <w:szCs w:val="24"/>
          <w:lang w:val="uk-UA"/>
        </w:rPr>
        <w:t>, що задовольняє умовам:</w:t>
      </w:r>
    </w:p>
    <w:p w:rsidR="00A02368" w:rsidRPr="009671BA" w:rsidRDefault="00A02368" w:rsidP="00A02368">
      <w:pPr>
        <w:jc w:val="center"/>
        <w:rPr>
          <w:rFonts w:cstheme="minorHAnsi"/>
          <w:sz w:val="24"/>
          <w:szCs w:val="24"/>
          <w:lang w:val="uk-UA"/>
        </w:rPr>
      </w:pPr>
      <w:r w:rsidRPr="009671BA">
        <w:rPr>
          <w:rFonts w:cstheme="minorHAnsi"/>
          <w:sz w:val="24"/>
          <w:szCs w:val="24"/>
          <w:lang w:val="uk-UA"/>
        </w:rPr>
        <w:t xml:space="preserve">                 </w:t>
      </w:r>
      <w:r w:rsidR="00B00258" w:rsidRPr="009671BA">
        <w:rPr>
          <w:rFonts w:cstheme="minorHAnsi"/>
          <w:position w:val="-10"/>
          <w:sz w:val="24"/>
          <w:szCs w:val="24"/>
          <w:lang w:val="uk-UA"/>
        </w:rPr>
        <w:pict>
          <v:shape id="_x0000_i1032" type="#_x0000_t75" style="width:9.25pt;height:16.85pt">
            <v:imagedata r:id="rId17" o:title=""/>
          </v:shape>
        </w:pict>
      </w:r>
      <w:r w:rsidR="00B00258" w:rsidRPr="009671BA">
        <w:rPr>
          <w:rFonts w:cstheme="minorHAnsi"/>
          <w:position w:val="-28"/>
          <w:sz w:val="24"/>
          <w:szCs w:val="24"/>
          <w:lang w:val="uk-UA"/>
        </w:rPr>
        <w:pict>
          <v:shape id="_x0000_i1033" type="#_x0000_t75" style="width:106.7pt;height:34.2pt">
            <v:imagedata r:id="rId18" o:title=""/>
          </v:shape>
        </w:pict>
      </w:r>
      <w:r w:rsidRPr="009671BA">
        <w:rPr>
          <w:rFonts w:cstheme="minorHAnsi"/>
          <w:sz w:val="24"/>
          <w:szCs w:val="24"/>
          <w:lang w:val="uk-UA"/>
        </w:rPr>
        <w:t xml:space="preserve">                          (1)</w:t>
      </w:r>
    </w:p>
    <w:p w:rsidR="00A02368" w:rsidRPr="009671BA" w:rsidRDefault="00A02368" w:rsidP="00A02368">
      <w:pPr>
        <w:tabs>
          <w:tab w:val="num" w:pos="1080"/>
        </w:tabs>
        <w:jc w:val="both"/>
        <w:rPr>
          <w:rFonts w:cstheme="minorHAnsi"/>
          <w:sz w:val="24"/>
          <w:szCs w:val="24"/>
          <w:lang w:val="uk-UA"/>
        </w:rPr>
      </w:pPr>
      <w:r w:rsidRPr="009671BA">
        <w:rPr>
          <w:rFonts w:cstheme="minorHAnsi"/>
          <w:sz w:val="24"/>
          <w:szCs w:val="24"/>
          <w:lang w:val="uk-UA"/>
        </w:rPr>
        <w:t>З цією метою було введено аксіому неперервності.</w:t>
      </w:r>
    </w:p>
    <w:p w:rsidR="00A02368" w:rsidRPr="009671BA" w:rsidRDefault="00A02368" w:rsidP="00A02368">
      <w:pPr>
        <w:tabs>
          <w:tab w:val="num" w:pos="1080"/>
        </w:tabs>
        <w:jc w:val="both"/>
        <w:rPr>
          <w:rFonts w:cstheme="minorHAnsi"/>
          <w:sz w:val="24"/>
          <w:szCs w:val="24"/>
          <w:lang w:val="uk-UA"/>
        </w:rPr>
      </w:pPr>
      <w:r w:rsidRPr="009671BA">
        <w:rPr>
          <w:rFonts w:cstheme="minorHAnsi"/>
          <w:b/>
          <w:color w:val="002060"/>
          <w:sz w:val="24"/>
          <w:szCs w:val="24"/>
          <w:lang w:val="uk-UA"/>
        </w:rPr>
        <w:t>Аксіома 4</w:t>
      </w:r>
      <w:r w:rsidRPr="009671BA">
        <w:rPr>
          <w:rFonts w:cstheme="minorHAnsi"/>
          <w:color w:val="002060"/>
          <w:sz w:val="24"/>
          <w:szCs w:val="24"/>
          <w:lang w:val="uk-UA"/>
        </w:rPr>
        <w:t xml:space="preserve">. </w:t>
      </w:r>
      <w:r w:rsidRPr="009671BA">
        <w:rPr>
          <w:rFonts w:cstheme="minorHAnsi"/>
          <w:sz w:val="24"/>
          <w:szCs w:val="24"/>
          <w:lang w:val="uk-UA"/>
        </w:rPr>
        <w:t>(</w:t>
      </w:r>
      <w:r w:rsidRPr="009671BA">
        <w:rPr>
          <w:rFonts w:cstheme="minorHAnsi"/>
          <w:i/>
          <w:sz w:val="24"/>
          <w:szCs w:val="24"/>
          <w:lang w:val="uk-UA"/>
        </w:rPr>
        <w:t>Неперервність</w:t>
      </w:r>
      <w:r w:rsidRPr="009671BA">
        <w:rPr>
          <w:rFonts w:cstheme="minorHAnsi"/>
          <w:sz w:val="24"/>
          <w:szCs w:val="24"/>
          <w:lang w:val="uk-UA"/>
        </w:rPr>
        <w:t xml:space="preserve">). Для кожної в’язки  </w:t>
      </w:r>
      <w:r w:rsidRPr="009671BA">
        <w:rPr>
          <w:rFonts w:cstheme="minorHAnsi"/>
          <w:b/>
          <w:i/>
          <w:sz w:val="24"/>
          <w:szCs w:val="24"/>
          <w:lang w:val="uk-UA"/>
        </w:rPr>
        <w:t>х</w:t>
      </w:r>
      <w:r w:rsidRPr="009671BA">
        <w:rPr>
          <w:rFonts w:cstheme="minorHAnsi"/>
          <w:sz w:val="24"/>
          <w:szCs w:val="24"/>
          <w:lang w:val="uk-UA"/>
        </w:rPr>
        <w:t xml:space="preserve">  множини в’язок, що є строго кращими від </w:t>
      </w:r>
      <w:r w:rsidRPr="009671BA">
        <w:rPr>
          <w:rFonts w:cstheme="minorHAnsi"/>
          <w:b/>
          <w:i/>
          <w:sz w:val="24"/>
          <w:szCs w:val="24"/>
          <w:lang w:val="uk-UA"/>
        </w:rPr>
        <w:t>х</w:t>
      </w:r>
      <w:r w:rsidRPr="009671BA">
        <w:rPr>
          <w:rFonts w:cstheme="minorHAnsi"/>
          <w:sz w:val="24"/>
          <w:szCs w:val="24"/>
          <w:lang w:val="uk-UA"/>
        </w:rPr>
        <w:t xml:space="preserve"> та строго гіршими від </w:t>
      </w:r>
      <w:r w:rsidRPr="009671BA">
        <w:rPr>
          <w:rFonts w:cstheme="minorHAnsi"/>
          <w:b/>
          <w:i/>
          <w:sz w:val="24"/>
          <w:szCs w:val="24"/>
          <w:lang w:val="uk-UA"/>
        </w:rPr>
        <w:t>х</w:t>
      </w:r>
      <w:r w:rsidRPr="009671BA">
        <w:rPr>
          <w:rFonts w:cstheme="minorHAnsi"/>
          <w:sz w:val="24"/>
          <w:szCs w:val="24"/>
          <w:lang w:val="uk-UA"/>
        </w:rPr>
        <w:t>, є обидві відкритими</w:t>
      </w:r>
      <w:r w:rsidR="00954477" w:rsidRPr="009671BA">
        <w:rPr>
          <w:rFonts w:cstheme="minorHAnsi"/>
          <w:sz w:val="24"/>
          <w:szCs w:val="24"/>
          <w:lang w:val="uk-UA"/>
        </w:rPr>
        <w:t xml:space="preserve"> в </w:t>
      </w:r>
      <w:r w:rsidRPr="009671BA">
        <w:rPr>
          <w:rFonts w:cstheme="minorHAnsi"/>
          <w:sz w:val="24"/>
          <w:szCs w:val="24"/>
          <w:lang w:val="uk-UA"/>
        </w:rPr>
        <w:t xml:space="preserve"> </w:t>
      </w:r>
      <w:r w:rsidR="00954477" w:rsidRPr="009671BA">
        <w:rPr>
          <w:rFonts w:cstheme="minorHAnsi"/>
          <w:i/>
          <w:sz w:val="24"/>
          <w:szCs w:val="24"/>
          <w:lang w:val="uk-UA"/>
        </w:rPr>
        <w:t>Х</w:t>
      </w:r>
      <w:r w:rsidR="00954477" w:rsidRPr="009671BA">
        <w:rPr>
          <w:rFonts w:cstheme="minorHAnsi"/>
          <w:sz w:val="24"/>
          <w:szCs w:val="24"/>
          <w:lang w:val="uk-UA"/>
        </w:rPr>
        <w:t xml:space="preserve">  </w:t>
      </w:r>
      <w:r w:rsidRPr="009671BA">
        <w:rPr>
          <w:rFonts w:cstheme="minorHAnsi"/>
          <w:sz w:val="24"/>
          <w:szCs w:val="24"/>
          <w:lang w:val="uk-UA"/>
        </w:rPr>
        <w:t>(</w:t>
      </w:r>
      <w:r w:rsidRPr="009671BA">
        <w:rPr>
          <w:rFonts w:cstheme="minorHAnsi"/>
          <w:i/>
          <w:sz w:val="24"/>
          <w:szCs w:val="24"/>
          <w:lang w:val="uk-UA"/>
        </w:rPr>
        <w:t>Х</w:t>
      </w:r>
      <w:r w:rsidRPr="009671BA">
        <w:rPr>
          <w:rFonts w:cstheme="minorHAnsi"/>
          <w:sz w:val="24"/>
          <w:szCs w:val="24"/>
          <w:lang w:val="uk-UA"/>
        </w:rPr>
        <w:t xml:space="preserve"> – топологічний простір).</w:t>
      </w:r>
    </w:p>
    <w:p w:rsidR="00A02368" w:rsidRPr="009671BA" w:rsidRDefault="00A02368" w:rsidP="00A02368">
      <w:pPr>
        <w:tabs>
          <w:tab w:val="num" w:pos="1080"/>
        </w:tabs>
        <w:jc w:val="both"/>
        <w:rPr>
          <w:rFonts w:cstheme="minorHAnsi"/>
          <w:sz w:val="24"/>
          <w:szCs w:val="24"/>
          <w:lang w:val="uk-UA"/>
        </w:rPr>
      </w:pPr>
      <w:r w:rsidRPr="009671BA">
        <w:rPr>
          <w:rFonts w:cstheme="minorHAnsi"/>
          <w:sz w:val="24"/>
          <w:szCs w:val="24"/>
          <w:lang w:val="uk-UA"/>
        </w:rPr>
        <w:t>Було доведено наступний результат:</w:t>
      </w:r>
    </w:p>
    <w:p w:rsidR="00954477" w:rsidRPr="009671BA" w:rsidRDefault="00A02368" w:rsidP="00A02368">
      <w:pPr>
        <w:tabs>
          <w:tab w:val="num" w:pos="1080"/>
        </w:tabs>
        <w:jc w:val="both"/>
        <w:rPr>
          <w:rFonts w:cstheme="minorHAnsi"/>
          <w:sz w:val="24"/>
          <w:szCs w:val="24"/>
          <w:lang w:val="uk-UA"/>
        </w:rPr>
      </w:pPr>
      <w:r w:rsidRPr="009671BA">
        <w:rPr>
          <w:rFonts w:cstheme="minorHAnsi"/>
          <w:b/>
          <w:color w:val="002060"/>
          <w:sz w:val="24"/>
          <w:szCs w:val="24"/>
          <w:lang w:val="uk-UA"/>
        </w:rPr>
        <w:lastRenderedPageBreak/>
        <w:t>Теорема 1.</w:t>
      </w:r>
      <w:r w:rsidRPr="009671BA">
        <w:rPr>
          <w:rFonts w:cstheme="minorHAnsi"/>
          <w:color w:val="002060"/>
          <w:sz w:val="24"/>
          <w:szCs w:val="24"/>
          <w:lang w:val="uk-UA"/>
        </w:rPr>
        <w:t xml:space="preserve"> </w:t>
      </w:r>
      <w:r w:rsidRPr="009671BA">
        <w:rPr>
          <w:rFonts w:cstheme="minorHAnsi"/>
          <w:sz w:val="24"/>
          <w:szCs w:val="24"/>
          <w:lang w:val="uk-UA"/>
        </w:rPr>
        <w:t xml:space="preserve">Для кожного впорядкування замкненої та опуклої множини Х, що задовольняє </w:t>
      </w:r>
      <w:r w:rsidRPr="009671BA">
        <w:rPr>
          <w:rFonts w:cstheme="minorHAnsi"/>
          <w:i/>
          <w:sz w:val="24"/>
          <w:szCs w:val="24"/>
          <w:lang w:val="uk-UA"/>
        </w:rPr>
        <w:t>Аксіомам</w:t>
      </w:r>
      <w:r w:rsidRPr="009671BA">
        <w:rPr>
          <w:rFonts w:cstheme="minorHAnsi"/>
          <w:sz w:val="24"/>
          <w:szCs w:val="24"/>
          <w:lang w:val="uk-UA"/>
        </w:rPr>
        <w:t xml:space="preserve"> 1–4, існує неперервна функція корисності  </w:t>
      </w:r>
      <w:r w:rsidR="00B00258" w:rsidRPr="009671BA">
        <w:rPr>
          <w:rFonts w:cstheme="minorHAnsi"/>
          <w:position w:val="-10"/>
          <w:sz w:val="24"/>
          <w:szCs w:val="24"/>
          <w:lang w:val="uk-UA"/>
        </w:rPr>
        <w:pict>
          <v:shape id="_x0000_i1034" type="#_x0000_t75" style="width:54.9pt;height:16.6pt">
            <v:imagedata r:id="rId16" o:title=""/>
          </v:shape>
        </w:pict>
      </w:r>
      <w:r w:rsidRPr="009671BA">
        <w:rPr>
          <w:rFonts w:cstheme="minorHAnsi"/>
          <w:sz w:val="24"/>
          <w:szCs w:val="24"/>
          <w:lang w:val="uk-UA"/>
        </w:rPr>
        <w:t xml:space="preserve">, що задовольняє </w:t>
      </w:r>
      <w:r w:rsidR="00954477" w:rsidRPr="009671BA">
        <w:rPr>
          <w:rFonts w:cstheme="minorHAnsi"/>
          <w:sz w:val="24"/>
          <w:szCs w:val="24"/>
          <w:lang w:val="uk-UA"/>
        </w:rPr>
        <w:t>умові</w:t>
      </w:r>
      <w:r w:rsidRPr="009671BA">
        <w:rPr>
          <w:rFonts w:cstheme="minorHAnsi"/>
          <w:sz w:val="24"/>
          <w:szCs w:val="24"/>
          <w:lang w:val="uk-UA"/>
        </w:rPr>
        <w:t xml:space="preserve"> (1). </w:t>
      </w:r>
    </w:p>
    <w:p w:rsidR="00A02368" w:rsidRPr="009671BA" w:rsidRDefault="00A02368" w:rsidP="00A02368">
      <w:pPr>
        <w:tabs>
          <w:tab w:val="num" w:pos="1080"/>
        </w:tabs>
        <w:jc w:val="both"/>
        <w:rPr>
          <w:rFonts w:cstheme="minorHAnsi"/>
          <w:sz w:val="24"/>
          <w:szCs w:val="24"/>
          <w:lang w:val="uk-UA"/>
        </w:rPr>
      </w:pPr>
      <w:r w:rsidRPr="009671BA">
        <w:rPr>
          <w:rFonts w:cstheme="minorHAnsi"/>
          <w:sz w:val="24"/>
          <w:szCs w:val="24"/>
          <w:lang w:val="uk-UA"/>
        </w:rPr>
        <w:t xml:space="preserve">Для того, щоб краще оперувати з функцією корисності, як правило, роблять ще одне припущення: функція </w:t>
      </w:r>
      <w:r w:rsidR="00B00258" w:rsidRPr="009671BA">
        <w:rPr>
          <w:rFonts w:cstheme="minorHAnsi"/>
          <w:position w:val="-10"/>
          <w:sz w:val="24"/>
          <w:szCs w:val="24"/>
          <w:lang w:val="uk-UA"/>
        </w:rPr>
        <w:pict>
          <v:shape id="_x0000_i1035" type="#_x0000_t75" style="width:25.9pt;height:16.6pt">
            <v:imagedata r:id="rId19" o:title=""/>
          </v:shape>
        </w:pict>
      </w:r>
      <w:r w:rsidRPr="009671BA">
        <w:rPr>
          <w:rFonts w:cstheme="minorHAnsi"/>
          <w:sz w:val="24"/>
          <w:szCs w:val="24"/>
          <w:lang w:val="uk-UA"/>
        </w:rPr>
        <w:t xml:space="preserve"> є двічі диференційовною, зростаючою та </w:t>
      </w:r>
      <w:r w:rsidRPr="009671BA">
        <w:rPr>
          <w:rFonts w:cstheme="minorHAnsi"/>
          <w:b/>
          <w:i/>
          <w:sz w:val="24"/>
          <w:szCs w:val="24"/>
          <w:lang w:val="uk-UA"/>
        </w:rPr>
        <w:t>опуклою вгору</w:t>
      </w:r>
      <w:r w:rsidRPr="009671BA">
        <w:rPr>
          <w:rFonts w:cstheme="minorHAnsi"/>
          <w:sz w:val="24"/>
          <w:szCs w:val="24"/>
          <w:lang w:val="uk-UA"/>
        </w:rPr>
        <w:t xml:space="preserve"> (</w:t>
      </w:r>
      <w:r w:rsidRPr="009671BA">
        <w:rPr>
          <w:rFonts w:cstheme="minorHAnsi"/>
          <w:i/>
          <w:sz w:val="24"/>
          <w:szCs w:val="24"/>
          <w:lang w:val="uk-UA"/>
        </w:rPr>
        <w:t>concave</w:t>
      </w:r>
      <w:r w:rsidRPr="009671BA">
        <w:rPr>
          <w:rFonts w:cstheme="minorHAnsi"/>
          <w:sz w:val="24"/>
          <w:szCs w:val="24"/>
          <w:lang w:val="uk-UA"/>
        </w:rPr>
        <w:t xml:space="preserve">). </w:t>
      </w:r>
    </w:p>
    <w:p w:rsidR="00A02368" w:rsidRPr="009671BA" w:rsidRDefault="00CF2A53" w:rsidP="00954477">
      <w:pPr>
        <w:jc w:val="both"/>
        <w:rPr>
          <w:rFonts w:cstheme="minorHAnsi"/>
          <w:iCs/>
          <w:sz w:val="24"/>
          <w:szCs w:val="24"/>
          <w:lang w:val="uk-UA"/>
        </w:rPr>
      </w:pPr>
      <w:r w:rsidRPr="009671BA">
        <w:rPr>
          <w:rFonts w:cstheme="minorHAnsi"/>
          <w:b/>
          <w:color w:val="002060"/>
          <w:sz w:val="24"/>
          <w:szCs w:val="24"/>
          <w:lang w:val="uk-UA"/>
        </w:rPr>
        <w:t xml:space="preserve">Завдання </w:t>
      </w:r>
      <w:r w:rsidR="00A02368" w:rsidRPr="009671BA">
        <w:rPr>
          <w:rFonts w:cstheme="minorHAnsi"/>
          <w:b/>
          <w:color w:val="002060"/>
          <w:sz w:val="24"/>
          <w:szCs w:val="24"/>
          <w:lang w:val="uk-UA"/>
        </w:rPr>
        <w:t>1.</w:t>
      </w:r>
      <w:r w:rsidR="00A02368" w:rsidRPr="009671BA">
        <w:rPr>
          <w:rFonts w:cstheme="minorHAnsi"/>
          <w:color w:val="002060"/>
          <w:sz w:val="24"/>
          <w:szCs w:val="24"/>
          <w:lang w:val="uk-UA"/>
        </w:rPr>
        <w:t xml:space="preserve">  </w:t>
      </w:r>
      <w:r w:rsidRPr="009671BA">
        <w:rPr>
          <w:rFonts w:cstheme="minorHAnsi"/>
          <w:b/>
          <w:bCs/>
          <w:color w:val="002060"/>
          <w:sz w:val="24"/>
          <w:szCs w:val="24"/>
          <w:lang w:val="uk-UA"/>
        </w:rPr>
        <w:t>(Функція корисності від багатства).</w:t>
      </w:r>
      <w:r w:rsidRPr="009671BA">
        <w:rPr>
          <w:rFonts w:cstheme="minorHAnsi"/>
          <w:color w:val="002060"/>
          <w:sz w:val="24"/>
          <w:szCs w:val="24"/>
          <w:lang w:val="uk-UA"/>
        </w:rPr>
        <w:t xml:space="preserve"> </w:t>
      </w:r>
      <w:r w:rsidR="00A02368" w:rsidRPr="009671BA">
        <w:rPr>
          <w:rFonts w:cstheme="minorHAnsi"/>
          <w:sz w:val="24"/>
          <w:szCs w:val="24"/>
          <w:lang w:val="uk-UA"/>
        </w:rPr>
        <w:t xml:space="preserve">Для  наступних  функцій корисності відносно багатства </w:t>
      </w:r>
      <w:r w:rsidR="00A02368" w:rsidRPr="009671BA">
        <w:rPr>
          <w:rFonts w:cstheme="minorHAnsi"/>
          <w:i/>
          <w:sz w:val="24"/>
          <w:szCs w:val="24"/>
          <w:lang w:val="uk-UA"/>
        </w:rPr>
        <w:t>w</w:t>
      </w:r>
      <w:r w:rsidR="00954477" w:rsidRPr="009671BA">
        <w:rPr>
          <w:rFonts w:cstheme="minorHAnsi"/>
          <w:iCs/>
          <w:sz w:val="24"/>
          <w:szCs w:val="24"/>
          <w:lang w:val="uk-UA"/>
        </w:rPr>
        <w:t xml:space="preserve"> (</w:t>
      </w:r>
      <w:r w:rsidR="00954477" w:rsidRPr="009671BA">
        <w:rPr>
          <w:rFonts w:cstheme="minorHAnsi"/>
          <w:i/>
          <w:sz w:val="24"/>
          <w:szCs w:val="24"/>
          <w:lang w:val="uk-UA"/>
        </w:rPr>
        <w:t>w</w:t>
      </w:r>
      <w:r w:rsidR="00954477" w:rsidRPr="009671BA">
        <w:rPr>
          <w:rFonts w:cstheme="minorHAnsi"/>
          <w:iCs/>
          <w:sz w:val="24"/>
          <w:szCs w:val="24"/>
          <w:lang w:val="uk-UA"/>
        </w:rPr>
        <w:t>&gt;0)</w:t>
      </w:r>
    </w:p>
    <w:p w:rsidR="00A02368" w:rsidRPr="009671BA" w:rsidRDefault="00B00258" w:rsidP="00A02368">
      <w:pPr>
        <w:jc w:val="center"/>
        <w:rPr>
          <w:rFonts w:cstheme="minorHAnsi"/>
          <w:sz w:val="24"/>
          <w:szCs w:val="24"/>
          <w:lang w:val="uk-UA"/>
        </w:rPr>
      </w:pPr>
      <w:r w:rsidRPr="009671BA">
        <w:rPr>
          <w:rFonts w:cstheme="minorHAnsi"/>
          <w:position w:val="-24"/>
          <w:sz w:val="24"/>
          <w:szCs w:val="24"/>
          <w:lang w:val="uk-UA"/>
        </w:rPr>
        <w:pict>
          <v:shape id="_x0000_i1036" type="#_x0000_t75" style="width:56.45pt;height:31.6pt">
            <v:imagedata r:id="rId20" o:title=""/>
          </v:shape>
        </w:pict>
      </w:r>
    </w:p>
    <w:p w:rsidR="00A02368" w:rsidRPr="009671BA" w:rsidRDefault="00B00258" w:rsidP="00A02368">
      <w:pPr>
        <w:jc w:val="center"/>
        <w:rPr>
          <w:rFonts w:cstheme="minorHAnsi"/>
          <w:sz w:val="24"/>
          <w:szCs w:val="24"/>
          <w:lang w:val="uk-UA"/>
        </w:rPr>
      </w:pPr>
      <w:r w:rsidRPr="009671BA">
        <w:rPr>
          <w:rFonts w:cstheme="minorHAnsi"/>
          <w:position w:val="-10"/>
          <w:sz w:val="24"/>
          <w:szCs w:val="24"/>
          <w:lang w:val="uk-UA"/>
        </w:rPr>
        <w:pict>
          <v:shape id="_x0000_i1037" type="#_x0000_t75" style="width:58pt;height:16.6pt">
            <v:imagedata r:id="rId21" o:title=""/>
          </v:shape>
        </w:pict>
      </w:r>
    </w:p>
    <w:p w:rsidR="00A02368" w:rsidRPr="009671BA" w:rsidRDefault="00B00258" w:rsidP="00A02368">
      <w:pPr>
        <w:jc w:val="center"/>
        <w:rPr>
          <w:rFonts w:cstheme="minorHAnsi"/>
          <w:sz w:val="24"/>
          <w:szCs w:val="24"/>
          <w:lang w:val="uk-UA"/>
        </w:rPr>
      </w:pPr>
      <w:r w:rsidRPr="009671BA">
        <w:rPr>
          <w:rFonts w:cstheme="minorHAnsi"/>
          <w:position w:val="-10"/>
          <w:sz w:val="24"/>
          <w:szCs w:val="24"/>
          <w:lang w:val="uk-UA"/>
        </w:rPr>
        <w:pict>
          <v:shape id="_x0000_i1038" type="#_x0000_t75" style="width:62.7pt;height:18.65pt">
            <v:imagedata r:id="rId22" o:title=""/>
          </v:shape>
        </w:pict>
      </w:r>
    </w:p>
    <w:p w:rsidR="00A02368" w:rsidRPr="009671BA" w:rsidRDefault="00B00258" w:rsidP="00A02368">
      <w:pPr>
        <w:jc w:val="center"/>
        <w:rPr>
          <w:rFonts w:cstheme="minorHAnsi"/>
          <w:sz w:val="24"/>
          <w:szCs w:val="24"/>
          <w:lang w:val="uk-UA"/>
        </w:rPr>
      </w:pPr>
      <w:r w:rsidRPr="009671BA">
        <w:rPr>
          <w:rFonts w:cstheme="minorHAnsi"/>
          <w:position w:val="-10"/>
          <w:sz w:val="24"/>
          <w:szCs w:val="24"/>
          <w:lang w:val="uk-UA"/>
        </w:rPr>
        <w:pict>
          <v:shape id="_x0000_i1039" type="#_x0000_t75" style="width:91.7pt;height:16.6pt">
            <v:imagedata r:id="rId23" o:title=""/>
          </v:shape>
        </w:pict>
      </w:r>
    </w:p>
    <w:p w:rsidR="00A02368" w:rsidRPr="009671BA" w:rsidRDefault="00B00258" w:rsidP="00A02368">
      <w:pPr>
        <w:jc w:val="center"/>
        <w:rPr>
          <w:rFonts w:cstheme="minorHAnsi"/>
          <w:sz w:val="24"/>
          <w:szCs w:val="24"/>
          <w:lang w:val="uk-UA"/>
        </w:rPr>
      </w:pPr>
      <w:r w:rsidRPr="009671BA">
        <w:rPr>
          <w:rFonts w:cstheme="minorHAnsi"/>
          <w:position w:val="-10"/>
          <w:sz w:val="24"/>
          <w:szCs w:val="24"/>
          <w:lang w:val="uk-UA"/>
        </w:rPr>
        <w:pict>
          <v:shape id="_x0000_i1041" type="#_x0000_t75" style="width:84.95pt;height:18.65pt">
            <v:imagedata r:id="rId24" o:title=""/>
          </v:shape>
        </w:pict>
      </w:r>
    </w:p>
    <w:p w:rsidR="00A02368" w:rsidRPr="009671BA" w:rsidRDefault="00A02368" w:rsidP="00A02368">
      <w:pPr>
        <w:jc w:val="both"/>
        <w:rPr>
          <w:rFonts w:cstheme="minorHAnsi"/>
          <w:sz w:val="24"/>
          <w:szCs w:val="24"/>
          <w:lang w:val="uk-UA"/>
        </w:rPr>
      </w:pPr>
      <w:bookmarkStart w:id="1" w:name="_Hlk511719265"/>
      <w:r w:rsidRPr="009671BA">
        <w:rPr>
          <w:rFonts w:cstheme="minorHAnsi"/>
          <w:sz w:val="24"/>
          <w:szCs w:val="24"/>
          <w:lang w:val="uk-UA"/>
        </w:rPr>
        <w:t xml:space="preserve">визначте області допустимих значень параметрів та </w:t>
      </w:r>
      <w:r w:rsidRPr="009671BA">
        <w:rPr>
          <w:rFonts w:cstheme="minorHAnsi"/>
          <w:i/>
          <w:sz w:val="24"/>
          <w:szCs w:val="24"/>
          <w:lang w:val="uk-UA"/>
        </w:rPr>
        <w:t>w</w:t>
      </w:r>
      <w:r w:rsidRPr="009671BA">
        <w:rPr>
          <w:rFonts w:cstheme="minorHAnsi"/>
          <w:sz w:val="24"/>
          <w:szCs w:val="24"/>
          <w:lang w:val="uk-UA"/>
        </w:rPr>
        <w:t xml:space="preserve">, що роблять їх добре визначеними, тобто </w:t>
      </w:r>
      <w:r w:rsidR="00B00258" w:rsidRPr="009671BA">
        <w:rPr>
          <w:rFonts w:cstheme="minorHAnsi"/>
          <w:position w:val="-10"/>
          <w:sz w:val="24"/>
          <w:szCs w:val="24"/>
          <w:lang w:val="uk-UA"/>
        </w:rPr>
        <w:pict>
          <v:shape id="_x0000_i1042" type="#_x0000_t75" style="width:62.7pt;height:16.6pt">
            <v:imagedata r:id="rId25" o:title=""/>
          </v:shape>
        </w:pict>
      </w:r>
      <w:r w:rsidRPr="009671BA">
        <w:rPr>
          <w:rFonts w:cstheme="minorHAnsi"/>
          <w:sz w:val="24"/>
          <w:szCs w:val="24"/>
          <w:lang w:val="uk-UA"/>
        </w:rPr>
        <w:t>.  Зобразіть їх графічно.</w:t>
      </w:r>
    </w:p>
    <w:bookmarkEnd w:id="1"/>
    <w:p w:rsidR="00FD2B6F" w:rsidRPr="009671BA" w:rsidRDefault="00FD2B6F" w:rsidP="00FD2B6F">
      <w:pPr>
        <w:tabs>
          <w:tab w:val="left" w:pos="2550"/>
        </w:tabs>
        <w:spacing w:line="240" w:lineRule="auto"/>
        <w:jc w:val="both"/>
        <w:rPr>
          <w:rFonts w:cstheme="minorHAnsi"/>
          <w:sz w:val="24"/>
          <w:szCs w:val="24"/>
          <w:lang w:val="uk-UA"/>
        </w:rPr>
      </w:pPr>
      <w:r w:rsidRPr="009671BA">
        <w:rPr>
          <w:rFonts w:cstheme="minorHAnsi"/>
          <w:b/>
          <w:bCs/>
          <w:color w:val="002060"/>
          <w:sz w:val="24"/>
          <w:szCs w:val="24"/>
          <w:lang w:val="uk-UA"/>
        </w:rPr>
        <w:t>Розв’язання</w:t>
      </w:r>
      <w:r w:rsidRPr="009671BA">
        <w:rPr>
          <w:rFonts w:cstheme="minorHAnsi"/>
          <w:sz w:val="24"/>
          <w:szCs w:val="24"/>
          <w:lang w:val="uk-UA"/>
        </w:rPr>
        <w:t xml:space="preserve">. </w:t>
      </w:r>
    </w:p>
    <w:p w:rsidR="00FD2B6F" w:rsidRPr="009671BA" w:rsidRDefault="00FD2B6F" w:rsidP="00FD2B6F">
      <w:pPr>
        <w:ind w:right="-720"/>
        <w:jc w:val="center"/>
        <w:rPr>
          <w:rFonts w:cstheme="minorHAnsi"/>
          <w:b/>
          <w:sz w:val="24"/>
          <w:szCs w:val="24"/>
          <w:lang w:val="uk-UA"/>
        </w:rPr>
      </w:pPr>
      <w:r w:rsidRPr="009671BA">
        <w:rPr>
          <w:rFonts w:cstheme="minorHAnsi"/>
          <w:b/>
          <w:noProof/>
          <w:sz w:val="24"/>
          <w:szCs w:val="24"/>
          <w:lang w:val="uk-UA" w:eastAsia="uk-UA"/>
        </w:rPr>
        <w:drawing>
          <wp:inline distT="0" distB="0" distL="0" distR="0" wp14:anchorId="47DEE2B4" wp14:editId="4CAC00DC">
            <wp:extent cx="3115978" cy="2348706"/>
            <wp:effectExtent l="0" t="0" r="8255" b="0"/>
            <wp:docPr id="18" name="Рисунок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26" cstate="print"/>
                    <a:srcRect/>
                    <a:stretch>
                      <a:fillRect/>
                    </a:stretch>
                  </pic:blipFill>
                  <pic:spPr bwMode="auto">
                    <a:xfrm>
                      <a:off x="0" y="0"/>
                      <a:ext cx="3126071" cy="2356314"/>
                    </a:xfrm>
                    <a:prstGeom prst="rect">
                      <a:avLst/>
                    </a:prstGeom>
                    <a:noFill/>
                    <a:ln w="9525">
                      <a:noFill/>
                      <a:miter lim="800000"/>
                      <a:headEnd/>
                      <a:tailEnd/>
                    </a:ln>
                  </pic:spPr>
                </pic:pic>
              </a:graphicData>
            </a:graphic>
          </wp:inline>
        </w:drawing>
      </w:r>
    </w:p>
    <w:p w:rsidR="00FD2B6F" w:rsidRPr="009671BA" w:rsidRDefault="00FD2B6F" w:rsidP="00FD2B6F">
      <w:pPr>
        <w:ind w:right="-720"/>
        <w:jc w:val="center"/>
        <w:rPr>
          <w:rFonts w:cstheme="minorHAnsi"/>
          <w:sz w:val="24"/>
          <w:szCs w:val="24"/>
          <w:lang w:val="uk-UA"/>
        </w:rPr>
      </w:pPr>
      <w:r w:rsidRPr="009671BA">
        <w:rPr>
          <w:rFonts w:cstheme="minorHAnsi"/>
          <w:sz w:val="24"/>
          <w:szCs w:val="24"/>
          <w:lang w:val="uk-UA"/>
        </w:rPr>
        <w:t xml:space="preserve">Функція корисності: </w:t>
      </w:r>
      <w:r w:rsidR="00B00258" w:rsidRPr="009671BA">
        <w:rPr>
          <w:rFonts w:cstheme="minorHAnsi"/>
          <w:position w:val="-24"/>
          <w:sz w:val="24"/>
          <w:szCs w:val="24"/>
          <w:lang w:val="uk-UA"/>
        </w:rPr>
        <w:pict>
          <v:shape id="_x0000_i1043" type="#_x0000_t75" style="width:56.45pt;height:30.55pt">
            <v:imagedata r:id="rId20" o:title=""/>
          </v:shape>
        </w:pict>
      </w:r>
    </w:p>
    <w:p w:rsidR="00FD2B6F" w:rsidRPr="009671BA" w:rsidRDefault="00FD2B6F" w:rsidP="00FD2B6F">
      <w:pPr>
        <w:ind w:right="-720"/>
        <w:jc w:val="center"/>
        <w:rPr>
          <w:rFonts w:cstheme="minorHAnsi"/>
          <w:sz w:val="24"/>
          <w:szCs w:val="24"/>
          <w:lang w:val="uk-UA"/>
        </w:rPr>
      </w:pPr>
      <w:r w:rsidRPr="009671BA">
        <w:rPr>
          <w:rFonts w:cstheme="minorHAnsi"/>
          <w:noProof/>
          <w:sz w:val="24"/>
          <w:szCs w:val="24"/>
          <w:lang w:val="uk-UA" w:eastAsia="uk-UA"/>
        </w:rPr>
        <w:lastRenderedPageBreak/>
        <w:drawing>
          <wp:inline distT="0" distB="0" distL="0" distR="0" wp14:anchorId="7DA9E038" wp14:editId="790BBE8C">
            <wp:extent cx="3354791" cy="2505478"/>
            <wp:effectExtent l="0" t="0" r="0" b="9525"/>
            <wp:docPr id="19"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27" cstate="print"/>
                    <a:srcRect/>
                    <a:stretch>
                      <a:fillRect/>
                    </a:stretch>
                  </pic:blipFill>
                  <pic:spPr bwMode="auto">
                    <a:xfrm>
                      <a:off x="0" y="0"/>
                      <a:ext cx="3367292" cy="2514815"/>
                    </a:xfrm>
                    <a:prstGeom prst="rect">
                      <a:avLst/>
                    </a:prstGeom>
                    <a:noFill/>
                    <a:ln w="9525">
                      <a:noFill/>
                      <a:miter lim="800000"/>
                      <a:headEnd/>
                      <a:tailEnd/>
                    </a:ln>
                  </pic:spPr>
                </pic:pic>
              </a:graphicData>
            </a:graphic>
          </wp:inline>
        </w:drawing>
      </w:r>
    </w:p>
    <w:p w:rsidR="00FD2B6F" w:rsidRPr="009671BA" w:rsidRDefault="00FD2B6F" w:rsidP="00FD2B6F">
      <w:pPr>
        <w:ind w:right="-720"/>
        <w:jc w:val="center"/>
        <w:rPr>
          <w:rFonts w:cstheme="minorHAnsi"/>
          <w:sz w:val="24"/>
          <w:szCs w:val="24"/>
          <w:lang w:val="uk-UA"/>
        </w:rPr>
      </w:pPr>
      <w:r w:rsidRPr="009671BA">
        <w:rPr>
          <w:rFonts w:cstheme="minorHAnsi"/>
          <w:sz w:val="24"/>
          <w:szCs w:val="24"/>
          <w:lang w:val="uk-UA"/>
        </w:rPr>
        <w:t xml:space="preserve">Функція корисності: </w:t>
      </w:r>
      <w:r w:rsidR="00B00258" w:rsidRPr="009671BA">
        <w:rPr>
          <w:rFonts w:cstheme="minorHAnsi"/>
          <w:position w:val="-10"/>
          <w:sz w:val="24"/>
          <w:szCs w:val="24"/>
          <w:lang w:val="uk-UA"/>
        </w:rPr>
        <w:pict>
          <v:shape id="_x0000_i1044" type="#_x0000_t75" style="width:58pt;height:15.55pt">
            <v:imagedata r:id="rId21" o:title=""/>
          </v:shape>
        </w:pict>
      </w:r>
    </w:p>
    <w:p w:rsidR="00FD2B6F" w:rsidRPr="009671BA" w:rsidRDefault="00FD2B6F" w:rsidP="00FD2B6F">
      <w:pPr>
        <w:ind w:right="-720"/>
        <w:jc w:val="center"/>
        <w:rPr>
          <w:rFonts w:cstheme="minorHAnsi"/>
          <w:sz w:val="24"/>
          <w:szCs w:val="24"/>
          <w:lang w:val="uk-UA"/>
        </w:rPr>
      </w:pPr>
      <w:r w:rsidRPr="009671BA">
        <w:rPr>
          <w:rFonts w:cstheme="minorHAnsi"/>
          <w:noProof/>
          <w:sz w:val="24"/>
          <w:szCs w:val="24"/>
          <w:lang w:val="uk-UA" w:eastAsia="uk-UA"/>
        </w:rPr>
        <w:drawing>
          <wp:inline distT="0" distB="0" distL="0" distR="0" wp14:anchorId="529A0AF4" wp14:editId="7AA3037C">
            <wp:extent cx="3340144" cy="2494597"/>
            <wp:effectExtent l="0" t="0" r="0" b="1270"/>
            <wp:docPr id="20" name="Рисунок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28" cstate="print"/>
                    <a:srcRect/>
                    <a:stretch>
                      <a:fillRect/>
                    </a:stretch>
                  </pic:blipFill>
                  <pic:spPr bwMode="auto">
                    <a:xfrm>
                      <a:off x="0" y="0"/>
                      <a:ext cx="3346739" cy="2499523"/>
                    </a:xfrm>
                    <a:prstGeom prst="rect">
                      <a:avLst/>
                    </a:prstGeom>
                    <a:noFill/>
                    <a:ln w="9525">
                      <a:noFill/>
                      <a:miter lim="800000"/>
                      <a:headEnd/>
                      <a:tailEnd/>
                    </a:ln>
                  </pic:spPr>
                </pic:pic>
              </a:graphicData>
            </a:graphic>
          </wp:inline>
        </w:drawing>
      </w:r>
    </w:p>
    <w:p w:rsidR="00FD2B6F" w:rsidRPr="009671BA" w:rsidRDefault="00FD2B6F" w:rsidP="00FD2B6F">
      <w:pPr>
        <w:ind w:right="-720"/>
        <w:jc w:val="center"/>
        <w:rPr>
          <w:rFonts w:cstheme="minorHAnsi"/>
          <w:sz w:val="24"/>
          <w:szCs w:val="24"/>
          <w:lang w:val="uk-UA"/>
        </w:rPr>
      </w:pPr>
      <w:r w:rsidRPr="009671BA">
        <w:rPr>
          <w:rFonts w:cstheme="minorHAnsi"/>
          <w:sz w:val="24"/>
          <w:szCs w:val="24"/>
          <w:lang w:val="uk-UA"/>
        </w:rPr>
        <w:t xml:space="preserve"> Сім'я функцій корисності: </w:t>
      </w:r>
      <w:r w:rsidR="00B00258" w:rsidRPr="009671BA">
        <w:rPr>
          <w:rFonts w:cstheme="minorHAnsi"/>
          <w:position w:val="-10"/>
          <w:sz w:val="24"/>
          <w:szCs w:val="24"/>
          <w:lang w:val="uk-UA"/>
        </w:rPr>
        <w:pict>
          <v:shape id="_x0000_i1045" type="#_x0000_t75" style="width:62.15pt;height:18.65pt">
            <v:imagedata r:id="rId22" o:title=""/>
          </v:shape>
        </w:pict>
      </w:r>
    </w:p>
    <w:p w:rsidR="00FD2B6F" w:rsidRPr="009671BA" w:rsidRDefault="00FD2B6F" w:rsidP="00FD2B6F">
      <w:pPr>
        <w:ind w:right="-720"/>
        <w:jc w:val="center"/>
        <w:rPr>
          <w:rFonts w:cstheme="minorHAnsi"/>
          <w:sz w:val="24"/>
          <w:szCs w:val="24"/>
          <w:lang w:val="uk-UA"/>
        </w:rPr>
      </w:pPr>
      <w:r w:rsidRPr="009671BA">
        <w:rPr>
          <w:rFonts w:cstheme="minorHAnsi"/>
          <w:noProof/>
          <w:sz w:val="24"/>
          <w:szCs w:val="24"/>
          <w:lang w:val="uk-UA" w:eastAsia="uk-UA"/>
        </w:rPr>
        <w:drawing>
          <wp:inline distT="0" distB="0" distL="0" distR="0" wp14:anchorId="5AC9ABE0" wp14:editId="05D385B9">
            <wp:extent cx="3153877" cy="2364305"/>
            <wp:effectExtent l="0" t="0" r="8890" b="0"/>
            <wp:docPr id="16" name="Рисунок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29" cstate="print"/>
                    <a:srcRect/>
                    <a:stretch>
                      <a:fillRect/>
                    </a:stretch>
                  </pic:blipFill>
                  <pic:spPr bwMode="auto">
                    <a:xfrm>
                      <a:off x="0" y="0"/>
                      <a:ext cx="3170392" cy="2376686"/>
                    </a:xfrm>
                    <a:prstGeom prst="rect">
                      <a:avLst/>
                    </a:prstGeom>
                    <a:noFill/>
                    <a:ln w="9525">
                      <a:noFill/>
                      <a:miter lim="800000"/>
                      <a:headEnd/>
                      <a:tailEnd/>
                    </a:ln>
                  </pic:spPr>
                </pic:pic>
              </a:graphicData>
            </a:graphic>
          </wp:inline>
        </w:drawing>
      </w:r>
    </w:p>
    <w:p w:rsidR="00FD2B6F" w:rsidRPr="009671BA" w:rsidRDefault="00FD2B6F" w:rsidP="00FD2B6F">
      <w:pPr>
        <w:ind w:right="-720"/>
        <w:jc w:val="center"/>
        <w:rPr>
          <w:rFonts w:cstheme="minorHAnsi"/>
          <w:sz w:val="24"/>
          <w:szCs w:val="24"/>
          <w:lang w:val="uk-UA"/>
        </w:rPr>
      </w:pPr>
      <w:r w:rsidRPr="009671BA">
        <w:rPr>
          <w:rFonts w:cstheme="minorHAnsi"/>
          <w:sz w:val="24"/>
          <w:szCs w:val="24"/>
          <w:lang w:val="uk-UA"/>
        </w:rPr>
        <w:t xml:space="preserve">Сім'я функцій корисності: </w:t>
      </w:r>
      <w:r w:rsidR="00B00258" w:rsidRPr="009671BA">
        <w:rPr>
          <w:rFonts w:cstheme="minorHAnsi"/>
          <w:position w:val="-10"/>
          <w:sz w:val="24"/>
          <w:szCs w:val="24"/>
          <w:lang w:val="uk-UA"/>
        </w:rPr>
        <w:pict>
          <v:shape id="_x0000_i1046" type="#_x0000_t75" style="width:91.7pt;height:15.55pt">
            <v:imagedata r:id="rId23" o:title=""/>
          </v:shape>
        </w:pict>
      </w:r>
    </w:p>
    <w:p w:rsidR="000B6212" w:rsidRPr="009671BA" w:rsidRDefault="000B6212" w:rsidP="00EB59BE">
      <w:pPr>
        <w:jc w:val="both"/>
        <w:rPr>
          <w:rFonts w:cstheme="minorHAnsi"/>
          <w:sz w:val="24"/>
          <w:szCs w:val="24"/>
          <w:lang w:val="uk-UA"/>
        </w:rPr>
      </w:pPr>
      <w:r w:rsidRPr="009671BA">
        <w:rPr>
          <w:rFonts w:cstheme="minorHAnsi"/>
          <w:sz w:val="24"/>
          <w:szCs w:val="24"/>
          <w:lang w:val="uk-UA"/>
        </w:rPr>
        <w:lastRenderedPageBreak/>
        <w:t xml:space="preserve">Ми бачимо, що спільною рисою всіх допустимих функцій корисності економічних агентів від грошей є те, що зі зростанням багатства задоволення кожного економічного агента зростає його задоволення (зростаюча функція, </w:t>
      </w:r>
      <m:oMath>
        <m:sSup>
          <m:sSupPr>
            <m:ctrlPr>
              <w:rPr>
                <w:rFonts w:ascii="Cambria Math" w:hAnsi="Cambria Math" w:cstheme="minorHAnsi"/>
                <w:i/>
                <w:sz w:val="24"/>
                <w:szCs w:val="24"/>
                <w:lang w:val="uk-UA"/>
              </w:rPr>
            </m:ctrlPr>
          </m:sSupPr>
          <m:e>
            <m:r>
              <w:rPr>
                <w:rFonts w:ascii="Cambria Math" w:hAnsi="Cambria Math" w:cstheme="minorHAnsi"/>
                <w:sz w:val="24"/>
                <w:szCs w:val="24"/>
                <w:lang w:val="uk-UA"/>
              </w:rPr>
              <m:t>u</m:t>
            </m:r>
          </m:e>
          <m:sup>
            <m:r>
              <w:rPr>
                <w:rFonts w:ascii="Cambria Math" w:hAnsi="Cambria Math" w:cstheme="minorHAnsi"/>
                <w:sz w:val="24"/>
                <w:szCs w:val="24"/>
                <w:lang w:val="uk-UA"/>
              </w:rPr>
              <m:t>'</m:t>
            </m:r>
          </m:sup>
        </m:sSup>
        <m:r>
          <w:rPr>
            <w:rFonts w:ascii="Cambria Math" w:hAnsi="Cambria Math" w:cstheme="minorHAnsi"/>
            <w:sz w:val="24"/>
            <w:szCs w:val="24"/>
            <w:lang w:val="uk-UA"/>
          </w:rPr>
          <m:t>&gt;0</m:t>
        </m:r>
      </m:oMath>
      <w:r w:rsidRPr="009671BA">
        <w:rPr>
          <w:rFonts w:cstheme="minorHAnsi"/>
          <w:sz w:val="24"/>
          <w:szCs w:val="24"/>
          <w:lang w:val="uk-UA"/>
        </w:rPr>
        <w:t xml:space="preserve">), а також спадання граничного задоволення для кожного рівня багатства економічного агента (функція опукла вгору, </w:t>
      </w:r>
      <m:oMath>
        <m:r>
          <w:rPr>
            <w:rFonts w:ascii="Cambria Math" w:hAnsi="Cambria Math" w:cstheme="minorHAnsi"/>
            <w:sz w:val="24"/>
            <w:szCs w:val="24"/>
            <w:lang w:val="uk-UA"/>
          </w:rPr>
          <m:t>u''&lt;0</m:t>
        </m:r>
      </m:oMath>
      <w:r w:rsidRPr="009671BA">
        <w:rPr>
          <w:rFonts w:cstheme="minorHAnsi"/>
          <w:sz w:val="24"/>
          <w:szCs w:val="24"/>
          <w:lang w:val="uk-UA"/>
        </w:rPr>
        <w:t>). Простою мовою це означає, що більше багатства, тим краще, і зі зростанням багатства додаткова 1 у.о. є менш цінною, ніж у випадку, коли грошей є мало.</w:t>
      </w:r>
    </w:p>
    <w:p w:rsidR="000B6212" w:rsidRPr="009671BA" w:rsidRDefault="000B6212" w:rsidP="00EB59BE">
      <w:pPr>
        <w:jc w:val="both"/>
        <w:rPr>
          <w:rFonts w:cstheme="minorHAnsi"/>
          <w:sz w:val="24"/>
          <w:szCs w:val="24"/>
          <w:lang w:val="uk-UA"/>
        </w:rPr>
      </w:pPr>
      <w:r w:rsidRPr="009671BA">
        <w:rPr>
          <w:rFonts w:cstheme="minorHAnsi"/>
          <w:sz w:val="24"/>
          <w:szCs w:val="24"/>
          <w:lang w:val="uk-UA"/>
        </w:rPr>
        <w:t>Якщо ми знаємо функцію корисності для даного інвестора, то з її допомогою ми можемо порівнювати різні інвестиційні альтернативи, використовуючи значення очікуваної функції корисності:</w:t>
      </w:r>
    </w:p>
    <w:p w:rsidR="000B6212" w:rsidRPr="009671BA" w:rsidRDefault="000B6212" w:rsidP="000B6212">
      <w:pPr>
        <w:ind w:left="142" w:right="423"/>
        <w:jc w:val="center"/>
        <w:rPr>
          <w:rFonts w:cstheme="minorHAnsi"/>
          <w:sz w:val="24"/>
          <w:szCs w:val="24"/>
          <w:lang w:val="uk-UA"/>
        </w:rPr>
      </w:pPr>
      <w:r w:rsidRPr="009671BA">
        <w:rPr>
          <w:rFonts w:eastAsiaTheme="minorEastAsia" w:cstheme="minorHAnsi"/>
          <w:sz w:val="24"/>
          <w:szCs w:val="24"/>
          <w:lang w:val="uk-UA"/>
        </w:rPr>
        <w:t xml:space="preserve">                       </w:t>
      </w:r>
      <m:oMath>
        <m:r>
          <w:rPr>
            <w:rFonts w:ascii="Cambria Math" w:hAnsi="Cambria Math" w:cstheme="minorHAnsi"/>
            <w:sz w:val="24"/>
            <w:szCs w:val="24"/>
            <w:lang w:val="uk-UA"/>
          </w:rPr>
          <m:t>E</m:t>
        </m:r>
        <m:d>
          <m:dPr>
            <m:ctrlPr>
              <w:rPr>
                <w:rFonts w:ascii="Cambria Math" w:hAnsi="Cambria Math" w:cstheme="minorHAnsi"/>
                <w:i/>
                <w:sz w:val="24"/>
                <w:szCs w:val="24"/>
                <w:lang w:val="uk-UA"/>
              </w:rPr>
            </m:ctrlPr>
          </m:dPr>
          <m:e>
            <m:r>
              <w:rPr>
                <w:rFonts w:ascii="Cambria Math" w:hAnsi="Cambria Math" w:cstheme="minorHAnsi"/>
                <w:sz w:val="24"/>
                <w:szCs w:val="24"/>
                <w:lang w:val="uk-UA"/>
              </w:rPr>
              <m:t>u(X)</m:t>
            </m:r>
          </m:e>
        </m:d>
        <m:r>
          <w:rPr>
            <w:rFonts w:ascii="Cambria Math" w:hAnsi="Cambria Math" w:cstheme="minorHAnsi"/>
            <w:sz w:val="24"/>
            <w:szCs w:val="24"/>
            <w:lang w:val="uk-UA"/>
          </w:rPr>
          <m:t>=</m:t>
        </m:r>
        <m:nary>
          <m:naryPr>
            <m:chr m:val="∑"/>
            <m:limLoc m:val="undOvr"/>
            <m:ctrlPr>
              <w:rPr>
                <w:rFonts w:ascii="Cambria Math" w:hAnsi="Cambria Math" w:cstheme="minorHAnsi"/>
                <w:i/>
                <w:sz w:val="24"/>
                <w:szCs w:val="24"/>
                <w:lang w:val="uk-UA"/>
              </w:rPr>
            </m:ctrlPr>
          </m:naryPr>
          <m:sub>
            <m:r>
              <w:rPr>
                <w:rFonts w:ascii="Cambria Math" w:hAnsi="Cambria Math" w:cstheme="minorHAnsi"/>
                <w:sz w:val="24"/>
                <w:szCs w:val="24"/>
                <w:lang w:val="uk-UA"/>
              </w:rPr>
              <m:t>i=1</m:t>
            </m:r>
          </m:sub>
          <m:sup>
            <m:r>
              <w:rPr>
                <w:rFonts w:ascii="Cambria Math" w:hAnsi="Cambria Math" w:cstheme="minorHAnsi"/>
                <w:sz w:val="24"/>
                <w:szCs w:val="24"/>
                <w:lang w:val="uk-UA"/>
              </w:rPr>
              <m:t>n</m:t>
            </m:r>
          </m:sup>
          <m:e>
            <m:sSub>
              <m:sSubPr>
                <m:ctrlPr>
                  <w:rPr>
                    <w:rFonts w:ascii="Cambria Math" w:hAnsi="Cambria Math" w:cstheme="minorHAnsi"/>
                    <w:i/>
                    <w:sz w:val="24"/>
                    <w:szCs w:val="24"/>
                    <w:lang w:val="uk-UA"/>
                  </w:rPr>
                </m:ctrlPr>
              </m:sSubPr>
              <m:e>
                <m:r>
                  <w:rPr>
                    <w:rFonts w:ascii="Cambria Math" w:hAnsi="Cambria Math" w:cstheme="minorHAnsi"/>
                    <w:sz w:val="24"/>
                    <w:szCs w:val="24"/>
                    <w:lang w:val="uk-UA"/>
                  </w:rPr>
                  <m:t>p</m:t>
                </m:r>
              </m:e>
              <m:sub>
                <m:r>
                  <w:rPr>
                    <w:rFonts w:ascii="Cambria Math" w:hAnsi="Cambria Math" w:cstheme="minorHAnsi"/>
                    <w:sz w:val="24"/>
                    <w:szCs w:val="24"/>
                    <w:lang w:val="uk-UA"/>
                  </w:rPr>
                  <m:t>i</m:t>
                </m:r>
              </m:sub>
            </m:sSub>
            <m:r>
              <w:rPr>
                <w:rFonts w:ascii="Cambria Math" w:hAnsi="Cambria Math" w:cstheme="minorHAnsi"/>
                <w:sz w:val="24"/>
                <w:szCs w:val="24"/>
                <w:lang w:val="uk-UA"/>
              </w:rPr>
              <m:t>×u(</m:t>
            </m:r>
            <m:sSub>
              <m:sSubPr>
                <m:ctrlPr>
                  <w:rPr>
                    <w:rFonts w:ascii="Cambria Math" w:hAnsi="Cambria Math" w:cstheme="minorHAnsi"/>
                    <w:i/>
                    <w:sz w:val="24"/>
                    <w:szCs w:val="24"/>
                    <w:lang w:val="uk-UA"/>
                  </w:rPr>
                </m:ctrlPr>
              </m:sSubPr>
              <m:e>
                <m:r>
                  <w:rPr>
                    <w:rFonts w:ascii="Cambria Math" w:hAnsi="Cambria Math" w:cstheme="minorHAnsi"/>
                    <w:sz w:val="24"/>
                    <w:szCs w:val="24"/>
                    <w:lang w:val="uk-UA"/>
                  </w:rPr>
                  <m:t>X</m:t>
                </m:r>
              </m:e>
              <m:sub>
                <m:r>
                  <w:rPr>
                    <w:rFonts w:ascii="Cambria Math" w:hAnsi="Cambria Math" w:cstheme="minorHAnsi"/>
                    <w:sz w:val="24"/>
                    <w:szCs w:val="24"/>
                    <w:lang w:val="uk-UA"/>
                  </w:rPr>
                  <m:t>i</m:t>
                </m:r>
              </m:sub>
            </m:sSub>
            <m:r>
              <w:rPr>
                <w:rFonts w:ascii="Cambria Math" w:hAnsi="Cambria Math" w:cstheme="minorHAnsi"/>
                <w:sz w:val="24"/>
                <w:szCs w:val="24"/>
                <w:lang w:val="uk-UA"/>
              </w:rPr>
              <m:t>)</m:t>
            </m:r>
          </m:e>
        </m:nary>
      </m:oMath>
      <w:r w:rsidRPr="009671BA">
        <w:rPr>
          <w:rFonts w:eastAsiaTheme="minorEastAsia" w:cstheme="minorHAnsi"/>
          <w:sz w:val="24"/>
          <w:szCs w:val="24"/>
          <w:lang w:val="uk-UA"/>
        </w:rPr>
        <w:t xml:space="preserve">                                   (2)</w:t>
      </w:r>
    </w:p>
    <w:p w:rsidR="000B6212" w:rsidRPr="009671BA" w:rsidRDefault="000B6212" w:rsidP="000B6212">
      <w:pPr>
        <w:ind w:right="423"/>
        <w:jc w:val="both"/>
        <w:rPr>
          <w:rFonts w:eastAsiaTheme="minorEastAsia" w:cstheme="minorHAnsi"/>
          <w:sz w:val="24"/>
          <w:szCs w:val="24"/>
          <w:lang w:val="uk-UA"/>
        </w:rPr>
      </w:pPr>
      <w:r w:rsidRPr="009671BA">
        <w:rPr>
          <w:rFonts w:eastAsiaTheme="minorEastAsia" w:cstheme="minorHAnsi"/>
          <w:sz w:val="24"/>
          <w:szCs w:val="24"/>
          <w:lang w:val="uk-UA"/>
        </w:rPr>
        <w:t xml:space="preserve">Тут, інвестиційна альтернатива Х зображена у вигляді лотереї з виплатами </w:t>
      </w:r>
      <m:oMath>
        <m:d>
          <m:dPr>
            <m:ctrlPr>
              <w:rPr>
                <w:rFonts w:ascii="Cambria Math" w:eastAsiaTheme="minorEastAsia" w:hAnsi="Cambria Math" w:cstheme="minorHAnsi"/>
                <w:i/>
                <w:sz w:val="24"/>
                <w:szCs w:val="24"/>
                <w:lang w:val="uk-UA"/>
              </w:rPr>
            </m:ctrlPr>
          </m:dPr>
          <m:e>
            <m:sSub>
              <m:sSubPr>
                <m:ctrlPr>
                  <w:rPr>
                    <w:rFonts w:ascii="Cambria Math" w:eastAsiaTheme="minorEastAsia" w:hAnsi="Cambria Math" w:cstheme="minorHAnsi"/>
                    <w:i/>
                    <w:sz w:val="24"/>
                    <w:szCs w:val="24"/>
                    <w:lang w:val="uk-UA"/>
                  </w:rPr>
                </m:ctrlPr>
              </m:sSubPr>
              <m:e>
                <m:r>
                  <w:rPr>
                    <w:rFonts w:ascii="Cambria Math" w:eastAsiaTheme="minorEastAsia" w:hAnsi="Cambria Math" w:cstheme="minorHAnsi"/>
                    <w:sz w:val="24"/>
                    <w:szCs w:val="24"/>
                    <w:lang w:val="uk-UA"/>
                  </w:rPr>
                  <m:t>X</m:t>
                </m:r>
              </m:e>
              <m:sub>
                <m:r>
                  <w:rPr>
                    <w:rFonts w:ascii="Cambria Math" w:eastAsiaTheme="minorEastAsia" w:hAnsi="Cambria Math" w:cstheme="minorHAnsi"/>
                    <w:sz w:val="24"/>
                    <w:szCs w:val="24"/>
                    <w:lang w:val="uk-UA"/>
                  </w:rPr>
                  <m:t>1</m:t>
                </m:r>
              </m:sub>
            </m:sSub>
            <m:r>
              <w:rPr>
                <w:rFonts w:ascii="Cambria Math" w:eastAsiaTheme="minorEastAsia" w:hAnsi="Cambria Math" w:cstheme="minorHAnsi"/>
                <w:sz w:val="24"/>
                <w:szCs w:val="24"/>
                <w:lang w:val="uk-UA"/>
              </w:rPr>
              <m:t>,</m:t>
            </m:r>
            <m:sSub>
              <m:sSubPr>
                <m:ctrlPr>
                  <w:rPr>
                    <w:rFonts w:ascii="Cambria Math" w:eastAsiaTheme="minorEastAsia" w:hAnsi="Cambria Math" w:cstheme="minorHAnsi"/>
                    <w:i/>
                    <w:sz w:val="24"/>
                    <w:szCs w:val="24"/>
                    <w:lang w:val="uk-UA"/>
                  </w:rPr>
                </m:ctrlPr>
              </m:sSubPr>
              <m:e>
                <m:r>
                  <w:rPr>
                    <w:rFonts w:ascii="Cambria Math" w:eastAsiaTheme="minorEastAsia" w:hAnsi="Cambria Math" w:cstheme="minorHAnsi"/>
                    <w:sz w:val="24"/>
                    <w:szCs w:val="24"/>
                    <w:lang w:val="uk-UA"/>
                  </w:rPr>
                  <m:t>X</m:t>
                </m:r>
              </m:e>
              <m:sub>
                <m:r>
                  <w:rPr>
                    <w:rFonts w:ascii="Cambria Math" w:eastAsiaTheme="minorEastAsia" w:hAnsi="Cambria Math" w:cstheme="minorHAnsi"/>
                    <w:sz w:val="24"/>
                    <w:szCs w:val="24"/>
                    <w:lang w:val="uk-UA"/>
                  </w:rPr>
                  <m:t>2</m:t>
                </m:r>
              </m:sub>
            </m:sSub>
            <m:r>
              <w:rPr>
                <w:rFonts w:ascii="Cambria Math" w:eastAsiaTheme="minorEastAsia" w:hAnsi="Cambria Math" w:cstheme="minorHAnsi"/>
                <w:sz w:val="24"/>
                <w:szCs w:val="24"/>
                <w:lang w:val="uk-UA"/>
              </w:rPr>
              <m:t>,…,</m:t>
            </m:r>
            <m:sSub>
              <m:sSubPr>
                <m:ctrlPr>
                  <w:rPr>
                    <w:rFonts w:ascii="Cambria Math" w:eastAsiaTheme="minorEastAsia" w:hAnsi="Cambria Math" w:cstheme="minorHAnsi"/>
                    <w:i/>
                    <w:sz w:val="24"/>
                    <w:szCs w:val="24"/>
                    <w:lang w:val="uk-UA"/>
                  </w:rPr>
                </m:ctrlPr>
              </m:sSubPr>
              <m:e>
                <m:r>
                  <w:rPr>
                    <w:rFonts w:ascii="Cambria Math" w:eastAsiaTheme="minorEastAsia" w:hAnsi="Cambria Math" w:cstheme="minorHAnsi"/>
                    <w:sz w:val="24"/>
                    <w:szCs w:val="24"/>
                    <w:lang w:val="uk-UA"/>
                  </w:rPr>
                  <m:t>X</m:t>
                </m:r>
              </m:e>
              <m:sub>
                <m:r>
                  <w:rPr>
                    <w:rFonts w:ascii="Cambria Math" w:eastAsiaTheme="minorEastAsia" w:hAnsi="Cambria Math" w:cstheme="minorHAnsi"/>
                    <w:sz w:val="24"/>
                    <w:szCs w:val="24"/>
                    <w:lang w:val="uk-UA"/>
                  </w:rPr>
                  <m:t>n</m:t>
                </m:r>
              </m:sub>
            </m:sSub>
          </m:e>
        </m:d>
      </m:oMath>
      <w:r w:rsidRPr="009671BA">
        <w:rPr>
          <w:rFonts w:eastAsiaTheme="minorEastAsia" w:cstheme="minorHAnsi"/>
          <w:sz w:val="24"/>
          <w:szCs w:val="24"/>
          <w:lang w:val="uk-UA"/>
        </w:rPr>
        <w:t xml:space="preserve"> у </w:t>
      </w:r>
      <w:r w:rsidRPr="009671BA">
        <w:rPr>
          <w:rFonts w:eastAsiaTheme="minorEastAsia" w:cstheme="minorHAnsi"/>
          <w:i/>
          <w:sz w:val="24"/>
          <w:szCs w:val="24"/>
          <w:lang w:val="uk-UA"/>
        </w:rPr>
        <w:t>n</w:t>
      </w:r>
      <w:r w:rsidRPr="009671BA">
        <w:rPr>
          <w:rFonts w:eastAsiaTheme="minorEastAsia" w:cstheme="minorHAnsi"/>
          <w:sz w:val="24"/>
          <w:szCs w:val="24"/>
          <w:lang w:val="uk-UA"/>
        </w:rPr>
        <w:t xml:space="preserve"> станах ринку з відповідними ймовірностями </w:t>
      </w:r>
      <m:oMath>
        <m:d>
          <m:dPr>
            <m:ctrlPr>
              <w:rPr>
                <w:rFonts w:ascii="Cambria Math" w:eastAsiaTheme="minorEastAsia" w:hAnsi="Cambria Math" w:cstheme="minorHAnsi"/>
                <w:i/>
                <w:sz w:val="24"/>
                <w:szCs w:val="24"/>
                <w:lang w:val="uk-UA"/>
              </w:rPr>
            </m:ctrlPr>
          </m:dPr>
          <m:e>
            <m:sSub>
              <m:sSubPr>
                <m:ctrlPr>
                  <w:rPr>
                    <w:rFonts w:ascii="Cambria Math" w:eastAsiaTheme="minorEastAsia" w:hAnsi="Cambria Math" w:cstheme="minorHAnsi"/>
                    <w:i/>
                    <w:sz w:val="24"/>
                    <w:szCs w:val="24"/>
                    <w:lang w:val="uk-UA"/>
                  </w:rPr>
                </m:ctrlPr>
              </m:sSubPr>
              <m:e>
                <m:r>
                  <w:rPr>
                    <w:rFonts w:ascii="Cambria Math" w:eastAsiaTheme="minorEastAsia" w:hAnsi="Cambria Math" w:cstheme="minorHAnsi"/>
                    <w:sz w:val="24"/>
                    <w:szCs w:val="24"/>
                    <w:lang w:val="uk-UA"/>
                  </w:rPr>
                  <m:t>p</m:t>
                </m:r>
              </m:e>
              <m:sub>
                <m:r>
                  <w:rPr>
                    <w:rFonts w:ascii="Cambria Math" w:eastAsiaTheme="minorEastAsia" w:hAnsi="Cambria Math" w:cstheme="minorHAnsi"/>
                    <w:sz w:val="24"/>
                    <w:szCs w:val="24"/>
                    <w:lang w:val="uk-UA"/>
                  </w:rPr>
                  <m:t>1</m:t>
                </m:r>
              </m:sub>
            </m:sSub>
            <m:r>
              <w:rPr>
                <w:rFonts w:ascii="Cambria Math" w:eastAsiaTheme="minorEastAsia" w:hAnsi="Cambria Math" w:cstheme="minorHAnsi"/>
                <w:sz w:val="24"/>
                <w:szCs w:val="24"/>
                <w:lang w:val="uk-UA"/>
              </w:rPr>
              <m:t>,</m:t>
            </m:r>
            <m:sSub>
              <m:sSubPr>
                <m:ctrlPr>
                  <w:rPr>
                    <w:rFonts w:ascii="Cambria Math" w:eastAsiaTheme="minorEastAsia" w:hAnsi="Cambria Math" w:cstheme="minorHAnsi"/>
                    <w:i/>
                    <w:sz w:val="24"/>
                    <w:szCs w:val="24"/>
                    <w:lang w:val="uk-UA"/>
                  </w:rPr>
                </m:ctrlPr>
              </m:sSubPr>
              <m:e>
                <m:r>
                  <w:rPr>
                    <w:rFonts w:ascii="Cambria Math" w:eastAsiaTheme="minorEastAsia" w:hAnsi="Cambria Math" w:cstheme="minorHAnsi"/>
                    <w:sz w:val="24"/>
                    <w:szCs w:val="24"/>
                    <w:lang w:val="uk-UA"/>
                  </w:rPr>
                  <m:t>p</m:t>
                </m:r>
              </m:e>
              <m:sub>
                <m:r>
                  <w:rPr>
                    <w:rFonts w:ascii="Cambria Math" w:eastAsiaTheme="minorEastAsia" w:hAnsi="Cambria Math" w:cstheme="minorHAnsi"/>
                    <w:sz w:val="24"/>
                    <w:szCs w:val="24"/>
                    <w:lang w:val="uk-UA"/>
                  </w:rPr>
                  <m:t>2</m:t>
                </m:r>
              </m:sub>
            </m:sSub>
            <m:r>
              <w:rPr>
                <w:rFonts w:ascii="Cambria Math" w:eastAsiaTheme="minorEastAsia" w:hAnsi="Cambria Math" w:cstheme="minorHAnsi"/>
                <w:sz w:val="24"/>
                <w:szCs w:val="24"/>
                <w:lang w:val="uk-UA"/>
              </w:rPr>
              <m:t>,…,</m:t>
            </m:r>
            <m:sSub>
              <m:sSubPr>
                <m:ctrlPr>
                  <w:rPr>
                    <w:rFonts w:ascii="Cambria Math" w:eastAsiaTheme="minorEastAsia" w:hAnsi="Cambria Math" w:cstheme="minorHAnsi"/>
                    <w:i/>
                    <w:sz w:val="24"/>
                    <w:szCs w:val="24"/>
                    <w:lang w:val="uk-UA"/>
                  </w:rPr>
                </m:ctrlPr>
              </m:sSubPr>
              <m:e>
                <m:r>
                  <w:rPr>
                    <w:rFonts w:ascii="Cambria Math" w:eastAsiaTheme="minorEastAsia" w:hAnsi="Cambria Math" w:cstheme="minorHAnsi"/>
                    <w:sz w:val="24"/>
                    <w:szCs w:val="24"/>
                    <w:lang w:val="uk-UA"/>
                  </w:rPr>
                  <m:t>p</m:t>
                </m:r>
              </m:e>
              <m:sub>
                <m:r>
                  <w:rPr>
                    <w:rFonts w:ascii="Cambria Math" w:eastAsiaTheme="minorEastAsia" w:hAnsi="Cambria Math" w:cstheme="minorHAnsi"/>
                    <w:sz w:val="24"/>
                    <w:szCs w:val="24"/>
                    <w:lang w:val="uk-UA"/>
                  </w:rPr>
                  <m:t>n</m:t>
                </m:r>
              </m:sub>
            </m:sSub>
          </m:e>
        </m:d>
      </m:oMath>
      <w:r w:rsidRPr="009671BA">
        <w:rPr>
          <w:rFonts w:eastAsiaTheme="minorEastAsia" w:cstheme="minorHAnsi"/>
          <w:sz w:val="24"/>
          <w:szCs w:val="24"/>
          <w:lang w:val="uk-UA"/>
        </w:rPr>
        <w:t>.</w:t>
      </w:r>
      <w:r w:rsidR="00D44BD1" w:rsidRPr="009671BA">
        <w:rPr>
          <w:rFonts w:eastAsiaTheme="minorEastAsia" w:cstheme="minorHAnsi"/>
          <w:sz w:val="24"/>
          <w:szCs w:val="24"/>
          <w:lang w:val="uk-UA"/>
        </w:rPr>
        <w:t xml:space="preserve"> </w:t>
      </w:r>
    </w:p>
    <w:p w:rsidR="00D44BD1" w:rsidRPr="009671BA" w:rsidRDefault="00D44BD1" w:rsidP="00D44BD1">
      <w:pPr>
        <w:ind w:right="423"/>
        <w:jc w:val="both"/>
        <w:rPr>
          <w:rFonts w:eastAsiaTheme="minorEastAsia" w:cstheme="minorHAnsi"/>
          <w:sz w:val="24"/>
          <w:szCs w:val="24"/>
          <w:lang w:val="uk-UA"/>
        </w:rPr>
      </w:pPr>
      <w:r w:rsidRPr="009671BA">
        <w:rPr>
          <w:rFonts w:eastAsiaTheme="minorEastAsia" w:cstheme="minorHAnsi"/>
          <w:sz w:val="24"/>
          <w:szCs w:val="24"/>
          <w:lang w:val="uk-UA"/>
        </w:rPr>
        <w:t>Якщо інвестор володіє багатством W і інвестиційним проектом Х, то безризиковим еквівалентом СЕ при продажу проекту Х називається величина СЕ, що визначається з рівняння:</w:t>
      </w:r>
    </w:p>
    <w:p w:rsidR="00D44BD1" w:rsidRPr="009671BA" w:rsidRDefault="00D44BD1" w:rsidP="00D44BD1">
      <w:pPr>
        <w:ind w:right="423"/>
        <w:jc w:val="center"/>
        <w:rPr>
          <w:rFonts w:eastAsiaTheme="minorEastAsia" w:cstheme="minorHAnsi"/>
          <w:sz w:val="24"/>
          <w:szCs w:val="24"/>
          <w:lang w:val="uk-UA"/>
        </w:rPr>
      </w:pPr>
      <w:r w:rsidRPr="009671BA">
        <w:rPr>
          <w:rFonts w:eastAsiaTheme="minorEastAsia" w:cstheme="minorHAnsi"/>
          <w:sz w:val="24"/>
          <w:szCs w:val="24"/>
          <w:lang w:val="uk-UA"/>
        </w:rPr>
        <w:t xml:space="preserve">       </w:t>
      </w:r>
      <m:oMath>
        <m:r>
          <w:rPr>
            <w:rFonts w:ascii="Cambria Math" w:eastAsiaTheme="minorEastAsia" w:hAnsi="Cambria Math" w:cstheme="minorHAnsi"/>
            <w:sz w:val="24"/>
            <w:szCs w:val="24"/>
            <w:lang w:val="uk-UA"/>
          </w:rPr>
          <m:t>u(W+CE)</m:t>
        </m:r>
        <m:r>
          <w:rPr>
            <w:rFonts w:ascii="Cambria Math" w:hAnsi="Cambria Math" w:cstheme="minorHAnsi"/>
            <w:sz w:val="24"/>
            <w:szCs w:val="24"/>
            <w:lang w:val="uk-UA"/>
          </w:rPr>
          <m:t>=</m:t>
        </m:r>
        <m:nary>
          <m:naryPr>
            <m:chr m:val="∑"/>
            <m:limLoc m:val="undOvr"/>
            <m:ctrlPr>
              <w:rPr>
                <w:rFonts w:ascii="Cambria Math" w:hAnsi="Cambria Math" w:cstheme="minorHAnsi"/>
                <w:i/>
                <w:sz w:val="24"/>
                <w:szCs w:val="24"/>
                <w:lang w:val="uk-UA"/>
              </w:rPr>
            </m:ctrlPr>
          </m:naryPr>
          <m:sub>
            <m:r>
              <w:rPr>
                <w:rFonts w:ascii="Cambria Math" w:hAnsi="Cambria Math" w:cstheme="minorHAnsi"/>
                <w:sz w:val="24"/>
                <w:szCs w:val="24"/>
                <w:lang w:val="uk-UA"/>
              </w:rPr>
              <m:t>i=1</m:t>
            </m:r>
          </m:sub>
          <m:sup>
            <m:r>
              <w:rPr>
                <w:rFonts w:ascii="Cambria Math" w:hAnsi="Cambria Math" w:cstheme="minorHAnsi"/>
                <w:sz w:val="24"/>
                <w:szCs w:val="24"/>
                <w:lang w:val="uk-UA"/>
              </w:rPr>
              <m:t>n</m:t>
            </m:r>
          </m:sup>
          <m:e>
            <m:sSub>
              <m:sSubPr>
                <m:ctrlPr>
                  <w:rPr>
                    <w:rFonts w:ascii="Cambria Math" w:hAnsi="Cambria Math" w:cstheme="minorHAnsi"/>
                    <w:i/>
                    <w:sz w:val="24"/>
                    <w:szCs w:val="24"/>
                    <w:lang w:val="uk-UA"/>
                  </w:rPr>
                </m:ctrlPr>
              </m:sSubPr>
              <m:e>
                <m:r>
                  <w:rPr>
                    <w:rFonts w:ascii="Cambria Math" w:hAnsi="Cambria Math" w:cstheme="minorHAnsi"/>
                    <w:sz w:val="24"/>
                    <w:szCs w:val="24"/>
                    <w:lang w:val="uk-UA"/>
                  </w:rPr>
                  <m:t>p</m:t>
                </m:r>
              </m:e>
              <m:sub>
                <m:r>
                  <w:rPr>
                    <w:rFonts w:ascii="Cambria Math" w:hAnsi="Cambria Math" w:cstheme="minorHAnsi"/>
                    <w:sz w:val="24"/>
                    <w:szCs w:val="24"/>
                    <w:lang w:val="uk-UA"/>
                  </w:rPr>
                  <m:t>i</m:t>
                </m:r>
              </m:sub>
            </m:sSub>
            <m:r>
              <w:rPr>
                <w:rFonts w:ascii="Cambria Math" w:hAnsi="Cambria Math" w:cstheme="minorHAnsi"/>
                <w:sz w:val="24"/>
                <w:szCs w:val="24"/>
                <w:lang w:val="uk-UA"/>
              </w:rPr>
              <m:t>×u(</m:t>
            </m:r>
            <m:sSub>
              <m:sSubPr>
                <m:ctrlPr>
                  <w:rPr>
                    <w:rFonts w:ascii="Cambria Math" w:hAnsi="Cambria Math" w:cstheme="minorHAnsi"/>
                    <w:i/>
                    <w:sz w:val="24"/>
                    <w:szCs w:val="24"/>
                    <w:lang w:val="uk-UA"/>
                  </w:rPr>
                </m:ctrlPr>
              </m:sSubPr>
              <m:e>
                <m:r>
                  <w:rPr>
                    <w:rFonts w:ascii="Cambria Math" w:hAnsi="Cambria Math" w:cstheme="minorHAnsi"/>
                    <w:sz w:val="24"/>
                    <w:szCs w:val="24"/>
                    <w:lang w:val="uk-UA"/>
                  </w:rPr>
                  <m:t>W+X</m:t>
                </m:r>
              </m:e>
              <m:sub>
                <m:r>
                  <w:rPr>
                    <w:rFonts w:ascii="Cambria Math" w:hAnsi="Cambria Math" w:cstheme="minorHAnsi"/>
                    <w:sz w:val="24"/>
                    <w:szCs w:val="24"/>
                    <w:lang w:val="uk-UA"/>
                  </w:rPr>
                  <m:t>i</m:t>
                </m:r>
              </m:sub>
            </m:sSub>
            <m:r>
              <w:rPr>
                <w:rFonts w:ascii="Cambria Math" w:hAnsi="Cambria Math" w:cstheme="minorHAnsi"/>
                <w:sz w:val="24"/>
                <w:szCs w:val="24"/>
                <w:lang w:val="uk-UA"/>
              </w:rPr>
              <m:t>)</m:t>
            </m:r>
          </m:e>
        </m:nary>
      </m:oMath>
      <w:r w:rsidRPr="009671BA">
        <w:rPr>
          <w:rFonts w:eastAsiaTheme="minorEastAsia" w:cstheme="minorHAnsi"/>
          <w:sz w:val="24"/>
          <w:szCs w:val="24"/>
          <w:lang w:val="uk-UA"/>
        </w:rPr>
        <w:t xml:space="preserve">                                        (3)</w:t>
      </w:r>
    </w:p>
    <w:p w:rsidR="00D44BD1" w:rsidRPr="009671BA" w:rsidRDefault="00D44BD1" w:rsidP="00D44BD1">
      <w:pPr>
        <w:ind w:right="423"/>
        <w:jc w:val="both"/>
        <w:rPr>
          <w:rFonts w:eastAsiaTheme="minorEastAsia" w:cstheme="minorHAnsi"/>
          <w:sz w:val="24"/>
          <w:szCs w:val="24"/>
          <w:lang w:val="uk-UA"/>
        </w:rPr>
      </w:pPr>
      <w:r w:rsidRPr="009671BA">
        <w:rPr>
          <w:rFonts w:eastAsiaTheme="minorEastAsia" w:cstheme="minorHAnsi"/>
          <w:sz w:val="24"/>
          <w:szCs w:val="24"/>
          <w:lang w:val="uk-UA"/>
        </w:rPr>
        <w:t>Якщо інвестор володіє багатством W і хоче придбати інвестиційний проект Х, то безризиковим еквівалентом СЕ при купівлі проекту Х називається величина СЕ, що визначається з рівняння:</w:t>
      </w:r>
    </w:p>
    <w:p w:rsidR="00D44BD1" w:rsidRPr="009671BA" w:rsidRDefault="00D44BD1" w:rsidP="00D44BD1">
      <w:pPr>
        <w:ind w:right="423"/>
        <w:jc w:val="center"/>
        <w:rPr>
          <w:rFonts w:eastAsiaTheme="minorEastAsia" w:cstheme="minorHAnsi"/>
          <w:sz w:val="24"/>
          <w:szCs w:val="24"/>
          <w:lang w:val="uk-UA"/>
        </w:rPr>
      </w:pPr>
      <w:r w:rsidRPr="009671BA">
        <w:rPr>
          <w:rFonts w:eastAsiaTheme="minorEastAsia" w:cstheme="minorHAnsi"/>
          <w:sz w:val="24"/>
          <w:szCs w:val="24"/>
          <w:lang w:val="uk-UA"/>
        </w:rPr>
        <w:t xml:space="preserve">       </w:t>
      </w:r>
      <m:oMath>
        <m:r>
          <w:rPr>
            <w:rFonts w:ascii="Cambria Math" w:eastAsiaTheme="minorEastAsia" w:hAnsi="Cambria Math" w:cstheme="minorHAnsi"/>
            <w:sz w:val="24"/>
            <w:szCs w:val="24"/>
            <w:lang w:val="uk-UA"/>
          </w:rPr>
          <m:t>u(W)</m:t>
        </m:r>
        <m:r>
          <w:rPr>
            <w:rFonts w:ascii="Cambria Math" w:hAnsi="Cambria Math" w:cstheme="minorHAnsi"/>
            <w:sz w:val="24"/>
            <w:szCs w:val="24"/>
            <w:lang w:val="uk-UA"/>
          </w:rPr>
          <m:t>=</m:t>
        </m:r>
        <m:nary>
          <m:naryPr>
            <m:chr m:val="∑"/>
            <m:limLoc m:val="undOvr"/>
            <m:ctrlPr>
              <w:rPr>
                <w:rFonts w:ascii="Cambria Math" w:hAnsi="Cambria Math" w:cstheme="minorHAnsi"/>
                <w:i/>
                <w:sz w:val="24"/>
                <w:szCs w:val="24"/>
                <w:lang w:val="uk-UA"/>
              </w:rPr>
            </m:ctrlPr>
          </m:naryPr>
          <m:sub>
            <m:r>
              <w:rPr>
                <w:rFonts w:ascii="Cambria Math" w:hAnsi="Cambria Math" w:cstheme="minorHAnsi"/>
                <w:sz w:val="24"/>
                <w:szCs w:val="24"/>
                <w:lang w:val="uk-UA"/>
              </w:rPr>
              <m:t>i=1</m:t>
            </m:r>
          </m:sub>
          <m:sup>
            <m:r>
              <w:rPr>
                <w:rFonts w:ascii="Cambria Math" w:hAnsi="Cambria Math" w:cstheme="minorHAnsi"/>
                <w:sz w:val="24"/>
                <w:szCs w:val="24"/>
                <w:lang w:val="uk-UA"/>
              </w:rPr>
              <m:t>n</m:t>
            </m:r>
          </m:sup>
          <m:e>
            <m:sSub>
              <m:sSubPr>
                <m:ctrlPr>
                  <w:rPr>
                    <w:rFonts w:ascii="Cambria Math" w:hAnsi="Cambria Math" w:cstheme="minorHAnsi"/>
                    <w:i/>
                    <w:sz w:val="24"/>
                    <w:szCs w:val="24"/>
                    <w:lang w:val="uk-UA"/>
                  </w:rPr>
                </m:ctrlPr>
              </m:sSubPr>
              <m:e>
                <m:r>
                  <w:rPr>
                    <w:rFonts w:ascii="Cambria Math" w:hAnsi="Cambria Math" w:cstheme="minorHAnsi"/>
                    <w:sz w:val="24"/>
                    <w:szCs w:val="24"/>
                    <w:lang w:val="uk-UA"/>
                  </w:rPr>
                  <m:t>p</m:t>
                </m:r>
              </m:e>
              <m:sub>
                <m:r>
                  <w:rPr>
                    <w:rFonts w:ascii="Cambria Math" w:hAnsi="Cambria Math" w:cstheme="minorHAnsi"/>
                    <w:sz w:val="24"/>
                    <w:szCs w:val="24"/>
                    <w:lang w:val="uk-UA"/>
                  </w:rPr>
                  <m:t>i</m:t>
                </m:r>
              </m:sub>
            </m:sSub>
            <m:r>
              <w:rPr>
                <w:rFonts w:ascii="Cambria Math" w:hAnsi="Cambria Math" w:cstheme="minorHAnsi"/>
                <w:sz w:val="24"/>
                <w:szCs w:val="24"/>
                <w:lang w:val="uk-UA"/>
              </w:rPr>
              <m:t>×u(</m:t>
            </m:r>
            <m:sSub>
              <m:sSubPr>
                <m:ctrlPr>
                  <w:rPr>
                    <w:rFonts w:ascii="Cambria Math" w:hAnsi="Cambria Math" w:cstheme="minorHAnsi"/>
                    <w:i/>
                    <w:sz w:val="24"/>
                    <w:szCs w:val="24"/>
                    <w:lang w:val="uk-UA"/>
                  </w:rPr>
                </m:ctrlPr>
              </m:sSubPr>
              <m:e>
                <m:r>
                  <w:rPr>
                    <w:rFonts w:ascii="Cambria Math" w:hAnsi="Cambria Math" w:cstheme="minorHAnsi"/>
                    <w:sz w:val="24"/>
                    <w:szCs w:val="24"/>
                    <w:lang w:val="uk-UA"/>
                  </w:rPr>
                  <m:t>W-СЕ+X</m:t>
                </m:r>
              </m:e>
              <m:sub>
                <m:r>
                  <w:rPr>
                    <w:rFonts w:ascii="Cambria Math" w:hAnsi="Cambria Math" w:cstheme="minorHAnsi"/>
                    <w:sz w:val="24"/>
                    <w:szCs w:val="24"/>
                    <w:lang w:val="uk-UA"/>
                  </w:rPr>
                  <m:t>i</m:t>
                </m:r>
              </m:sub>
            </m:sSub>
            <m:r>
              <w:rPr>
                <w:rFonts w:ascii="Cambria Math" w:hAnsi="Cambria Math" w:cstheme="minorHAnsi"/>
                <w:sz w:val="24"/>
                <w:szCs w:val="24"/>
                <w:lang w:val="uk-UA"/>
              </w:rPr>
              <m:t>)</m:t>
            </m:r>
          </m:e>
        </m:nary>
      </m:oMath>
      <w:r w:rsidRPr="009671BA">
        <w:rPr>
          <w:rFonts w:eastAsiaTheme="minorEastAsia" w:cstheme="minorHAnsi"/>
          <w:sz w:val="24"/>
          <w:szCs w:val="24"/>
          <w:lang w:val="uk-UA"/>
        </w:rPr>
        <w:t xml:space="preserve">                                        (4)</w:t>
      </w:r>
    </w:p>
    <w:p w:rsidR="00A02368" w:rsidRPr="009671BA" w:rsidRDefault="00954477" w:rsidP="00CF2A53">
      <w:pPr>
        <w:tabs>
          <w:tab w:val="num" w:pos="1080"/>
        </w:tabs>
        <w:jc w:val="both"/>
        <w:rPr>
          <w:rFonts w:cstheme="minorHAnsi"/>
          <w:sz w:val="24"/>
          <w:szCs w:val="24"/>
          <w:lang w:val="uk-UA"/>
        </w:rPr>
      </w:pPr>
      <w:r w:rsidRPr="009671BA">
        <w:rPr>
          <w:rFonts w:eastAsia="Times New Roman" w:cstheme="minorHAnsi"/>
          <w:b/>
          <w:bCs/>
          <w:color w:val="002060"/>
          <w:sz w:val="24"/>
          <w:szCs w:val="24"/>
          <w:lang w:val="uk-UA" w:eastAsia="uk-UA"/>
        </w:rPr>
        <w:t xml:space="preserve">Крива індиферентності, оптимальна споживча в’язка і крива попиту. </w:t>
      </w:r>
      <w:r w:rsidR="00A02368" w:rsidRPr="009671BA">
        <w:rPr>
          <w:rFonts w:cstheme="minorHAnsi"/>
          <w:sz w:val="24"/>
          <w:szCs w:val="24"/>
          <w:lang w:val="uk-UA"/>
        </w:rPr>
        <w:t xml:space="preserve">Для того щоб охарактеризувати всі в’язки товарів, до яких споживач ставиться індиферентно (байдуже, однаково) у двовимірному випадку використовують </w:t>
      </w:r>
      <w:r w:rsidR="00A02368" w:rsidRPr="009671BA">
        <w:rPr>
          <w:rFonts w:cstheme="minorHAnsi"/>
          <w:b/>
          <w:i/>
          <w:sz w:val="24"/>
          <w:szCs w:val="24"/>
          <w:lang w:val="uk-UA"/>
        </w:rPr>
        <w:t>криві індиферентності</w:t>
      </w:r>
      <w:r w:rsidR="00A02368" w:rsidRPr="009671BA">
        <w:rPr>
          <w:rFonts w:cstheme="minorHAnsi"/>
          <w:sz w:val="24"/>
          <w:szCs w:val="24"/>
          <w:lang w:val="uk-UA"/>
        </w:rPr>
        <w:t xml:space="preserve"> (</w:t>
      </w:r>
      <w:r w:rsidR="00A02368" w:rsidRPr="009671BA">
        <w:rPr>
          <w:rFonts w:cstheme="minorHAnsi"/>
          <w:i/>
          <w:sz w:val="24"/>
          <w:szCs w:val="24"/>
          <w:lang w:val="uk-UA"/>
        </w:rPr>
        <w:t>indifference curve</w:t>
      </w:r>
      <w:r w:rsidR="00CF2A53" w:rsidRPr="009671BA">
        <w:rPr>
          <w:rFonts w:cstheme="minorHAnsi"/>
          <w:sz w:val="24"/>
          <w:szCs w:val="24"/>
          <w:lang w:val="uk-UA"/>
        </w:rPr>
        <w:t xml:space="preserve">), наприклад, </w:t>
      </w:r>
      <m:oMath>
        <m:r>
          <w:rPr>
            <w:rFonts w:ascii="Cambria Math" w:hAnsi="Cambria Math" w:cstheme="minorHAnsi"/>
            <w:sz w:val="24"/>
            <w:szCs w:val="24"/>
            <w:lang w:val="uk-UA"/>
          </w:rPr>
          <m:t>u</m:t>
        </m:r>
        <m:d>
          <m:dPr>
            <m:ctrlPr>
              <w:rPr>
                <w:rFonts w:ascii="Cambria Math" w:hAnsi="Cambria Math" w:cstheme="minorHAnsi"/>
                <w:i/>
                <w:sz w:val="24"/>
                <w:szCs w:val="24"/>
                <w:lang w:val="uk-UA"/>
              </w:rPr>
            </m:ctrlPr>
          </m:dPr>
          <m:e>
            <m:r>
              <w:rPr>
                <w:rFonts w:ascii="Cambria Math" w:hAnsi="Cambria Math" w:cstheme="minorHAnsi"/>
                <w:sz w:val="24"/>
                <w:szCs w:val="24"/>
                <w:lang w:val="uk-UA"/>
              </w:rPr>
              <m:t>x,y</m:t>
            </m:r>
          </m:e>
        </m:d>
        <m:r>
          <w:rPr>
            <w:rFonts w:ascii="Cambria Math" w:hAnsi="Cambria Math" w:cstheme="minorHAnsi"/>
            <w:sz w:val="24"/>
            <w:szCs w:val="24"/>
            <w:lang w:val="uk-UA"/>
          </w:rPr>
          <m:t>=Const</m:t>
        </m:r>
      </m:oMath>
      <w:r w:rsidR="00A02368" w:rsidRPr="009671BA">
        <w:rPr>
          <w:rFonts w:cstheme="minorHAnsi"/>
          <w:sz w:val="24"/>
          <w:szCs w:val="24"/>
          <w:lang w:val="uk-UA"/>
        </w:rPr>
        <w:t xml:space="preserve"> </w:t>
      </w:r>
      <w:r w:rsidR="00CF2A53" w:rsidRPr="009671BA">
        <w:rPr>
          <w:rFonts w:cstheme="minorHAnsi"/>
          <w:sz w:val="24"/>
          <w:szCs w:val="24"/>
          <w:lang w:val="uk-UA"/>
        </w:rPr>
        <w:t>.</w:t>
      </w:r>
      <w:r w:rsidR="00A02368" w:rsidRPr="009671BA">
        <w:rPr>
          <w:rFonts w:cstheme="minorHAnsi"/>
          <w:sz w:val="24"/>
          <w:szCs w:val="24"/>
          <w:lang w:val="uk-UA"/>
        </w:rPr>
        <w:t xml:space="preserve"> Найбільш стандартною проблемою в теорії вибору є вибір споживачем оптимальної в’язки товарів з доступної множини </w:t>
      </w:r>
      <w:r w:rsidR="00A02368" w:rsidRPr="009671BA">
        <w:rPr>
          <w:rFonts w:cstheme="minorHAnsi"/>
          <w:i/>
          <w:sz w:val="24"/>
          <w:szCs w:val="24"/>
          <w:lang w:val="uk-UA"/>
        </w:rPr>
        <w:t>Х</w:t>
      </w:r>
      <w:r w:rsidR="00A02368" w:rsidRPr="009671BA">
        <w:rPr>
          <w:rFonts w:cstheme="minorHAnsi"/>
          <w:sz w:val="24"/>
          <w:szCs w:val="24"/>
          <w:lang w:val="uk-UA"/>
        </w:rPr>
        <w:t xml:space="preserve">. У термінах функції корисності споживач максимізує корисність згідно до його фінансових обмежень. Формально для даного вектору цін </w:t>
      </w:r>
      <w:r w:rsidR="00A02368" w:rsidRPr="009671BA">
        <w:rPr>
          <w:rFonts w:cstheme="minorHAnsi"/>
          <w:b/>
          <w:i/>
          <w:sz w:val="24"/>
          <w:szCs w:val="24"/>
          <w:lang w:val="uk-UA"/>
        </w:rPr>
        <w:t>р</w:t>
      </w:r>
      <w:r w:rsidR="00A02368" w:rsidRPr="009671BA">
        <w:rPr>
          <w:rFonts w:cstheme="minorHAnsi"/>
          <w:sz w:val="24"/>
          <w:szCs w:val="24"/>
          <w:lang w:val="uk-UA"/>
        </w:rPr>
        <w:t xml:space="preserve"> споживач розв’язує наступну задачу:</w:t>
      </w:r>
    </w:p>
    <w:p w:rsidR="00CF2A53" w:rsidRPr="009671BA" w:rsidRDefault="00CF2A53" w:rsidP="00CF2A53">
      <w:pPr>
        <w:tabs>
          <w:tab w:val="num" w:pos="1080"/>
        </w:tabs>
        <w:jc w:val="center"/>
        <w:rPr>
          <w:rFonts w:cstheme="minorHAnsi"/>
          <w:sz w:val="24"/>
          <w:szCs w:val="24"/>
          <w:lang w:val="uk-UA"/>
        </w:rPr>
      </w:pPr>
      <m:oMathPara>
        <m:oMath>
          <m:r>
            <w:rPr>
              <w:rFonts w:ascii="Cambria Math" w:hAnsi="Cambria Math" w:cstheme="minorHAnsi"/>
              <w:sz w:val="24"/>
              <w:szCs w:val="24"/>
              <w:lang w:val="uk-UA"/>
            </w:rPr>
            <m:t>u</m:t>
          </m:r>
          <m:d>
            <m:dPr>
              <m:ctrlPr>
                <w:rPr>
                  <w:rFonts w:ascii="Cambria Math" w:hAnsi="Cambria Math" w:cstheme="minorHAnsi"/>
                  <w:i/>
                  <w:sz w:val="24"/>
                  <w:szCs w:val="24"/>
                  <w:lang w:val="uk-UA"/>
                </w:rPr>
              </m:ctrlPr>
            </m:dPr>
            <m:e>
              <m:r>
                <w:rPr>
                  <w:rFonts w:ascii="Cambria Math" w:hAnsi="Cambria Math" w:cstheme="minorHAnsi"/>
                  <w:sz w:val="24"/>
                  <w:szCs w:val="24"/>
                  <w:lang w:val="uk-UA"/>
                </w:rPr>
                <m:t>x</m:t>
              </m:r>
            </m:e>
          </m:d>
          <m:r>
            <w:rPr>
              <w:rFonts w:ascii="Cambria Math" w:hAnsi="Cambria Math" w:cstheme="minorHAnsi"/>
              <w:sz w:val="24"/>
              <w:szCs w:val="24"/>
              <w:lang w:val="uk-UA"/>
            </w:rPr>
            <m:t>→max</m:t>
          </m:r>
        </m:oMath>
      </m:oMathPara>
    </w:p>
    <w:p w:rsidR="00CF2A53" w:rsidRPr="009671BA" w:rsidRDefault="00CF2A53" w:rsidP="00A02368">
      <w:pPr>
        <w:tabs>
          <w:tab w:val="num" w:pos="1080"/>
        </w:tabs>
        <w:jc w:val="both"/>
        <w:rPr>
          <w:rFonts w:cstheme="minorHAnsi"/>
          <w:i/>
          <w:sz w:val="24"/>
          <w:szCs w:val="24"/>
          <w:lang w:val="uk-UA"/>
        </w:rPr>
      </w:pPr>
      <m:oMathPara>
        <m:oMath>
          <m:r>
            <w:rPr>
              <w:rFonts w:ascii="Cambria Math" w:hAnsi="Cambria Math" w:cstheme="minorHAnsi"/>
              <w:sz w:val="24"/>
              <w:szCs w:val="24"/>
              <w:lang w:val="uk-UA"/>
            </w:rPr>
            <m:t>p*x≤w</m:t>
          </m:r>
        </m:oMath>
      </m:oMathPara>
    </w:p>
    <w:p w:rsidR="00022C37" w:rsidRPr="009671BA" w:rsidRDefault="00CF2A53" w:rsidP="00CF2A53">
      <w:pPr>
        <w:tabs>
          <w:tab w:val="num" w:pos="1080"/>
        </w:tabs>
        <w:jc w:val="both"/>
        <w:rPr>
          <w:rFonts w:cstheme="minorHAnsi"/>
          <w:sz w:val="24"/>
          <w:szCs w:val="24"/>
          <w:lang w:val="uk-UA"/>
        </w:rPr>
      </w:pPr>
      <w:r w:rsidRPr="009671BA">
        <w:rPr>
          <w:rFonts w:cstheme="minorHAnsi"/>
          <w:iCs/>
          <w:sz w:val="24"/>
          <w:szCs w:val="24"/>
          <w:lang w:val="uk-UA"/>
        </w:rPr>
        <w:t xml:space="preserve">де </w:t>
      </w:r>
      <w:r w:rsidR="00A02368" w:rsidRPr="009671BA">
        <w:rPr>
          <w:rFonts w:cstheme="minorHAnsi"/>
          <w:i/>
          <w:sz w:val="24"/>
          <w:szCs w:val="24"/>
          <w:lang w:val="uk-UA"/>
        </w:rPr>
        <w:t>w</w:t>
      </w:r>
      <w:r w:rsidR="00A02368" w:rsidRPr="009671BA">
        <w:rPr>
          <w:rFonts w:cstheme="minorHAnsi"/>
          <w:sz w:val="24"/>
          <w:szCs w:val="24"/>
          <w:lang w:val="uk-UA"/>
        </w:rPr>
        <w:t xml:space="preserve"> – початкове </w:t>
      </w:r>
      <w:r w:rsidR="00A02368" w:rsidRPr="009671BA">
        <w:rPr>
          <w:rFonts w:cstheme="minorHAnsi"/>
          <w:b/>
          <w:i/>
          <w:sz w:val="24"/>
          <w:szCs w:val="24"/>
          <w:lang w:val="uk-UA"/>
        </w:rPr>
        <w:t>багатство</w:t>
      </w:r>
      <w:r w:rsidR="00A02368" w:rsidRPr="009671BA">
        <w:rPr>
          <w:rFonts w:cstheme="minorHAnsi"/>
          <w:sz w:val="24"/>
          <w:szCs w:val="24"/>
          <w:lang w:val="uk-UA"/>
        </w:rPr>
        <w:t xml:space="preserve"> (</w:t>
      </w:r>
      <w:r w:rsidR="00A02368" w:rsidRPr="009671BA">
        <w:rPr>
          <w:rFonts w:cstheme="minorHAnsi"/>
          <w:i/>
          <w:sz w:val="24"/>
          <w:szCs w:val="24"/>
          <w:lang w:val="uk-UA"/>
        </w:rPr>
        <w:t>wealth</w:t>
      </w:r>
      <w:r w:rsidR="00A02368" w:rsidRPr="009671BA">
        <w:rPr>
          <w:rFonts w:cstheme="minorHAnsi"/>
          <w:sz w:val="24"/>
          <w:szCs w:val="24"/>
          <w:lang w:val="uk-UA"/>
        </w:rPr>
        <w:t xml:space="preserve">) споживача. Вводячи ще деякі додаткові припущення на множину </w:t>
      </w:r>
      <w:r w:rsidR="00A02368" w:rsidRPr="009671BA">
        <w:rPr>
          <w:rFonts w:cstheme="minorHAnsi"/>
          <w:i/>
          <w:sz w:val="24"/>
          <w:szCs w:val="24"/>
          <w:lang w:val="uk-UA"/>
        </w:rPr>
        <w:t>Х</w:t>
      </w:r>
      <w:r w:rsidR="00A02368" w:rsidRPr="009671BA">
        <w:rPr>
          <w:rFonts w:cstheme="minorHAnsi"/>
          <w:sz w:val="24"/>
          <w:szCs w:val="24"/>
          <w:lang w:val="uk-UA"/>
        </w:rPr>
        <w:t xml:space="preserve"> ми можемо гарантувати єдність її розв’язку. </w:t>
      </w:r>
    </w:p>
    <w:p w:rsidR="00022C37" w:rsidRPr="009671BA" w:rsidRDefault="00022C37" w:rsidP="00CF2A53">
      <w:pPr>
        <w:jc w:val="both"/>
        <w:rPr>
          <w:rFonts w:eastAsiaTheme="minorEastAsia" w:cstheme="minorHAnsi"/>
          <w:sz w:val="24"/>
          <w:szCs w:val="24"/>
          <w:lang w:val="uk-UA"/>
        </w:rPr>
      </w:pPr>
      <w:bookmarkStart w:id="2" w:name="_Hlk511719916"/>
      <w:r w:rsidRPr="009671BA">
        <w:rPr>
          <w:rFonts w:cstheme="minorHAnsi"/>
          <w:b/>
          <w:color w:val="002060"/>
          <w:sz w:val="24"/>
          <w:szCs w:val="24"/>
          <w:lang w:val="uk-UA"/>
        </w:rPr>
        <w:t xml:space="preserve">Завдання </w:t>
      </w:r>
      <w:r w:rsidR="00CF2A53" w:rsidRPr="009671BA">
        <w:rPr>
          <w:rFonts w:cstheme="minorHAnsi"/>
          <w:b/>
          <w:color w:val="002060"/>
          <w:sz w:val="24"/>
          <w:szCs w:val="24"/>
          <w:lang w:val="uk-UA"/>
        </w:rPr>
        <w:t>2</w:t>
      </w:r>
      <w:r w:rsidR="003102D9" w:rsidRPr="009671BA">
        <w:rPr>
          <w:rFonts w:cstheme="minorHAnsi"/>
          <w:b/>
          <w:color w:val="002060"/>
          <w:sz w:val="24"/>
          <w:szCs w:val="24"/>
          <w:lang w:val="uk-UA"/>
        </w:rPr>
        <w:t>.</w:t>
      </w:r>
      <w:r w:rsidR="00CF2A53" w:rsidRPr="009671BA">
        <w:rPr>
          <w:rFonts w:cstheme="minorHAnsi"/>
          <w:b/>
          <w:color w:val="002060"/>
          <w:sz w:val="24"/>
          <w:szCs w:val="24"/>
          <w:lang w:val="uk-UA"/>
        </w:rPr>
        <w:t xml:space="preserve"> (Оптимальна споживча в’язка). </w:t>
      </w:r>
      <w:r w:rsidRPr="009671BA">
        <w:rPr>
          <w:rFonts w:cstheme="minorHAnsi"/>
          <w:sz w:val="24"/>
          <w:szCs w:val="24"/>
          <w:lang w:val="uk-UA"/>
        </w:rPr>
        <w:t xml:space="preserve">Розв’яжемо задачу вибору оптимальної в’язки споживчих товарів за умов обмеженого бюджету споживача.  Нехай ціни на товари 1 та 2 відповідно дорівнюють </w:t>
      </w:r>
      <m:oMath>
        <m:sSub>
          <m:sSubPr>
            <m:ctrlPr>
              <w:rPr>
                <w:rFonts w:ascii="Cambria Math" w:hAnsi="Cambria Math" w:cstheme="minorHAnsi"/>
                <w:i/>
                <w:sz w:val="24"/>
                <w:szCs w:val="24"/>
                <w:lang w:val="uk-UA"/>
              </w:rPr>
            </m:ctrlPr>
          </m:sSubPr>
          <m:e>
            <m:r>
              <w:rPr>
                <w:rFonts w:ascii="Cambria Math" w:hAnsi="Cambria Math" w:cstheme="minorHAnsi"/>
                <w:sz w:val="24"/>
                <w:szCs w:val="24"/>
                <w:lang w:val="uk-UA"/>
              </w:rPr>
              <m:t>p</m:t>
            </m:r>
          </m:e>
          <m:sub>
            <m:r>
              <w:rPr>
                <w:rFonts w:ascii="Cambria Math" w:hAnsi="Cambria Math" w:cstheme="minorHAnsi"/>
                <w:sz w:val="24"/>
                <w:szCs w:val="24"/>
                <w:lang w:val="uk-UA"/>
              </w:rPr>
              <m:t>1</m:t>
            </m:r>
          </m:sub>
        </m:sSub>
        <m:r>
          <w:rPr>
            <w:rFonts w:ascii="Cambria Math" w:hAnsi="Cambria Math" w:cstheme="minorHAnsi"/>
            <w:sz w:val="24"/>
            <w:szCs w:val="24"/>
            <w:lang w:val="uk-UA"/>
          </w:rPr>
          <m:t>=20</m:t>
        </m:r>
      </m:oMath>
      <w:r w:rsidRPr="009671BA">
        <w:rPr>
          <w:rFonts w:cstheme="minorHAnsi"/>
          <w:sz w:val="24"/>
          <w:szCs w:val="24"/>
          <w:lang w:val="uk-UA"/>
        </w:rPr>
        <w:t xml:space="preserve">  та </w:t>
      </w:r>
      <m:oMath>
        <m:sSub>
          <m:sSubPr>
            <m:ctrlPr>
              <w:rPr>
                <w:rFonts w:ascii="Cambria Math" w:hAnsi="Cambria Math" w:cstheme="minorHAnsi"/>
                <w:i/>
                <w:sz w:val="24"/>
                <w:szCs w:val="24"/>
                <w:lang w:val="uk-UA"/>
              </w:rPr>
            </m:ctrlPr>
          </m:sSubPr>
          <m:e>
            <m:r>
              <w:rPr>
                <w:rFonts w:ascii="Cambria Math" w:hAnsi="Cambria Math" w:cstheme="minorHAnsi"/>
                <w:sz w:val="24"/>
                <w:szCs w:val="24"/>
                <w:lang w:val="uk-UA"/>
              </w:rPr>
              <m:t>p</m:t>
            </m:r>
          </m:e>
          <m:sub>
            <m:r>
              <w:rPr>
                <w:rFonts w:ascii="Cambria Math" w:hAnsi="Cambria Math" w:cstheme="minorHAnsi"/>
                <w:sz w:val="24"/>
                <w:szCs w:val="24"/>
                <w:lang w:val="uk-UA"/>
              </w:rPr>
              <m:t>2</m:t>
            </m:r>
          </m:sub>
        </m:sSub>
        <m:r>
          <w:rPr>
            <w:rFonts w:ascii="Cambria Math" w:hAnsi="Cambria Math" w:cstheme="minorHAnsi"/>
            <w:sz w:val="24"/>
            <w:szCs w:val="24"/>
            <w:lang w:val="uk-UA"/>
          </w:rPr>
          <m:t>=30</m:t>
        </m:r>
      </m:oMath>
      <w:r w:rsidRPr="009671BA">
        <w:rPr>
          <w:rFonts w:cstheme="minorHAnsi"/>
          <w:sz w:val="24"/>
          <w:szCs w:val="24"/>
          <w:lang w:val="uk-UA"/>
        </w:rPr>
        <w:t xml:space="preserve">, а доступний рівень багатства  споживача </w:t>
      </w:r>
      <m:oMath>
        <m:r>
          <w:rPr>
            <w:rFonts w:ascii="Cambria Math" w:hAnsi="Cambria Math" w:cstheme="minorHAnsi"/>
            <w:sz w:val="24"/>
            <w:szCs w:val="24"/>
            <w:lang w:val="uk-UA"/>
          </w:rPr>
          <m:t>w=500</m:t>
        </m:r>
      </m:oMath>
      <w:r w:rsidRPr="009671BA">
        <w:rPr>
          <w:rFonts w:cstheme="minorHAnsi"/>
          <w:sz w:val="24"/>
          <w:szCs w:val="24"/>
          <w:lang w:val="uk-UA"/>
        </w:rPr>
        <w:t xml:space="preserve">. Припустимо, що функція задоволення від споживання товарів 1 та 2 в кількостях </w:t>
      </w:r>
      <m:oMath>
        <m:sSub>
          <m:sSubPr>
            <m:ctrlPr>
              <w:rPr>
                <w:rFonts w:ascii="Cambria Math" w:hAnsi="Cambria Math" w:cstheme="minorHAnsi"/>
                <w:i/>
                <w:sz w:val="24"/>
                <w:szCs w:val="24"/>
                <w:lang w:val="uk-UA"/>
              </w:rPr>
            </m:ctrlPr>
          </m:sSubPr>
          <m:e>
            <m:r>
              <w:rPr>
                <w:rFonts w:ascii="Cambria Math" w:hAnsi="Cambria Math" w:cstheme="minorHAnsi"/>
                <w:sz w:val="24"/>
                <w:szCs w:val="24"/>
                <w:lang w:val="uk-UA"/>
              </w:rPr>
              <m:t>x</m:t>
            </m:r>
          </m:e>
          <m:sub>
            <m:r>
              <w:rPr>
                <w:rFonts w:ascii="Cambria Math" w:hAnsi="Cambria Math" w:cstheme="minorHAnsi"/>
                <w:sz w:val="24"/>
                <w:szCs w:val="24"/>
                <w:lang w:val="uk-UA"/>
              </w:rPr>
              <m:t>1</m:t>
            </m:r>
          </m:sub>
        </m:sSub>
      </m:oMath>
      <w:r w:rsidRPr="009671BA">
        <w:rPr>
          <w:rFonts w:cstheme="minorHAnsi"/>
          <w:sz w:val="24"/>
          <w:szCs w:val="24"/>
          <w:lang w:val="uk-UA"/>
        </w:rPr>
        <w:t xml:space="preserve"> та </w:t>
      </w:r>
      <m:oMath>
        <m:sSub>
          <m:sSubPr>
            <m:ctrlPr>
              <w:rPr>
                <w:rFonts w:ascii="Cambria Math" w:hAnsi="Cambria Math" w:cstheme="minorHAnsi"/>
                <w:i/>
                <w:sz w:val="24"/>
                <w:szCs w:val="24"/>
                <w:lang w:val="uk-UA"/>
              </w:rPr>
            </m:ctrlPr>
          </m:sSubPr>
          <m:e>
            <m:r>
              <w:rPr>
                <w:rFonts w:ascii="Cambria Math" w:hAnsi="Cambria Math" w:cstheme="minorHAnsi"/>
                <w:sz w:val="24"/>
                <w:szCs w:val="24"/>
                <w:lang w:val="uk-UA"/>
              </w:rPr>
              <m:t>x</m:t>
            </m:r>
          </m:e>
          <m:sub>
            <m:r>
              <w:rPr>
                <w:rFonts w:ascii="Cambria Math" w:hAnsi="Cambria Math" w:cstheme="minorHAnsi"/>
                <w:sz w:val="24"/>
                <w:szCs w:val="24"/>
                <w:lang w:val="uk-UA"/>
              </w:rPr>
              <m:t>2</m:t>
            </m:r>
          </m:sub>
        </m:sSub>
      </m:oMath>
      <w:r w:rsidRPr="009671BA">
        <w:rPr>
          <w:rFonts w:cstheme="minorHAnsi"/>
          <w:sz w:val="24"/>
          <w:szCs w:val="24"/>
          <w:lang w:val="uk-UA"/>
        </w:rPr>
        <w:t xml:space="preserve"> визначається формулою </w:t>
      </w:r>
      <m:oMath>
        <m:r>
          <w:rPr>
            <w:rFonts w:ascii="Cambria Math" w:hAnsi="Cambria Math" w:cstheme="minorHAnsi"/>
            <w:sz w:val="24"/>
            <w:szCs w:val="24"/>
            <w:lang w:val="uk-UA"/>
          </w:rPr>
          <m:t>u</m:t>
        </m:r>
        <m:d>
          <m:dPr>
            <m:ctrlPr>
              <w:rPr>
                <w:rFonts w:ascii="Cambria Math" w:hAnsi="Cambria Math" w:cstheme="minorHAnsi"/>
                <w:i/>
                <w:sz w:val="24"/>
                <w:szCs w:val="24"/>
                <w:lang w:val="uk-UA"/>
              </w:rPr>
            </m:ctrlPr>
          </m:dPr>
          <m:e>
            <m:sSub>
              <m:sSubPr>
                <m:ctrlPr>
                  <w:rPr>
                    <w:rFonts w:ascii="Cambria Math" w:hAnsi="Cambria Math" w:cstheme="minorHAnsi"/>
                    <w:i/>
                    <w:sz w:val="24"/>
                    <w:szCs w:val="24"/>
                    <w:lang w:val="uk-UA"/>
                  </w:rPr>
                </m:ctrlPr>
              </m:sSubPr>
              <m:e>
                <m:r>
                  <w:rPr>
                    <w:rFonts w:ascii="Cambria Math" w:hAnsi="Cambria Math" w:cstheme="minorHAnsi"/>
                    <w:sz w:val="24"/>
                    <w:szCs w:val="24"/>
                    <w:lang w:val="uk-UA"/>
                  </w:rPr>
                  <m:t>x</m:t>
                </m:r>
              </m:e>
              <m:sub>
                <m:r>
                  <w:rPr>
                    <w:rFonts w:ascii="Cambria Math" w:hAnsi="Cambria Math" w:cstheme="minorHAnsi"/>
                    <w:sz w:val="24"/>
                    <w:szCs w:val="24"/>
                    <w:lang w:val="uk-UA"/>
                  </w:rPr>
                  <m:t>1</m:t>
                </m:r>
              </m:sub>
            </m:sSub>
            <m:r>
              <w:rPr>
                <w:rFonts w:ascii="Cambria Math" w:hAnsi="Cambria Math" w:cstheme="minorHAnsi"/>
                <w:sz w:val="24"/>
                <w:szCs w:val="24"/>
                <w:lang w:val="uk-UA"/>
              </w:rPr>
              <m:t>,</m:t>
            </m:r>
            <m:sSub>
              <m:sSubPr>
                <m:ctrlPr>
                  <w:rPr>
                    <w:rFonts w:ascii="Cambria Math" w:hAnsi="Cambria Math" w:cstheme="minorHAnsi"/>
                    <w:i/>
                    <w:sz w:val="24"/>
                    <w:szCs w:val="24"/>
                    <w:lang w:val="uk-UA"/>
                  </w:rPr>
                </m:ctrlPr>
              </m:sSubPr>
              <m:e>
                <m:r>
                  <w:rPr>
                    <w:rFonts w:ascii="Cambria Math" w:hAnsi="Cambria Math" w:cstheme="minorHAnsi"/>
                    <w:sz w:val="24"/>
                    <w:szCs w:val="24"/>
                    <w:lang w:val="uk-UA"/>
                  </w:rPr>
                  <m:t>x</m:t>
                </m:r>
              </m:e>
              <m:sub>
                <m:r>
                  <w:rPr>
                    <w:rFonts w:ascii="Cambria Math" w:hAnsi="Cambria Math" w:cstheme="minorHAnsi"/>
                    <w:sz w:val="24"/>
                    <w:szCs w:val="24"/>
                    <w:lang w:val="uk-UA"/>
                  </w:rPr>
                  <m:t>2</m:t>
                </m:r>
              </m:sub>
            </m:sSub>
          </m:e>
        </m:d>
        <m:r>
          <w:rPr>
            <w:rFonts w:ascii="Cambria Math" w:hAnsi="Cambria Math" w:cstheme="minorHAnsi"/>
            <w:sz w:val="24"/>
            <w:szCs w:val="24"/>
            <w:lang w:val="uk-UA"/>
          </w:rPr>
          <m:t>=</m:t>
        </m:r>
        <m:rad>
          <m:radPr>
            <m:degHide m:val="1"/>
            <m:ctrlPr>
              <w:rPr>
                <w:rFonts w:ascii="Cambria Math" w:hAnsi="Cambria Math" w:cstheme="minorHAnsi"/>
                <w:i/>
                <w:sz w:val="24"/>
                <w:szCs w:val="24"/>
                <w:lang w:val="uk-UA"/>
              </w:rPr>
            </m:ctrlPr>
          </m:radPr>
          <m:deg/>
          <m:e>
            <m:sSub>
              <m:sSubPr>
                <m:ctrlPr>
                  <w:rPr>
                    <w:rFonts w:ascii="Cambria Math" w:hAnsi="Cambria Math" w:cstheme="minorHAnsi"/>
                    <w:i/>
                    <w:sz w:val="24"/>
                    <w:szCs w:val="24"/>
                    <w:lang w:val="uk-UA"/>
                  </w:rPr>
                </m:ctrlPr>
              </m:sSubPr>
              <m:e>
                <m:r>
                  <w:rPr>
                    <w:rFonts w:ascii="Cambria Math" w:hAnsi="Cambria Math" w:cstheme="minorHAnsi"/>
                    <w:sz w:val="24"/>
                    <w:szCs w:val="24"/>
                    <w:lang w:val="uk-UA"/>
                  </w:rPr>
                  <m:t>x</m:t>
                </m:r>
              </m:e>
              <m:sub>
                <m:r>
                  <w:rPr>
                    <w:rFonts w:ascii="Cambria Math" w:hAnsi="Cambria Math" w:cstheme="minorHAnsi"/>
                    <w:sz w:val="24"/>
                    <w:szCs w:val="24"/>
                    <w:lang w:val="uk-UA"/>
                  </w:rPr>
                  <m:t>1</m:t>
                </m:r>
              </m:sub>
            </m:sSub>
            <m:r>
              <w:rPr>
                <w:rFonts w:ascii="Cambria Math" w:hAnsi="Cambria Math" w:cstheme="minorHAnsi"/>
                <w:sz w:val="24"/>
                <w:szCs w:val="24"/>
                <w:lang w:val="uk-UA"/>
              </w:rPr>
              <m:t>∙</m:t>
            </m:r>
            <m:sSub>
              <m:sSubPr>
                <m:ctrlPr>
                  <w:rPr>
                    <w:rFonts w:ascii="Cambria Math" w:hAnsi="Cambria Math" w:cstheme="minorHAnsi"/>
                    <w:i/>
                    <w:sz w:val="24"/>
                    <w:szCs w:val="24"/>
                    <w:lang w:val="uk-UA"/>
                  </w:rPr>
                </m:ctrlPr>
              </m:sSubPr>
              <m:e>
                <m:r>
                  <w:rPr>
                    <w:rFonts w:ascii="Cambria Math" w:hAnsi="Cambria Math" w:cstheme="minorHAnsi"/>
                    <w:sz w:val="24"/>
                    <w:szCs w:val="24"/>
                    <w:lang w:val="uk-UA"/>
                  </w:rPr>
                  <m:t>x</m:t>
                </m:r>
              </m:e>
              <m:sub>
                <m:r>
                  <w:rPr>
                    <w:rFonts w:ascii="Cambria Math" w:hAnsi="Cambria Math" w:cstheme="minorHAnsi"/>
                    <w:sz w:val="24"/>
                    <w:szCs w:val="24"/>
                    <w:lang w:val="uk-UA"/>
                  </w:rPr>
                  <m:t>2</m:t>
                </m:r>
              </m:sub>
            </m:sSub>
          </m:e>
        </m:rad>
      </m:oMath>
      <w:r w:rsidRPr="009671BA">
        <w:rPr>
          <w:rFonts w:cstheme="minorHAnsi"/>
          <w:sz w:val="24"/>
          <w:szCs w:val="24"/>
          <w:lang w:val="uk-UA"/>
        </w:rPr>
        <w:t xml:space="preserve"> . Знайдіть оптимальну кількість товарів  </w:t>
      </w:r>
      <m:oMath>
        <m:sSub>
          <m:sSubPr>
            <m:ctrlPr>
              <w:rPr>
                <w:rFonts w:ascii="Cambria Math" w:hAnsi="Cambria Math" w:cstheme="minorHAnsi"/>
                <w:i/>
                <w:sz w:val="24"/>
                <w:szCs w:val="24"/>
                <w:lang w:val="uk-UA"/>
              </w:rPr>
            </m:ctrlPr>
          </m:sSubPr>
          <m:e>
            <m:r>
              <w:rPr>
                <w:rFonts w:ascii="Cambria Math" w:hAnsi="Cambria Math" w:cstheme="minorHAnsi"/>
                <w:sz w:val="24"/>
                <w:szCs w:val="24"/>
                <w:lang w:val="uk-UA"/>
              </w:rPr>
              <m:t>x</m:t>
            </m:r>
          </m:e>
          <m:sub>
            <m:r>
              <w:rPr>
                <w:rFonts w:ascii="Cambria Math" w:hAnsi="Cambria Math" w:cstheme="minorHAnsi"/>
                <w:sz w:val="24"/>
                <w:szCs w:val="24"/>
                <w:lang w:val="uk-UA"/>
              </w:rPr>
              <m:t>1</m:t>
            </m:r>
          </m:sub>
        </m:sSub>
      </m:oMath>
      <w:r w:rsidRPr="009671BA">
        <w:rPr>
          <w:rFonts w:cstheme="minorHAnsi"/>
          <w:sz w:val="24"/>
          <w:szCs w:val="24"/>
          <w:lang w:val="uk-UA"/>
        </w:rPr>
        <w:t xml:space="preserve"> та </w:t>
      </w:r>
      <m:oMath>
        <m:sSub>
          <m:sSubPr>
            <m:ctrlPr>
              <w:rPr>
                <w:rFonts w:ascii="Cambria Math" w:hAnsi="Cambria Math" w:cstheme="minorHAnsi"/>
                <w:i/>
                <w:sz w:val="24"/>
                <w:szCs w:val="24"/>
                <w:lang w:val="uk-UA"/>
              </w:rPr>
            </m:ctrlPr>
          </m:sSubPr>
          <m:e>
            <m:r>
              <w:rPr>
                <w:rFonts w:ascii="Cambria Math" w:hAnsi="Cambria Math" w:cstheme="minorHAnsi"/>
                <w:sz w:val="24"/>
                <w:szCs w:val="24"/>
                <w:lang w:val="uk-UA"/>
              </w:rPr>
              <m:t>x</m:t>
            </m:r>
          </m:e>
          <m:sub>
            <m:r>
              <w:rPr>
                <w:rFonts w:ascii="Cambria Math" w:hAnsi="Cambria Math" w:cstheme="minorHAnsi"/>
                <w:sz w:val="24"/>
                <w:szCs w:val="24"/>
                <w:lang w:val="uk-UA"/>
              </w:rPr>
              <m:t>2</m:t>
            </m:r>
          </m:sub>
        </m:sSub>
      </m:oMath>
      <w:r w:rsidRPr="009671BA">
        <w:rPr>
          <w:rFonts w:eastAsiaTheme="minorEastAsia" w:cstheme="minorHAnsi"/>
          <w:sz w:val="24"/>
          <w:szCs w:val="24"/>
          <w:lang w:val="uk-UA"/>
        </w:rPr>
        <w:t xml:space="preserve"> (допускаються дробові значення споживання товарів), що максимізують задоволення даного споживача.</w:t>
      </w:r>
    </w:p>
    <w:bookmarkEnd w:id="2"/>
    <w:p w:rsidR="00022C37" w:rsidRPr="009671BA" w:rsidRDefault="00022C37" w:rsidP="00CF2A53">
      <w:pPr>
        <w:jc w:val="both"/>
        <w:rPr>
          <w:rFonts w:eastAsiaTheme="minorEastAsia" w:cstheme="minorHAnsi"/>
          <w:sz w:val="24"/>
          <w:szCs w:val="24"/>
          <w:lang w:val="uk-UA"/>
        </w:rPr>
      </w:pPr>
      <w:r w:rsidRPr="009671BA">
        <w:rPr>
          <w:rFonts w:cstheme="minorHAnsi"/>
          <w:b/>
          <w:color w:val="002060"/>
          <w:sz w:val="24"/>
          <w:szCs w:val="24"/>
          <w:lang w:val="uk-UA"/>
        </w:rPr>
        <w:lastRenderedPageBreak/>
        <w:t>Розв’язання</w:t>
      </w:r>
      <w:r w:rsidRPr="009671BA">
        <w:rPr>
          <w:rFonts w:cstheme="minorHAnsi"/>
          <w:color w:val="002060"/>
          <w:sz w:val="24"/>
          <w:szCs w:val="24"/>
          <w:lang w:val="uk-UA"/>
        </w:rPr>
        <w:t>.</w:t>
      </w:r>
      <w:r w:rsidRPr="009671BA">
        <w:rPr>
          <w:rFonts w:cstheme="minorHAnsi"/>
          <w:sz w:val="24"/>
          <w:szCs w:val="24"/>
          <w:lang w:val="uk-UA"/>
        </w:rPr>
        <w:t xml:space="preserve"> </w:t>
      </w:r>
      <w:r w:rsidR="00CF2A53" w:rsidRPr="009671BA">
        <w:rPr>
          <w:rFonts w:cstheme="minorHAnsi"/>
          <w:sz w:val="24"/>
          <w:szCs w:val="24"/>
          <w:lang w:val="uk-UA"/>
        </w:rPr>
        <w:t xml:space="preserve"> </w:t>
      </w:r>
      <w:r w:rsidRPr="009671BA">
        <w:rPr>
          <w:rFonts w:cstheme="minorHAnsi"/>
          <w:sz w:val="24"/>
          <w:szCs w:val="24"/>
          <w:lang w:val="uk-UA"/>
        </w:rPr>
        <w:t xml:space="preserve">Спочатку визначимо формальні обмеження на простір допустимих альтернатив </w:t>
      </w:r>
      <m:oMath>
        <m:d>
          <m:dPr>
            <m:ctrlPr>
              <w:rPr>
                <w:rFonts w:ascii="Cambria Math" w:hAnsi="Cambria Math" w:cstheme="minorHAnsi"/>
                <w:i/>
                <w:sz w:val="24"/>
                <w:szCs w:val="24"/>
                <w:lang w:val="uk-UA"/>
              </w:rPr>
            </m:ctrlPr>
          </m:dPr>
          <m:e>
            <m:sSub>
              <m:sSubPr>
                <m:ctrlPr>
                  <w:rPr>
                    <w:rFonts w:ascii="Cambria Math" w:hAnsi="Cambria Math" w:cstheme="minorHAnsi"/>
                    <w:i/>
                    <w:sz w:val="24"/>
                    <w:szCs w:val="24"/>
                    <w:lang w:val="uk-UA"/>
                  </w:rPr>
                </m:ctrlPr>
              </m:sSubPr>
              <m:e>
                <m:r>
                  <w:rPr>
                    <w:rFonts w:ascii="Cambria Math" w:hAnsi="Cambria Math" w:cstheme="minorHAnsi"/>
                    <w:sz w:val="24"/>
                    <w:szCs w:val="24"/>
                    <w:lang w:val="uk-UA"/>
                  </w:rPr>
                  <m:t>x</m:t>
                </m:r>
              </m:e>
              <m:sub>
                <m:r>
                  <w:rPr>
                    <w:rFonts w:ascii="Cambria Math" w:hAnsi="Cambria Math" w:cstheme="minorHAnsi"/>
                    <w:sz w:val="24"/>
                    <w:szCs w:val="24"/>
                    <w:lang w:val="uk-UA"/>
                  </w:rPr>
                  <m:t>1</m:t>
                </m:r>
              </m:sub>
            </m:sSub>
            <m:r>
              <w:rPr>
                <w:rFonts w:ascii="Cambria Math" w:hAnsi="Cambria Math" w:cstheme="minorHAnsi"/>
                <w:sz w:val="24"/>
                <w:szCs w:val="24"/>
                <w:lang w:val="uk-UA"/>
              </w:rPr>
              <m:t>,</m:t>
            </m:r>
            <m:sSub>
              <m:sSubPr>
                <m:ctrlPr>
                  <w:rPr>
                    <w:rFonts w:ascii="Cambria Math" w:hAnsi="Cambria Math" w:cstheme="minorHAnsi"/>
                    <w:i/>
                    <w:sz w:val="24"/>
                    <w:szCs w:val="24"/>
                    <w:lang w:val="uk-UA"/>
                  </w:rPr>
                </m:ctrlPr>
              </m:sSubPr>
              <m:e>
                <m:r>
                  <w:rPr>
                    <w:rFonts w:ascii="Cambria Math" w:hAnsi="Cambria Math" w:cstheme="minorHAnsi"/>
                    <w:sz w:val="24"/>
                    <w:szCs w:val="24"/>
                    <w:lang w:val="uk-UA"/>
                  </w:rPr>
                  <m:t>x</m:t>
                </m:r>
              </m:e>
              <m:sub>
                <m:r>
                  <w:rPr>
                    <w:rFonts w:ascii="Cambria Math" w:hAnsi="Cambria Math" w:cstheme="minorHAnsi"/>
                    <w:sz w:val="24"/>
                    <w:szCs w:val="24"/>
                    <w:lang w:val="uk-UA"/>
                  </w:rPr>
                  <m:t>2</m:t>
                </m:r>
              </m:sub>
            </m:sSub>
          </m:e>
        </m:d>
      </m:oMath>
      <w:r w:rsidRPr="009671BA">
        <w:rPr>
          <w:rFonts w:eastAsiaTheme="minorEastAsia" w:cstheme="minorHAnsi"/>
          <w:sz w:val="24"/>
          <w:szCs w:val="24"/>
          <w:lang w:val="uk-UA"/>
        </w:rPr>
        <w:t>:</w:t>
      </w:r>
    </w:p>
    <w:p w:rsidR="00022C37" w:rsidRPr="009671BA" w:rsidRDefault="00022C37" w:rsidP="00022C37">
      <w:pPr>
        <w:ind w:left="-284"/>
        <w:jc w:val="center"/>
        <w:rPr>
          <w:rFonts w:eastAsiaTheme="minorEastAsia" w:cstheme="minorHAnsi"/>
          <w:sz w:val="24"/>
          <w:szCs w:val="24"/>
          <w:lang w:val="uk-UA"/>
        </w:rPr>
      </w:pPr>
      <m:oMath>
        <m:r>
          <w:rPr>
            <w:rFonts w:ascii="Cambria Math" w:hAnsi="Cambria Math" w:cstheme="minorHAnsi"/>
            <w:sz w:val="24"/>
            <w:szCs w:val="24"/>
            <w:lang w:val="uk-UA"/>
          </w:rPr>
          <m:t>20∙</m:t>
        </m:r>
        <m:sSub>
          <m:sSubPr>
            <m:ctrlPr>
              <w:rPr>
                <w:rFonts w:ascii="Cambria Math" w:hAnsi="Cambria Math" w:cstheme="minorHAnsi"/>
                <w:i/>
                <w:sz w:val="24"/>
                <w:szCs w:val="24"/>
                <w:lang w:val="uk-UA"/>
              </w:rPr>
            </m:ctrlPr>
          </m:sSubPr>
          <m:e>
            <m:r>
              <w:rPr>
                <w:rFonts w:ascii="Cambria Math" w:hAnsi="Cambria Math" w:cstheme="minorHAnsi"/>
                <w:sz w:val="24"/>
                <w:szCs w:val="24"/>
                <w:lang w:val="uk-UA"/>
              </w:rPr>
              <m:t>x</m:t>
            </m:r>
          </m:e>
          <m:sub>
            <m:r>
              <w:rPr>
                <w:rFonts w:ascii="Cambria Math" w:hAnsi="Cambria Math" w:cstheme="minorHAnsi"/>
                <w:sz w:val="24"/>
                <w:szCs w:val="24"/>
                <w:lang w:val="uk-UA"/>
              </w:rPr>
              <m:t>1</m:t>
            </m:r>
          </m:sub>
        </m:sSub>
        <m:r>
          <w:rPr>
            <w:rFonts w:ascii="Cambria Math" w:hAnsi="Cambria Math" w:cstheme="minorHAnsi"/>
            <w:sz w:val="24"/>
            <w:szCs w:val="24"/>
            <w:lang w:val="uk-UA"/>
          </w:rPr>
          <m:t>+30∙</m:t>
        </m:r>
        <m:sSub>
          <m:sSubPr>
            <m:ctrlPr>
              <w:rPr>
                <w:rFonts w:ascii="Cambria Math" w:hAnsi="Cambria Math" w:cstheme="minorHAnsi"/>
                <w:i/>
                <w:sz w:val="24"/>
                <w:szCs w:val="24"/>
                <w:lang w:val="uk-UA"/>
              </w:rPr>
            </m:ctrlPr>
          </m:sSubPr>
          <m:e>
            <m:r>
              <w:rPr>
                <w:rFonts w:ascii="Cambria Math" w:hAnsi="Cambria Math" w:cstheme="minorHAnsi"/>
                <w:sz w:val="24"/>
                <w:szCs w:val="24"/>
                <w:lang w:val="uk-UA"/>
              </w:rPr>
              <m:t>x</m:t>
            </m:r>
          </m:e>
          <m:sub>
            <m:r>
              <w:rPr>
                <w:rFonts w:ascii="Cambria Math" w:hAnsi="Cambria Math" w:cstheme="minorHAnsi"/>
                <w:sz w:val="24"/>
                <w:szCs w:val="24"/>
                <w:lang w:val="uk-UA"/>
              </w:rPr>
              <m:t>2</m:t>
            </m:r>
          </m:sub>
        </m:sSub>
        <m:r>
          <w:rPr>
            <w:rFonts w:ascii="Cambria Math" w:hAnsi="Cambria Math" w:cstheme="minorHAnsi"/>
            <w:sz w:val="24"/>
            <w:szCs w:val="24"/>
            <w:lang w:val="uk-UA"/>
          </w:rPr>
          <m:t>≤500</m:t>
        </m:r>
      </m:oMath>
      <w:r w:rsidRPr="009671BA">
        <w:rPr>
          <w:rFonts w:eastAsiaTheme="minorEastAsia" w:cstheme="minorHAnsi"/>
          <w:sz w:val="24"/>
          <w:szCs w:val="24"/>
          <w:lang w:val="uk-UA"/>
        </w:rPr>
        <w:t xml:space="preserve">,   </w:t>
      </w:r>
      <m:oMath>
        <m:sSub>
          <m:sSubPr>
            <m:ctrlPr>
              <w:rPr>
                <w:rFonts w:ascii="Cambria Math" w:hAnsi="Cambria Math" w:cstheme="minorHAnsi"/>
                <w:i/>
                <w:sz w:val="24"/>
                <w:szCs w:val="24"/>
                <w:lang w:val="uk-UA"/>
              </w:rPr>
            </m:ctrlPr>
          </m:sSubPr>
          <m:e>
            <m:r>
              <w:rPr>
                <w:rFonts w:ascii="Cambria Math" w:hAnsi="Cambria Math" w:cstheme="minorHAnsi"/>
                <w:sz w:val="24"/>
                <w:szCs w:val="24"/>
                <w:lang w:val="uk-UA"/>
              </w:rPr>
              <m:t>x</m:t>
            </m:r>
          </m:e>
          <m:sub>
            <m:r>
              <w:rPr>
                <w:rFonts w:ascii="Cambria Math" w:hAnsi="Cambria Math" w:cstheme="minorHAnsi"/>
                <w:sz w:val="24"/>
                <w:szCs w:val="24"/>
                <w:lang w:val="uk-UA"/>
              </w:rPr>
              <m:t>1</m:t>
            </m:r>
          </m:sub>
        </m:sSub>
        <m:r>
          <w:rPr>
            <w:rFonts w:ascii="Cambria Math" w:eastAsiaTheme="minorEastAsia" w:hAnsi="Cambria Math" w:cstheme="minorHAnsi"/>
            <w:sz w:val="24"/>
            <w:szCs w:val="24"/>
            <w:lang w:val="uk-UA"/>
          </w:rPr>
          <m:t>≥0</m:t>
        </m:r>
      </m:oMath>
      <w:r w:rsidRPr="009671BA">
        <w:rPr>
          <w:rFonts w:eastAsiaTheme="minorEastAsia" w:cstheme="minorHAnsi"/>
          <w:sz w:val="24"/>
          <w:szCs w:val="24"/>
          <w:lang w:val="uk-UA"/>
        </w:rPr>
        <w:t xml:space="preserve">,   </w:t>
      </w:r>
      <m:oMath>
        <m:sSub>
          <m:sSubPr>
            <m:ctrlPr>
              <w:rPr>
                <w:rFonts w:ascii="Cambria Math" w:hAnsi="Cambria Math" w:cstheme="minorHAnsi"/>
                <w:i/>
                <w:sz w:val="24"/>
                <w:szCs w:val="24"/>
                <w:lang w:val="uk-UA"/>
              </w:rPr>
            </m:ctrlPr>
          </m:sSubPr>
          <m:e>
            <m:r>
              <w:rPr>
                <w:rFonts w:ascii="Cambria Math" w:hAnsi="Cambria Math" w:cstheme="minorHAnsi"/>
                <w:sz w:val="24"/>
                <w:szCs w:val="24"/>
                <w:lang w:val="uk-UA"/>
              </w:rPr>
              <m:t>x</m:t>
            </m:r>
          </m:e>
          <m:sub>
            <m:r>
              <w:rPr>
                <w:rFonts w:ascii="Cambria Math" w:hAnsi="Cambria Math" w:cstheme="minorHAnsi"/>
                <w:sz w:val="24"/>
                <w:szCs w:val="24"/>
                <w:lang w:val="uk-UA"/>
              </w:rPr>
              <m:t>2</m:t>
            </m:r>
          </m:sub>
        </m:sSub>
        <m:r>
          <w:rPr>
            <w:rFonts w:ascii="Cambria Math" w:hAnsi="Cambria Math" w:cstheme="minorHAnsi"/>
            <w:sz w:val="24"/>
            <w:szCs w:val="24"/>
            <w:lang w:val="uk-UA"/>
          </w:rPr>
          <m:t>≥0</m:t>
        </m:r>
      </m:oMath>
      <w:r w:rsidRPr="009671BA">
        <w:rPr>
          <w:rFonts w:eastAsiaTheme="minorEastAsia" w:cstheme="minorHAnsi"/>
          <w:sz w:val="24"/>
          <w:szCs w:val="24"/>
          <w:lang w:val="uk-UA"/>
        </w:rPr>
        <w:t>.</w:t>
      </w:r>
    </w:p>
    <w:p w:rsidR="00022C37" w:rsidRPr="009671BA" w:rsidRDefault="00022C37" w:rsidP="00CF2A53">
      <w:pPr>
        <w:jc w:val="both"/>
        <w:rPr>
          <w:rFonts w:eastAsiaTheme="minorEastAsia" w:cstheme="minorHAnsi"/>
          <w:sz w:val="24"/>
          <w:szCs w:val="24"/>
          <w:lang w:val="uk-UA"/>
        </w:rPr>
      </w:pPr>
      <w:r w:rsidRPr="009671BA">
        <w:rPr>
          <w:rFonts w:eastAsiaTheme="minorEastAsia" w:cstheme="minorHAnsi"/>
          <w:sz w:val="24"/>
          <w:szCs w:val="24"/>
          <w:lang w:val="uk-UA"/>
        </w:rPr>
        <w:t>Тоді оптимізаційна модель розв’язку даної проблеми матиме вигляд:</w:t>
      </w:r>
    </w:p>
    <w:p w:rsidR="00022C37" w:rsidRPr="009671BA" w:rsidRDefault="00B00258" w:rsidP="00CF2A53">
      <w:pPr>
        <w:jc w:val="center"/>
        <w:rPr>
          <w:rFonts w:eastAsiaTheme="minorEastAsia" w:cstheme="minorHAnsi"/>
          <w:sz w:val="24"/>
          <w:szCs w:val="24"/>
          <w:lang w:val="uk-UA"/>
        </w:rPr>
      </w:pPr>
      <m:oMath>
        <m:func>
          <m:funcPr>
            <m:ctrlPr>
              <w:rPr>
                <w:rFonts w:ascii="Cambria Math" w:eastAsiaTheme="minorEastAsia" w:hAnsi="Cambria Math" w:cstheme="minorHAnsi"/>
                <w:i/>
                <w:sz w:val="24"/>
                <w:szCs w:val="24"/>
                <w:lang w:val="uk-UA"/>
              </w:rPr>
            </m:ctrlPr>
          </m:funcPr>
          <m:fName>
            <m:limLow>
              <m:limLowPr>
                <m:ctrlPr>
                  <w:rPr>
                    <w:rFonts w:ascii="Cambria Math" w:eastAsiaTheme="minorEastAsia" w:hAnsi="Cambria Math" w:cstheme="minorHAnsi"/>
                    <w:i/>
                    <w:sz w:val="24"/>
                    <w:szCs w:val="24"/>
                    <w:lang w:val="uk-UA"/>
                  </w:rPr>
                </m:ctrlPr>
              </m:limLowPr>
              <m:e>
                <m:r>
                  <m:rPr>
                    <m:sty m:val="p"/>
                  </m:rPr>
                  <w:rPr>
                    <w:rFonts w:ascii="Cambria Math" w:hAnsi="Cambria Math" w:cstheme="minorHAnsi"/>
                    <w:sz w:val="24"/>
                    <w:szCs w:val="24"/>
                    <w:lang w:val="uk-UA"/>
                  </w:rPr>
                  <m:t>max</m:t>
                </m:r>
              </m:e>
              <m:lim>
                <m:d>
                  <m:dPr>
                    <m:ctrlPr>
                      <w:rPr>
                        <w:rFonts w:ascii="Cambria Math" w:hAnsi="Cambria Math" w:cstheme="minorHAnsi"/>
                        <w:i/>
                        <w:sz w:val="24"/>
                        <w:szCs w:val="24"/>
                        <w:lang w:val="uk-UA"/>
                      </w:rPr>
                    </m:ctrlPr>
                  </m:dPr>
                  <m:e>
                    <m:sSub>
                      <m:sSubPr>
                        <m:ctrlPr>
                          <w:rPr>
                            <w:rFonts w:ascii="Cambria Math" w:hAnsi="Cambria Math" w:cstheme="minorHAnsi"/>
                            <w:i/>
                            <w:sz w:val="24"/>
                            <w:szCs w:val="24"/>
                            <w:lang w:val="uk-UA"/>
                          </w:rPr>
                        </m:ctrlPr>
                      </m:sSubPr>
                      <m:e>
                        <m:r>
                          <w:rPr>
                            <w:rFonts w:ascii="Cambria Math" w:hAnsi="Cambria Math" w:cstheme="minorHAnsi"/>
                            <w:sz w:val="24"/>
                            <w:szCs w:val="24"/>
                            <w:lang w:val="uk-UA"/>
                          </w:rPr>
                          <m:t>x</m:t>
                        </m:r>
                      </m:e>
                      <m:sub>
                        <m:r>
                          <w:rPr>
                            <w:rFonts w:ascii="Cambria Math" w:hAnsi="Cambria Math" w:cstheme="minorHAnsi"/>
                            <w:sz w:val="24"/>
                            <w:szCs w:val="24"/>
                            <w:lang w:val="uk-UA"/>
                          </w:rPr>
                          <m:t>1</m:t>
                        </m:r>
                      </m:sub>
                    </m:sSub>
                    <m:r>
                      <w:rPr>
                        <w:rFonts w:ascii="Cambria Math" w:hAnsi="Cambria Math" w:cstheme="minorHAnsi"/>
                        <w:sz w:val="24"/>
                        <w:szCs w:val="24"/>
                        <w:lang w:val="uk-UA"/>
                      </w:rPr>
                      <m:t>,</m:t>
                    </m:r>
                    <m:sSub>
                      <m:sSubPr>
                        <m:ctrlPr>
                          <w:rPr>
                            <w:rFonts w:ascii="Cambria Math" w:hAnsi="Cambria Math" w:cstheme="minorHAnsi"/>
                            <w:i/>
                            <w:sz w:val="24"/>
                            <w:szCs w:val="24"/>
                            <w:lang w:val="uk-UA"/>
                          </w:rPr>
                        </m:ctrlPr>
                      </m:sSubPr>
                      <m:e>
                        <m:r>
                          <w:rPr>
                            <w:rFonts w:ascii="Cambria Math" w:hAnsi="Cambria Math" w:cstheme="minorHAnsi"/>
                            <w:sz w:val="24"/>
                            <w:szCs w:val="24"/>
                            <w:lang w:val="uk-UA"/>
                          </w:rPr>
                          <m:t>x</m:t>
                        </m:r>
                      </m:e>
                      <m:sub>
                        <m:r>
                          <w:rPr>
                            <w:rFonts w:ascii="Cambria Math" w:hAnsi="Cambria Math" w:cstheme="minorHAnsi"/>
                            <w:sz w:val="24"/>
                            <w:szCs w:val="24"/>
                            <w:lang w:val="uk-UA"/>
                          </w:rPr>
                          <m:t>2</m:t>
                        </m:r>
                      </m:sub>
                    </m:sSub>
                  </m:e>
                </m:d>
              </m:lim>
            </m:limLow>
          </m:fName>
          <m:e>
            <m:rad>
              <m:radPr>
                <m:degHide m:val="1"/>
                <m:ctrlPr>
                  <w:rPr>
                    <w:rFonts w:ascii="Cambria Math" w:eastAsiaTheme="minorEastAsia" w:hAnsi="Cambria Math" w:cstheme="minorHAnsi"/>
                    <w:i/>
                    <w:sz w:val="24"/>
                    <w:szCs w:val="24"/>
                    <w:lang w:val="uk-UA"/>
                  </w:rPr>
                </m:ctrlPr>
              </m:radPr>
              <m:deg/>
              <m:e>
                <m:sSub>
                  <m:sSubPr>
                    <m:ctrlPr>
                      <w:rPr>
                        <w:rFonts w:ascii="Cambria Math" w:hAnsi="Cambria Math" w:cstheme="minorHAnsi"/>
                        <w:i/>
                        <w:sz w:val="24"/>
                        <w:szCs w:val="24"/>
                        <w:lang w:val="uk-UA"/>
                      </w:rPr>
                    </m:ctrlPr>
                  </m:sSubPr>
                  <m:e>
                    <m:r>
                      <w:rPr>
                        <w:rFonts w:ascii="Cambria Math" w:hAnsi="Cambria Math" w:cstheme="minorHAnsi"/>
                        <w:sz w:val="24"/>
                        <w:szCs w:val="24"/>
                        <w:lang w:val="uk-UA"/>
                      </w:rPr>
                      <m:t>x</m:t>
                    </m:r>
                  </m:e>
                  <m:sub>
                    <m:r>
                      <w:rPr>
                        <w:rFonts w:ascii="Cambria Math" w:hAnsi="Cambria Math" w:cstheme="minorHAnsi"/>
                        <w:sz w:val="24"/>
                        <w:szCs w:val="24"/>
                        <w:lang w:val="uk-UA"/>
                      </w:rPr>
                      <m:t>1</m:t>
                    </m:r>
                  </m:sub>
                </m:sSub>
                <m:r>
                  <w:rPr>
                    <w:rFonts w:ascii="Cambria Math" w:hAnsi="Cambria Math" w:cstheme="minorHAnsi"/>
                    <w:sz w:val="24"/>
                    <w:szCs w:val="24"/>
                    <w:lang w:val="uk-UA"/>
                  </w:rPr>
                  <m:t>∙</m:t>
                </m:r>
                <m:sSub>
                  <m:sSubPr>
                    <m:ctrlPr>
                      <w:rPr>
                        <w:rFonts w:ascii="Cambria Math" w:hAnsi="Cambria Math" w:cstheme="minorHAnsi"/>
                        <w:i/>
                        <w:sz w:val="24"/>
                        <w:szCs w:val="24"/>
                        <w:lang w:val="uk-UA"/>
                      </w:rPr>
                    </m:ctrlPr>
                  </m:sSubPr>
                  <m:e>
                    <m:r>
                      <w:rPr>
                        <w:rFonts w:ascii="Cambria Math" w:hAnsi="Cambria Math" w:cstheme="minorHAnsi"/>
                        <w:sz w:val="24"/>
                        <w:szCs w:val="24"/>
                        <w:lang w:val="uk-UA"/>
                      </w:rPr>
                      <m:t>x</m:t>
                    </m:r>
                  </m:e>
                  <m:sub>
                    <m:r>
                      <w:rPr>
                        <w:rFonts w:ascii="Cambria Math" w:hAnsi="Cambria Math" w:cstheme="minorHAnsi"/>
                        <w:sz w:val="24"/>
                        <w:szCs w:val="24"/>
                        <w:lang w:val="uk-UA"/>
                      </w:rPr>
                      <m:t>2</m:t>
                    </m:r>
                  </m:sub>
                </m:sSub>
              </m:e>
            </m:rad>
          </m:e>
        </m:func>
      </m:oMath>
      <w:r w:rsidR="00022C37" w:rsidRPr="009671BA">
        <w:rPr>
          <w:rFonts w:eastAsiaTheme="minorEastAsia" w:cstheme="minorHAnsi"/>
          <w:sz w:val="24"/>
          <w:szCs w:val="24"/>
          <w:lang w:val="uk-UA"/>
        </w:rPr>
        <w:t>,</w:t>
      </w:r>
    </w:p>
    <w:p w:rsidR="00022C37" w:rsidRPr="009671BA" w:rsidRDefault="00022C37" w:rsidP="00CF2A53">
      <w:pPr>
        <w:jc w:val="center"/>
        <w:rPr>
          <w:rFonts w:eastAsiaTheme="minorEastAsia" w:cstheme="minorHAnsi"/>
          <w:sz w:val="24"/>
          <w:szCs w:val="24"/>
          <w:lang w:val="uk-UA"/>
        </w:rPr>
      </w:pPr>
      <w:r w:rsidRPr="009671BA">
        <w:rPr>
          <w:rFonts w:eastAsiaTheme="minorEastAsia" w:cstheme="minorHAnsi"/>
          <w:sz w:val="24"/>
          <w:szCs w:val="24"/>
          <w:lang w:val="uk-UA"/>
        </w:rPr>
        <w:t xml:space="preserve">якщо </w:t>
      </w:r>
      <m:oMath>
        <m:r>
          <w:rPr>
            <w:rFonts w:ascii="Cambria Math" w:hAnsi="Cambria Math" w:cstheme="minorHAnsi"/>
            <w:sz w:val="24"/>
            <w:szCs w:val="24"/>
            <w:lang w:val="uk-UA"/>
          </w:rPr>
          <m:t>20∙</m:t>
        </m:r>
        <m:sSub>
          <m:sSubPr>
            <m:ctrlPr>
              <w:rPr>
                <w:rFonts w:ascii="Cambria Math" w:hAnsi="Cambria Math" w:cstheme="minorHAnsi"/>
                <w:i/>
                <w:sz w:val="24"/>
                <w:szCs w:val="24"/>
                <w:lang w:val="uk-UA"/>
              </w:rPr>
            </m:ctrlPr>
          </m:sSubPr>
          <m:e>
            <m:r>
              <w:rPr>
                <w:rFonts w:ascii="Cambria Math" w:hAnsi="Cambria Math" w:cstheme="minorHAnsi"/>
                <w:sz w:val="24"/>
                <w:szCs w:val="24"/>
                <w:lang w:val="uk-UA"/>
              </w:rPr>
              <m:t>x</m:t>
            </m:r>
          </m:e>
          <m:sub>
            <m:r>
              <w:rPr>
                <w:rFonts w:ascii="Cambria Math" w:hAnsi="Cambria Math" w:cstheme="minorHAnsi"/>
                <w:sz w:val="24"/>
                <w:szCs w:val="24"/>
                <w:lang w:val="uk-UA"/>
              </w:rPr>
              <m:t>1</m:t>
            </m:r>
          </m:sub>
        </m:sSub>
        <m:r>
          <w:rPr>
            <w:rFonts w:ascii="Cambria Math" w:hAnsi="Cambria Math" w:cstheme="minorHAnsi"/>
            <w:sz w:val="24"/>
            <w:szCs w:val="24"/>
            <w:lang w:val="uk-UA"/>
          </w:rPr>
          <m:t>+30∙</m:t>
        </m:r>
        <m:sSub>
          <m:sSubPr>
            <m:ctrlPr>
              <w:rPr>
                <w:rFonts w:ascii="Cambria Math" w:hAnsi="Cambria Math" w:cstheme="minorHAnsi"/>
                <w:i/>
                <w:sz w:val="24"/>
                <w:szCs w:val="24"/>
                <w:lang w:val="uk-UA"/>
              </w:rPr>
            </m:ctrlPr>
          </m:sSubPr>
          <m:e>
            <m:r>
              <w:rPr>
                <w:rFonts w:ascii="Cambria Math" w:hAnsi="Cambria Math" w:cstheme="minorHAnsi"/>
                <w:sz w:val="24"/>
                <w:szCs w:val="24"/>
                <w:lang w:val="uk-UA"/>
              </w:rPr>
              <m:t>x</m:t>
            </m:r>
          </m:e>
          <m:sub>
            <m:r>
              <w:rPr>
                <w:rFonts w:ascii="Cambria Math" w:hAnsi="Cambria Math" w:cstheme="minorHAnsi"/>
                <w:sz w:val="24"/>
                <w:szCs w:val="24"/>
                <w:lang w:val="uk-UA"/>
              </w:rPr>
              <m:t>2</m:t>
            </m:r>
          </m:sub>
        </m:sSub>
        <m:r>
          <w:rPr>
            <w:rFonts w:ascii="Cambria Math" w:hAnsi="Cambria Math" w:cstheme="minorHAnsi"/>
            <w:sz w:val="24"/>
            <w:szCs w:val="24"/>
            <w:lang w:val="uk-UA"/>
          </w:rPr>
          <m:t>≤500</m:t>
        </m:r>
      </m:oMath>
      <w:r w:rsidRPr="009671BA">
        <w:rPr>
          <w:rFonts w:eastAsiaTheme="minorEastAsia" w:cstheme="minorHAnsi"/>
          <w:sz w:val="24"/>
          <w:szCs w:val="24"/>
          <w:lang w:val="uk-UA"/>
        </w:rPr>
        <w:t xml:space="preserve">,   </w:t>
      </w:r>
      <m:oMath>
        <m:sSub>
          <m:sSubPr>
            <m:ctrlPr>
              <w:rPr>
                <w:rFonts w:ascii="Cambria Math" w:hAnsi="Cambria Math" w:cstheme="minorHAnsi"/>
                <w:i/>
                <w:sz w:val="24"/>
                <w:szCs w:val="24"/>
                <w:lang w:val="uk-UA"/>
              </w:rPr>
            </m:ctrlPr>
          </m:sSubPr>
          <m:e>
            <m:r>
              <w:rPr>
                <w:rFonts w:ascii="Cambria Math" w:hAnsi="Cambria Math" w:cstheme="minorHAnsi"/>
                <w:sz w:val="24"/>
                <w:szCs w:val="24"/>
                <w:lang w:val="uk-UA"/>
              </w:rPr>
              <m:t>x</m:t>
            </m:r>
          </m:e>
          <m:sub>
            <m:r>
              <w:rPr>
                <w:rFonts w:ascii="Cambria Math" w:hAnsi="Cambria Math" w:cstheme="minorHAnsi"/>
                <w:sz w:val="24"/>
                <w:szCs w:val="24"/>
                <w:lang w:val="uk-UA"/>
              </w:rPr>
              <m:t>1</m:t>
            </m:r>
          </m:sub>
        </m:sSub>
        <m:r>
          <w:rPr>
            <w:rFonts w:ascii="Cambria Math" w:eastAsiaTheme="minorEastAsia" w:hAnsi="Cambria Math" w:cstheme="minorHAnsi"/>
            <w:sz w:val="24"/>
            <w:szCs w:val="24"/>
            <w:lang w:val="uk-UA"/>
          </w:rPr>
          <m:t>≥0</m:t>
        </m:r>
      </m:oMath>
      <w:r w:rsidRPr="009671BA">
        <w:rPr>
          <w:rFonts w:eastAsiaTheme="minorEastAsia" w:cstheme="minorHAnsi"/>
          <w:sz w:val="24"/>
          <w:szCs w:val="24"/>
          <w:lang w:val="uk-UA"/>
        </w:rPr>
        <w:t xml:space="preserve">,   </w:t>
      </w:r>
      <m:oMath>
        <m:sSub>
          <m:sSubPr>
            <m:ctrlPr>
              <w:rPr>
                <w:rFonts w:ascii="Cambria Math" w:hAnsi="Cambria Math" w:cstheme="minorHAnsi"/>
                <w:i/>
                <w:sz w:val="24"/>
                <w:szCs w:val="24"/>
                <w:lang w:val="uk-UA"/>
              </w:rPr>
            </m:ctrlPr>
          </m:sSubPr>
          <m:e>
            <m:r>
              <w:rPr>
                <w:rFonts w:ascii="Cambria Math" w:hAnsi="Cambria Math" w:cstheme="minorHAnsi"/>
                <w:sz w:val="24"/>
                <w:szCs w:val="24"/>
                <w:lang w:val="uk-UA"/>
              </w:rPr>
              <m:t>x</m:t>
            </m:r>
          </m:e>
          <m:sub>
            <m:r>
              <w:rPr>
                <w:rFonts w:ascii="Cambria Math" w:hAnsi="Cambria Math" w:cstheme="minorHAnsi"/>
                <w:sz w:val="24"/>
                <w:szCs w:val="24"/>
                <w:lang w:val="uk-UA"/>
              </w:rPr>
              <m:t>2</m:t>
            </m:r>
          </m:sub>
        </m:sSub>
        <m:r>
          <w:rPr>
            <w:rFonts w:ascii="Cambria Math" w:hAnsi="Cambria Math" w:cstheme="minorHAnsi"/>
            <w:sz w:val="24"/>
            <w:szCs w:val="24"/>
            <w:lang w:val="uk-UA"/>
          </w:rPr>
          <m:t>≥0</m:t>
        </m:r>
      </m:oMath>
      <w:r w:rsidRPr="009671BA">
        <w:rPr>
          <w:rFonts w:eastAsiaTheme="minorEastAsia" w:cstheme="minorHAnsi"/>
          <w:sz w:val="24"/>
          <w:szCs w:val="24"/>
          <w:lang w:val="uk-UA"/>
        </w:rPr>
        <w:t>.</w:t>
      </w:r>
    </w:p>
    <w:p w:rsidR="00022C37" w:rsidRPr="009671BA" w:rsidRDefault="00022C37" w:rsidP="00CF2A53">
      <w:pPr>
        <w:jc w:val="both"/>
        <w:rPr>
          <w:rFonts w:eastAsiaTheme="minorEastAsia" w:cstheme="minorHAnsi"/>
          <w:sz w:val="24"/>
          <w:szCs w:val="24"/>
          <w:lang w:val="uk-UA"/>
        </w:rPr>
      </w:pPr>
      <w:r w:rsidRPr="009671BA">
        <w:rPr>
          <w:rFonts w:eastAsiaTheme="minorEastAsia" w:cstheme="minorHAnsi"/>
          <w:sz w:val="24"/>
          <w:szCs w:val="24"/>
          <w:lang w:val="uk-UA"/>
        </w:rPr>
        <w:t xml:space="preserve">Зрозуміло, що вираз </w:t>
      </w:r>
      <m:oMath>
        <m:rad>
          <m:radPr>
            <m:degHide m:val="1"/>
            <m:ctrlPr>
              <w:rPr>
                <w:rFonts w:ascii="Cambria Math" w:eastAsiaTheme="minorEastAsia" w:hAnsi="Cambria Math" w:cstheme="minorHAnsi"/>
                <w:i/>
                <w:sz w:val="24"/>
                <w:szCs w:val="24"/>
                <w:lang w:val="uk-UA"/>
              </w:rPr>
            </m:ctrlPr>
          </m:radPr>
          <m:deg/>
          <m:e>
            <m:sSub>
              <m:sSubPr>
                <m:ctrlPr>
                  <w:rPr>
                    <w:rFonts w:ascii="Cambria Math" w:hAnsi="Cambria Math" w:cstheme="minorHAnsi"/>
                    <w:i/>
                    <w:sz w:val="24"/>
                    <w:szCs w:val="24"/>
                    <w:lang w:val="uk-UA"/>
                  </w:rPr>
                </m:ctrlPr>
              </m:sSubPr>
              <m:e>
                <m:r>
                  <w:rPr>
                    <w:rFonts w:ascii="Cambria Math" w:hAnsi="Cambria Math" w:cstheme="minorHAnsi"/>
                    <w:sz w:val="24"/>
                    <w:szCs w:val="24"/>
                    <w:lang w:val="uk-UA"/>
                  </w:rPr>
                  <m:t>x</m:t>
                </m:r>
              </m:e>
              <m:sub>
                <m:r>
                  <w:rPr>
                    <w:rFonts w:ascii="Cambria Math" w:hAnsi="Cambria Math" w:cstheme="minorHAnsi"/>
                    <w:sz w:val="24"/>
                    <w:szCs w:val="24"/>
                    <w:lang w:val="uk-UA"/>
                  </w:rPr>
                  <m:t>1</m:t>
                </m:r>
              </m:sub>
            </m:sSub>
            <m:r>
              <w:rPr>
                <w:rFonts w:ascii="Cambria Math" w:hAnsi="Cambria Math" w:cstheme="minorHAnsi"/>
                <w:sz w:val="24"/>
                <w:szCs w:val="24"/>
                <w:lang w:val="uk-UA"/>
              </w:rPr>
              <m:t>∙</m:t>
            </m:r>
            <m:sSub>
              <m:sSubPr>
                <m:ctrlPr>
                  <w:rPr>
                    <w:rFonts w:ascii="Cambria Math" w:hAnsi="Cambria Math" w:cstheme="minorHAnsi"/>
                    <w:i/>
                    <w:sz w:val="24"/>
                    <w:szCs w:val="24"/>
                    <w:lang w:val="uk-UA"/>
                  </w:rPr>
                </m:ctrlPr>
              </m:sSubPr>
              <m:e>
                <m:r>
                  <w:rPr>
                    <w:rFonts w:ascii="Cambria Math" w:hAnsi="Cambria Math" w:cstheme="minorHAnsi"/>
                    <w:sz w:val="24"/>
                    <w:szCs w:val="24"/>
                    <w:lang w:val="uk-UA"/>
                  </w:rPr>
                  <m:t>x</m:t>
                </m:r>
              </m:e>
              <m:sub>
                <m:r>
                  <w:rPr>
                    <w:rFonts w:ascii="Cambria Math" w:hAnsi="Cambria Math" w:cstheme="minorHAnsi"/>
                    <w:sz w:val="24"/>
                    <w:szCs w:val="24"/>
                    <w:lang w:val="uk-UA"/>
                  </w:rPr>
                  <m:t>2</m:t>
                </m:r>
              </m:sub>
            </m:sSub>
          </m:e>
        </m:rad>
      </m:oMath>
      <w:r w:rsidRPr="009671BA">
        <w:rPr>
          <w:rFonts w:eastAsiaTheme="minorEastAsia" w:cstheme="minorHAnsi"/>
          <w:sz w:val="24"/>
          <w:szCs w:val="24"/>
          <w:lang w:val="uk-UA"/>
        </w:rPr>
        <w:t xml:space="preserve"> набуває найбільшого значення у заданій проблемі тоді і лише тоді, коли максимального значення набуває вираз </w:t>
      </w:r>
      <m:oMath>
        <m:sSub>
          <m:sSubPr>
            <m:ctrlPr>
              <w:rPr>
                <w:rFonts w:ascii="Cambria Math" w:hAnsi="Cambria Math" w:cstheme="minorHAnsi"/>
                <w:i/>
                <w:sz w:val="24"/>
                <w:szCs w:val="24"/>
                <w:lang w:val="uk-UA"/>
              </w:rPr>
            </m:ctrlPr>
          </m:sSubPr>
          <m:e>
            <m:r>
              <w:rPr>
                <w:rFonts w:ascii="Cambria Math" w:hAnsi="Cambria Math" w:cstheme="minorHAnsi"/>
                <w:sz w:val="24"/>
                <w:szCs w:val="24"/>
                <w:lang w:val="uk-UA"/>
              </w:rPr>
              <m:t>x</m:t>
            </m:r>
          </m:e>
          <m:sub>
            <m:r>
              <w:rPr>
                <w:rFonts w:ascii="Cambria Math" w:hAnsi="Cambria Math" w:cstheme="minorHAnsi"/>
                <w:sz w:val="24"/>
                <w:szCs w:val="24"/>
                <w:lang w:val="uk-UA"/>
              </w:rPr>
              <m:t>1</m:t>
            </m:r>
          </m:sub>
        </m:sSub>
        <m:r>
          <w:rPr>
            <w:rFonts w:ascii="Cambria Math" w:hAnsi="Cambria Math" w:cstheme="minorHAnsi"/>
            <w:sz w:val="24"/>
            <w:szCs w:val="24"/>
            <w:lang w:val="uk-UA"/>
          </w:rPr>
          <m:t>∙</m:t>
        </m:r>
        <m:sSub>
          <m:sSubPr>
            <m:ctrlPr>
              <w:rPr>
                <w:rFonts w:ascii="Cambria Math" w:hAnsi="Cambria Math" w:cstheme="minorHAnsi"/>
                <w:i/>
                <w:sz w:val="24"/>
                <w:szCs w:val="24"/>
                <w:lang w:val="uk-UA"/>
              </w:rPr>
            </m:ctrlPr>
          </m:sSubPr>
          <m:e>
            <m:r>
              <w:rPr>
                <w:rFonts w:ascii="Cambria Math" w:hAnsi="Cambria Math" w:cstheme="minorHAnsi"/>
                <w:sz w:val="24"/>
                <w:szCs w:val="24"/>
                <w:lang w:val="uk-UA"/>
              </w:rPr>
              <m:t>x</m:t>
            </m:r>
          </m:e>
          <m:sub>
            <m:r>
              <w:rPr>
                <w:rFonts w:ascii="Cambria Math" w:hAnsi="Cambria Math" w:cstheme="minorHAnsi"/>
                <w:sz w:val="24"/>
                <w:szCs w:val="24"/>
                <w:lang w:val="uk-UA"/>
              </w:rPr>
              <m:t>2</m:t>
            </m:r>
          </m:sub>
        </m:sSub>
      </m:oMath>
      <w:r w:rsidRPr="009671BA">
        <w:rPr>
          <w:rFonts w:eastAsiaTheme="minorEastAsia" w:cstheme="minorHAnsi"/>
          <w:sz w:val="24"/>
          <w:szCs w:val="24"/>
          <w:lang w:val="uk-UA"/>
        </w:rPr>
        <w:t xml:space="preserve">. Можна зауважити, що споживач максимізує своє задоволення, коли він повністю використає своє багатство на споживання товарів, тобто виконується </w:t>
      </w:r>
      <m:oMath>
        <m:r>
          <w:rPr>
            <w:rFonts w:ascii="Cambria Math" w:hAnsi="Cambria Math" w:cstheme="minorHAnsi"/>
            <w:sz w:val="24"/>
            <w:szCs w:val="24"/>
            <w:lang w:val="uk-UA"/>
          </w:rPr>
          <m:t>20∙</m:t>
        </m:r>
        <m:sSub>
          <m:sSubPr>
            <m:ctrlPr>
              <w:rPr>
                <w:rFonts w:ascii="Cambria Math" w:hAnsi="Cambria Math" w:cstheme="minorHAnsi"/>
                <w:i/>
                <w:sz w:val="24"/>
                <w:szCs w:val="24"/>
                <w:lang w:val="uk-UA"/>
              </w:rPr>
            </m:ctrlPr>
          </m:sSubPr>
          <m:e>
            <m:r>
              <w:rPr>
                <w:rFonts w:ascii="Cambria Math" w:hAnsi="Cambria Math" w:cstheme="minorHAnsi"/>
                <w:sz w:val="24"/>
                <w:szCs w:val="24"/>
                <w:lang w:val="uk-UA"/>
              </w:rPr>
              <m:t>x</m:t>
            </m:r>
          </m:e>
          <m:sub>
            <m:r>
              <w:rPr>
                <w:rFonts w:ascii="Cambria Math" w:hAnsi="Cambria Math" w:cstheme="minorHAnsi"/>
                <w:sz w:val="24"/>
                <w:szCs w:val="24"/>
                <w:lang w:val="uk-UA"/>
              </w:rPr>
              <m:t>1</m:t>
            </m:r>
          </m:sub>
        </m:sSub>
        <m:r>
          <w:rPr>
            <w:rFonts w:ascii="Cambria Math" w:hAnsi="Cambria Math" w:cstheme="minorHAnsi"/>
            <w:sz w:val="24"/>
            <w:szCs w:val="24"/>
            <w:lang w:val="uk-UA"/>
          </w:rPr>
          <m:t>+30∙</m:t>
        </m:r>
        <m:sSub>
          <m:sSubPr>
            <m:ctrlPr>
              <w:rPr>
                <w:rFonts w:ascii="Cambria Math" w:hAnsi="Cambria Math" w:cstheme="minorHAnsi"/>
                <w:i/>
                <w:sz w:val="24"/>
                <w:szCs w:val="24"/>
                <w:lang w:val="uk-UA"/>
              </w:rPr>
            </m:ctrlPr>
          </m:sSubPr>
          <m:e>
            <m:r>
              <w:rPr>
                <w:rFonts w:ascii="Cambria Math" w:hAnsi="Cambria Math" w:cstheme="minorHAnsi"/>
                <w:sz w:val="24"/>
                <w:szCs w:val="24"/>
                <w:lang w:val="uk-UA"/>
              </w:rPr>
              <m:t>x</m:t>
            </m:r>
          </m:e>
          <m:sub>
            <m:r>
              <w:rPr>
                <w:rFonts w:ascii="Cambria Math" w:hAnsi="Cambria Math" w:cstheme="minorHAnsi"/>
                <w:sz w:val="24"/>
                <w:szCs w:val="24"/>
                <w:lang w:val="uk-UA"/>
              </w:rPr>
              <m:t>2</m:t>
            </m:r>
          </m:sub>
        </m:sSub>
        <m:r>
          <w:rPr>
            <w:rFonts w:ascii="Cambria Math" w:hAnsi="Cambria Math" w:cstheme="minorHAnsi"/>
            <w:sz w:val="24"/>
            <w:szCs w:val="24"/>
            <w:lang w:val="uk-UA"/>
          </w:rPr>
          <m:t>=500</m:t>
        </m:r>
      </m:oMath>
      <w:r w:rsidRPr="009671BA">
        <w:rPr>
          <w:rFonts w:eastAsiaTheme="minorEastAsia" w:cstheme="minorHAnsi"/>
          <w:sz w:val="24"/>
          <w:szCs w:val="24"/>
          <w:lang w:val="uk-UA"/>
        </w:rPr>
        <w:t>. Таким чином, первинна економіко-математична модель спрощується до вигляду:</w:t>
      </w:r>
    </w:p>
    <w:p w:rsidR="00022C37" w:rsidRPr="009671BA" w:rsidRDefault="00B00258" w:rsidP="00CF2A53">
      <w:pPr>
        <w:jc w:val="center"/>
        <w:rPr>
          <w:rFonts w:eastAsiaTheme="minorEastAsia" w:cstheme="minorHAnsi"/>
          <w:sz w:val="24"/>
          <w:szCs w:val="24"/>
          <w:lang w:val="uk-UA"/>
        </w:rPr>
      </w:pPr>
      <m:oMath>
        <m:func>
          <m:funcPr>
            <m:ctrlPr>
              <w:rPr>
                <w:rFonts w:ascii="Cambria Math" w:eastAsiaTheme="minorEastAsia" w:hAnsi="Cambria Math" w:cstheme="minorHAnsi"/>
                <w:i/>
                <w:sz w:val="24"/>
                <w:szCs w:val="24"/>
                <w:lang w:val="uk-UA"/>
              </w:rPr>
            </m:ctrlPr>
          </m:funcPr>
          <m:fName>
            <m:limLow>
              <m:limLowPr>
                <m:ctrlPr>
                  <w:rPr>
                    <w:rFonts w:ascii="Cambria Math" w:eastAsiaTheme="minorEastAsia" w:hAnsi="Cambria Math" w:cstheme="minorHAnsi"/>
                    <w:i/>
                    <w:sz w:val="24"/>
                    <w:szCs w:val="24"/>
                    <w:lang w:val="uk-UA"/>
                  </w:rPr>
                </m:ctrlPr>
              </m:limLowPr>
              <m:e>
                <m:r>
                  <m:rPr>
                    <m:sty m:val="p"/>
                  </m:rPr>
                  <w:rPr>
                    <w:rFonts w:ascii="Cambria Math" w:hAnsi="Cambria Math" w:cstheme="minorHAnsi"/>
                    <w:sz w:val="24"/>
                    <w:szCs w:val="24"/>
                    <w:lang w:val="uk-UA"/>
                  </w:rPr>
                  <m:t>max</m:t>
                </m:r>
              </m:e>
              <m:lim>
                <m:d>
                  <m:dPr>
                    <m:ctrlPr>
                      <w:rPr>
                        <w:rFonts w:ascii="Cambria Math" w:hAnsi="Cambria Math" w:cstheme="minorHAnsi"/>
                        <w:i/>
                        <w:sz w:val="24"/>
                        <w:szCs w:val="24"/>
                        <w:lang w:val="uk-UA"/>
                      </w:rPr>
                    </m:ctrlPr>
                  </m:dPr>
                  <m:e>
                    <m:sSub>
                      <m:sSubPr>
                        <m:ctrlPr>
                          <w:rPr>
                            <w:rFonts w:ascii="Cambria Math" w:hAnsi="Cambria Math" w:cstheme="minorHAnsi"/>
                            <w:i/>
                            <w:sz w:val="24"/>
                            <w:szCs w:val="24"/>
                            <w:lang w:val="uk-UA"/>
                          </w:rPr>
                        </m:ctrlPr>
                      </m:sSubPr>
                      <m:e>
                        <m:r>
                          <w:rPr>
                            <w:rFonts w:ascii="Cambria Math" w:hAnsi="Cambria Math" w:cstheme="minorHAnsi"/>
                            <w:sz w:val="24"/>
                            <w:szCs w:val="24"/>
                            <w:lang w:val="uk-UA"/>
                          </w:rPr>
                          <m:t>x</m:t>
                        </m:r>
                      </m:e>
                      <m:sub>
                        <m:r>
                          <w:rPr>
                            <w:rFonts w:ascii="Cambria Math" w:hAnsi="Cambria Math" w:cstheme="minorHAnsi"/>
                            <w:sz w:val="24"/>
                            <w:szCs w:val="24"/>
                            <w:lang w:val="uk-UA"/>
                          </w:rPr>
                          <m:t>1</m:t>
                        </m:r>
                      </m:sub>
                    </m:sSub>
                    <m:r>
                      <w:rPr>
                        <w:rFonts w:ascii="Cambria Math" w:hAnsi="Cambria Math" w:cstheme="minorHAnsi"/>
                        <w:sz w:val="24"/>
                        <w:szCs w:val="24"/>
                        <w:lang w:val="uk-UA"/>
                      </w:rPr>
                      <m:t>,</m:t>
                    </m:r>
                    <m:sSub>
                      <m:sSubPr>
                        <m:ctrlPr>
                          <w:rPr>
                            <w:rFonts w:ascii="Cambria Math" w:hAnsi="Cambria Math" w:cstheme="minorHAnsi"/>
                            <w:i/>
                            <w:sz w:val="24"/>
                            <w:szCs w:val="24"/>
                            <w:lang w:val="uk-UA"/>
                          </w:rPr>
                        </m:ctrlPr>
                      </m:sSubPr>
                      <m:e>
                        <m:r>
                          <w:rPr>
                            <w:rFonts w:ascii="Cambria Math" w:hAnsi="Cambria Math" w:cstheme="minorHAnsi"/>
                            <w:sz w:val="24"/>
                            <w:szCs w:val="24"/>
                            <w:lang w:val="uk-UA"/>
                          </w:rPr>
                          <m:t>x</m:t>
                        </m:r>
                      </m:e>
                      <m:sub>
                        <m:r>
                          <w:rPr>
                            <w:rFonts w:ascii="Cambria Math" w:hAnsi="Cambria Math" w:cstheme="minorHAnsi"/>
                            <w:sz w:val="24"/>
                            <w:szCs w:val="24"/>
                            <w:lang w:val="uk-UA"/>
                          </w:rPr>
                          <m:t>2</m:t>
                        </m:r>
                      </m:sub>
                    </m:sSub>
                  </m:e>
                </m:d>
              </m:lim>
            </m:limLow>
          </m:fName>
          <m:e>
            <m:sSub>
              <m:sSubPr>
                <m:ctrlPr>
                  <w:rPr>
                    <w:rFonts w:ascii="Cambria Math" w:hAnsi="Cambria Math" w:cstheme="minorHAnsi"/>
                    <w:i/>
                    <w:sz w:val="24"/>
                    <w:szCs w:val="24"/>
                    <w:lang w:val="uk-UA"/>
                  </w:rPr>
                </m:ctrlPr>
              </m:sSubPr>
              <m:e>
                <m:r>
                  <w:rPr>
                    <w:rFonts w:ascii="Cambria Math" w:hAnsi="Cambria Math" w:cstheme="minorHAnsi"/>
                    <w:sz w:val="24"/>
                    <w:szCs w:val="24"/>
                    <w:lang w:val="uk-UA"/>
                  </w:rPr>
                  <m:t>x</m:t>
                </m:r>
              </m:e>
              <m:sub>
                <m:r>
                  <w:rPr>
                    <w:rFonts w:ascii="Cambria Math" w:hAnsi="Cambria Math" w:cstheme="minorHAnsi"/>
                    <w:sz w:val="24"/>
                    <w:szCs w:val="24"/>
                    <w:lang w:val="uk-UA"/>
                  </w:rPr>
                  <m:t>1</m:t>
                </m:r>
              </m:sub>
            </m:sSub>
            <m:r>
              <w:rPr>
                <w:rFonts w:ascii="Cambria Math" w:hAnsi="Cambria Math" w:cstheme="minorHAnsi"/>
                <w:sz w:val="24"/>
                <w:szCs w:val="24"/>
                <w:lang w:val="uk-UA"/>
              </w:rPr>
              <m:t>∙</m:t>
            </m:r>
            <m:sSub>
              <m:sSubPr>
                <m:ctrlPr>
                  <w:rPr>
                    <w:rFonts w:ascii="Cambria Math" w:hAnsi="Cambria Math" w:cstheme="minorHAnsi"/>
                    <w:i/>
                    <w:sz w:val="24"/>
                    <w:szCs w:val="24"/>
                    <w:lang w:val="uk-UA"/>
                  </w:rPr>
                </m:ctrlPr>
              </m:sSubPr>
              <m:e>
                <m:r>
                  <w:rPr>
                    <w:rFonts w:ascii="Cambria Math" w:hAnsi="Cambria Math" w:cstheme="minorHAnsi"/>
                    <w:sz w:val="24"/>
                    <w:szCs w:val="24"/>
                    <w:lang w:val="uk-UA"/>
                  </w:rPr>
                  <m:t>x</m:t>
                </m:r>
              </m:e>
              <m:sub>
                <m:r>
                  <w:rPr>
                    <w:rFonts w:ascii="Cambria Math" w:hAnsi="Cambria Math" w:cstheme="minorHAnsi"/>
                    <w:sz w:val="24"/>
                    <w:szCs w:val="24"/>
                    <w:lang w:val="uk-UA"/>
                  </w:rPr>
                  <m:t>2</m:t>
                </m:r>
              </m:sub>
            </m:sSub>
          </m:e>
        </m:func>
      </m:oMath>
      <w:r w:rsidR="00022C37" w:rsidRPr="009671BA">
        <w:rPr>
          <w:rFonts w:eastAsiaTheme="minorEastAsia" w:cstheme="minorHAnsi"/>
          <w:sz w:val="24"/>
          <w:szCs w:val="24"/>
          <w:lang w:val="uk-UA"/>
        </w:rPr>
        <w:t>,</w:t>
      </w:r>
    </w:p>
    <w:p w:rsidR="00022C37" w:rsidRPr="009671BA" w:rsidRDefault="00022C37" w:rsidP="00CF2A53">
      <w:pPr>
        <w:jc w:val="both"/>
        <w:rPr>
          <w:rFonts w:eastAsiaTheme="minorEastAsia" w:cstheme="minorHAnsi"/>
          <w:sz w:val="24"/>
          <w:szCs w:val="24"/>
          <w:lang w:val="uk-UA"/>
        </w:rPr>
      </w:pPr>
      <w:r w:rsidRPr="009671BA">
        <w:rPr>
          <w:rFonts w:eastAsiaTheme="minorEastAsia" w:cstheme="minorHAnsi"/>
          <w:sz w:val="24"/>
          <w:szCs w:val="24"/>
          <w:lang w:val="uk-UA"/>
        </w:rPr>
        <w:t xml:space="preserve">якщо </w:t>
      </w:r>
      <m:oMath>
        <m:r>
          <w:rPr>
            <w:rFonts w:ascii="Cambria Math" w:hAnsi="Cambria Math" w:cstheme="minorHAnsi"/>
            <w:sz w:val="24"/>
            <w:szCs w:val="24"/>
            <w:lang w:val="uk-UA"/>
          </w:rPr>
          <m:t>20∙</m:t>
        </m:r>
        <m:sSub>
          <m:sSubPr>
            <m:ctrlPr>
              <w:rPr>
                <w:rFonts w:ascii="Cambria Math" w:hAnsi="Cambria Math" w:cstheme="minorHAnsi"/>
                <w:i/>
                <w:sz w:val="24"/>
                <w:szCs w:val="24"/>
                <w:lang w:val="uk-UA"/>
              </w:rPr>
            </m:ctrlPr>
          </m:sSubPr>
          <m:e>
            <m:r>
              <w:rPr>
                <w:rFonts w:ascii="Cambria Math" w:hAnsi="Cambria Math" w:cstheme="minorHAnsi"/>
                <w:sz w:val="24"/>
                <w:szCs w:val="24"/>
                <w:lang w:val="uk-UA"/>
              </w:rPr>
              <m:t>x</m:t>
            </m:r>
          </m:e>
          <m:sub>
            <m:r>
              <w:rPr>
                <w:rFonts w:ascii="Cambria Math" w:hAnsi="Cambria Math" w:cstheme="minorHAnsi"/>
                <w:sz w:val="24"/>
                <w:szCs w:val="24"/>
                <w:lang w:val="uk-UA"/>
              </w:rPr>
              <m:t>1</m:t>
            </m:r>
          </m:sub>
        </m:sSub>
        <m:r>
          <w:rPr>
            <w:rFonts w:ascii="Cambria Math" w:hAnsi="Cambria Math" w:cstheme="minorHAnsi"/>
            <w:sz w:val="24"/>
            <w:szCs w:val="24"/>
            <w:lang w:val="uk-UA"/>
          </w:rPr>
          <m:t>+30∙</m:t>
        </m:r>
        <m:sSub>
          <m:sSubPr>
            <m:ctrlPr>
              <w:rPr>
                <w:rFonts w:ascii="Cambria Math" w:hAnsi="Cambria Math" w:cstheme="minorHAnsi"/>
                <w:i/>
                <w:sz w:val="24"/>
                <w:szCs w:val="24"/>
                <w:lang w:val="uk-UA"/>
              </w:rPr>
            </m:ctrlPr>
          </m:sSubPr>
          <m:e>
            <m:r>
              <w:rPr>
                <w:rFonts w:ascii="Cambria Math" w:hAnsi="Cambria Math" w:cstheme="minorHAnsi"/>
                <w:sz w:val="24"/>
                <w:szCs w:val="24"/>
                <w:lang w:val="uk-UA"/>
              </w:rPr>
              <m:t>x</m:t>
            </m:r>
          </m:e>
          <m:sub>
            <m:r>
              <w:rPr>
                <w:rFonts w:ascii="Cambria Math" w:hAnsi="Cambria Math" w:cstheme="minorHAnsi"/>
                <w:sz w:val="24"/>
                <w:szCs w:val="24"/>
                <w:lang w:val="uk-UA"/>
              </w:rPr>
              <m:t>2</m:t>
            </m:r>
          </m:sub>
        </m:sSub>
        <m:r>
          <w:rPr>
            <w:rFonts w:ascii="Cambria Math" w:hAnsi="Cambria Math" w:cstheme="minorHAnsi"/>
            <w:sz w:val="24"/>
            <w:szCs w:val="24"/>
            <w:lang w:val="uk-UA"/>
          </w:rPr>
          <m:t>=500</m:t>
        </m:r>
      </m:oMath>
      <w:r w:rsidRPr="009671BA">
        <w:rPr>
          <w:rFonts w:eastAsiaTheme="minorEastAsia" w:cstheme="minorHAnsi"/>
          <w:sz w:val="24"/>
          <w:szCs w:val="24"/>
          <w:lang w:val="uk-UA"/>
        </w:rPr>
        <w:t xml:space="preserve">,   </w:t>
      </w:r>
      <m:oMath>
        <m:sSub>
          <m:sSubPr>
            <m:ctrlPr>
              <w:rPr>
                <w:rFonts w:ascii="Cambria Math" w:hAnsi="Cambria Math" w:cstheme="minorHAnsi"/>
                <w:i/>
                <w:sz w:val="24"/>
                <w:szCs w:val="24"/>
                <w:lang w:val="uk-UA"/>
              </w:rPr>
            </m:ctrlPr>
          </m:sSubPr>
          <m:e>
            <m:r>
              <w:rPr>
                <w:rFonts w:ascii="Cambria Math" w:hAnsi="Cambria Math" w:cstheme="minorHAnsi"/>
                <w:sz w:val="24"/>
                <w:szCs w:val="24"/>
                <w:lang w:val="uk-UA"/>
              </w:rPr>
              <m:t>x</m:t>
            </m:r>
          </m:e>
          <m:sub>
            <m:r>
              <w:rPr>
                <w:rFonts w:ascii="Cambria Math" w:hAnsi="Cambria Math" w:cstheme="minorHAnsi"/>
                <w:sz w:val="24"/>
                <w:szCs w:val="24"/>
                <w:lang w:val="uk-UA"/>
              </w:rPr>
              <m:t>1</m:t>
            </m:r>
          </m:sub>
        </m:sSub>
        <m:r>
          <w:rPr>
            <w:rFonts w:ascii="Cambria Math" w:eastAsiaTheme="minorEastAsia" w:hAnsi="Cambria Math" w:cstheme="minorHAnsi"/>
            <w:sz w:val="24"/>
            <w:szCs w:val="24"/>
            <w:lang w:val="uk-UA"/>
          </w:rPr>
          <m:t>≥0</m:t>
        </m:r>
      </m:oMath>
      <w:r w:rsidRPr="009671BA">
        <w:rPr>
          <w:rFonts w:eastAsiaTheme="minorEastAsia" w:cstheme="minorHAnsi"/>
          <w:sz w:val="24"/>
          <w:szCs w:val="24"/>
          <w:lang w:val="uk-UA"/>
        </w:rPr>
        <w:t xml:space="preserve">,   </w:t>
      </w:r>
      <m:oMath>
        <m:sSub>
          <m:sSubPr>
            <m:ctrlPr>
              <w:rPr>
                <w:rFonts w:ascii="Cambria Math" w:hAnsi="Cambria Math" w:cstheme="minorHAnsi"/>
                <w:i/>
                <w:sz w:val="24"/>
                <w:szCs w:val="24"/>
                <w:lang w:val="uk-UA"/>
              </w:rPr>
            </m:ctrlPr>
          </m:sSubPr>
          <m:e>
            <m:r>
              <w:rPr>
                <w:rFonts w:ascii="Cambria Math" w:hAnsi="Cambria Math" w:cstheme="minorHAnsi"/>
                <w:sz w:val="24"/>
                <w:szCs w:val="24"/>
                <w:lang w:val="uk-UA"/>
              </w:rPr>
              <m:t>x</m:t>
            </m:r>
          </m:e>
          <m:sub>
            <m:r>
              <w:rPr>
                <w:rFonts w:ascii="Cambria Math" w:hAnsi="Cambria Math" w:cstheme="minorHAnsi"/>
                <w:sz w:val="24"/>
                <w:szCs w:val="24"/>
                <w:lang w:val="uk-UA"/>
              </w:rPr>
              <m:t>2</m:t>
            </m:r>
          </m:sub>
        </m:sSub>
        <m:r>
          <w:rPr>
            <w:rFonts w:ascii="Cambria Math" w:hAnsi="Cambria Math" w:cstheme="minorHAnsi"/>
            <w:sz w:val="24"/>
            <w:szCs w:val="24"/>
            <w:lang w:val="uk-UA"/>
          </w:rPr>
          <m:t>≥0</m:t>
        </m:r>
      </m:oMath>
      <w:r w:rsidRPr="009671BA">
        <w:rPr>
          <w:rFonts w:eastAsiaTheme="minorEastAsia" w:cstheme="minorHAnsi"/>
          <w:sz w:val="24"/>
          <w:szCs w:val="24"/>
          <w:lang w:val="uk-UA"/>
        </w:rPr>
        <w:t xml:space="preserve">. Тоді, виразивши </w:t>
      </w:r>
      <m:oMath>
        <m:sSub>
          <m:sSubPr>
            <m:ctrlPr>
              <w:rPr>
                <w:rFonts w:ascii="Cambria Math" w:hAnsi="Cambria Math" w:cstheme="minorHAnsi"/>
                <w:i/>
                <w:sz w:val="24"/>
                <w:szCs w:val="24"/>
                <w:lang w:val="uk-UA"/>
              </w:rPr>
            </m:ctrlPr>
          </m:sSubPr>
          <m:e>
            <m:r>
              <w:rPr>
                <w:rFonts w:ascii="Cambria Math" w:hAnsi="Cambria Math" w:cstheme="minorHAnsi"/>
                <w:sz w:val="24"/>
                <w:szCs w:val="24"/>
                <w:lang w:val="uk-UA"/>
              </w:rPr>
              <m:t>x</m:t>
            </m:r>
          </m:e>
          <m:sub>
            <m:r>
              <w:rPr>
                <w:rFonts w:ascii="Cambria Math" w:hAnsi="Cambria Math" w:cstheme="minorHAnsi"/>
                <w:sz w:val="24"/>
                <w:szCs w:val="24"/>
                <w:lang w:val="uk-UA"/>
              </w:rPr>
              <m:t>2</m:t>
            </m:r>
          </m:sub>
        </m:sSub>
      </m:oMath>
      <w:r w:rsidRPr="009671BA">
        <w:rPr>
          <w:rFonts w:eastAsiaTheme="minorEastAsia" w:cstheme="minorHAnsi"/>
          <w:sz w:val="24"/>
          <w:szCs w:val="24"/>
          <w:lang w:val="uk-UA"/>
        </w:rPr>
        <w:t xml:space="preserve"> через </w:t>
      </w:r>
      <m:oMath>
        <m:sSub>
          <m:sSubPr>
            <m:ctrlPr>
              <w:rPr>
                <w:rFonts w:ascii="Cambria Math" w:hAnsi="Cambria Math" w:cstheme="minorHAnsi"/>
                <w:i/>
                <w:sz w:val="24"/>
                <w:szCs w:val="24"/>
                <w:lang w:val="uk-UA"/>
              </w:rPr>
            </m:ctrlPr>
          </m:sSubPr>
          <m:e>
            <m:r>
              <w:rPr>
                <w:rFonts w:ascii="Cambria Math" w:hAnsi="Cambria Math" w:cstheme="minorHAnsi"/>
                <w:sz w:val="24"/>
                <w:szCs w:val="24"/>
                <w:lang w:val="uk-UA"/>
              </w:rPr>
              <m:t>x</m:t>
            </m:r>
          </m:e>
          <m:sub>
            <m:r>
              <w:rPr>
                <w:rFonts w:ascii="Cambria Math" w:hAnsi="Cambria Math" w:cstheme="minorHAnsi"/>
                <w:sz w:val="24"/>
                <w:szCs w:val="24"/>
                <w:lang w:val="uk-UA"/>
              </w:rPr>
              <m:t>1</m:t>
            </m:r>
          </m:sub>
        </m:sSub>
        <m:r>
          <w:rPr>
            <w:rFonts w:ascii="Cambria Math" w:hAnsi="Cambria Math" w:cstheme="minorHAnsi"/>
            <w:sz w:val="24"/>
            <w:szCs w:val="24"/>
            <w:lang w:val="uk-UA"/>
          </w:rPr>
          <m:t xml:space="preserve"> </m:t>
        </m:r>
      </m:oMath>
      <w:r w:rsidRPr="009671BA">
        <w:rPr>
          <w:rFonts w:eastAsiaTheme="minorEastAsia" w:cstheme="minorHAnsi"/>
          <w:sz w:val="24"/>
          <w:szCs w:val="24"/>
          <w:lang w:val="uk-UA"/>
        </w:rPr>
        <w:t xml:space="preserve"> з рівності </w:t>
      </w:r>
      <m:oMath>
        <m:r>
          <w:rPr>
            <w:rFonts w:ascii="Cambria Math" w:hAnsi="Cambria Math" w:cstheme="minorHAnsi"/>
            <w:sz w:val="24"/>
            <w:szCs w:val="24"/>
            <w:lang w:val="uk-UA"/>
          </w:rPr>
          <m:t>20∙</m:t>
        </m:r>
        <m:sSub>
          <m:sSubPr>
            <m:ctrlPr>
              <w:rPr>
                <w:rFonts w:ascii="Cambria Math" w:hAnsi="Cambria Math" w:cstheme="minorHAnsi"/>
                <w:i/>
                <w:sz w:val="24"/>
                <w:szCs w:val="24"/>
                <w:lang w:val="uk-UA"/>
              </w:rPr>
            </m:ctrlPr>
          </m:sSubPr>
          <m:e>
            <m:r>
              <w:rPr>
                <w:rFonts w:ascii="Cambria Math" w:hAnsi="Cambria Math" w:cstheme="minorHAnsi"/>
                <w:sz w:val="24"/>
                <w:szCs w:val="24"/>
                <w:lang w:val="uk-UA"/>
              </w:rPr>
              <m:t>x</m:t>
            </m:r>
          </m:e>
          <m:sub>
            <m:r>
              <w:rPr>
                <w:rFonts w:ascii="Cambria Math" w:hAnsi="Cambria Math" w:cstheme="minorHAnsi"/>
                <w:sz w:val="24"/>
                <w:szCs w:val="24"/>
                <w:lang w:val="uk-UA"/>
              </w:rPr>
              <m:t>1</m:t>
            </m:r>
          </m:sub>
        </m:sSub>
        <m:r>
          <w:rPr>
            <w:rFonts w:ascii="Cambria Math" w:hAnsi="Cambria Math" w:cstheme="minorHAnsi"/>
            <w:sz w:val="24"/>
            <w:szCs w:val="24"/>
            <w:lang w:val="uk-UA"/>
          </w:rPr>
          <m:t>+30∙</m:t>
        </m:r>
        <m:sSub>
          <m:sSubPr>
            <m:ctrlPr>
              <w:rPr>
                <w:rFonts w:ascii="Cambria Math" w:hAnsi="Cambria Math" w:cstheme="minorHAnsi"/>
                <w:i/>
                <w:sz w:val="24"/>
                <w:szCs w:val="24"/>
                <w:lang w:val="uk-UA"/>
              </w:rPr>
            </m:ctrlPr>
          </m:sSubPr>
          <m:e>
            <m:r>
              <w:rPr>
                <w:rFonts w:ascii="Cambria Math" w:hAnsi="Cambria Math" w:cstheme="minorHAnsi"/>
                <w:sz w:val="24"/>
                <w:szCs w:val="24"/>
                <w:lang w:val="uk-UA"/>
              </w:rPr>
              <m:t>x</m:t>
            </m:r>
          </m:e>
          <m:sub>
            <m:r>
              <w:rPr>
                <w:rFonts w:ascii="Cambria Math" w:hAnsi="Cambria Math" w:cstheme="minorHAnsi"/>
                <w:sz w:val="24"/>
                <w:szCs w:val="24"/>
                <w:lang w:val="uk-UA"/>
              </w:rPr>
              <m:t>2</m:t>
            </m:r>
          </m:sub>
        </m:sSub>
        <m:r>
          <w:rPr>
            <w:rFonts w:ascii="Cambria Math" w:hAnsi="Cambria Math" w:cstheme="minorHAnsi"/>
            <w:sz w:val="24"/>
            <w:szCs w:val="24"/>
            <w:lang w:val="uk-UA"/>
          </w:rPr>
          <m:t>=500</m:t>
        </m:r>
      </m:oMath>
      <w:r w:rsidRPr="009671BA">
        <w:rPr>
          <w:rFonts w:eastAsiaTheme="minorEastAsia" w:cstheme="minorHAnsi"/>
          <w:sz w:val="24"/>
          <w:szCs w:val="24"/>
          <w:lang w:val="uk-UA"/>
        </w:rPr>
        <w:t xml:space="preserve">, ми отримаємо  </w:t>
      </w:r>
      <m:oMath>
        <m:sSub>
          <m:sSubPr>
            <m:ctrlPr>
              <w:rPr>
                <w:rFonts w:ascii="Cambria Math" w:hAnsi="Cambria Math" w:cstheme="minorHAnsi"/>
                <w:i/>
                <w:sz w:val="24"/>
                <w:szCs w:val="24"/>
                <w:lang w:val="uk-UA"/>
              </w:rPr>
            </m:ctrlPr>
          </m:sSubPr>
          <m:e>
            <m:r>
              <w:rPr>
                <w:rFonts w:ascii="Cambria Math" w:hAnsi="Cambria Math" w:cstheme="minorHAnsi"/>
                <w:sz w:val="24"/>
                <w:szCs w:val="24"/>
                <w:lang w:val="uk-UA"/>
              </w:rPr>
              <m:t>x</m:t>
            </m:r>
          </m:e>
          <m:sub>
            <m:r>
              <w:rPr>
                <w:rFonts w:ascii="Cambria Math" w:hAnsi="Cambria Math" w:cstheme="minorHAnsi"/>
                <w:sz w:val="24"/>
                <w:szCs w:val="24"/>
                <w:lang w:val="uk-UA"/>
              </w:rPr>
              <m:t>1</m:t>
            </m:r>
          </m:sub>
        </m:sSub>
        <m:r>
          <w:rPr>
            <w:rFonts w:ascii="Cambria Math" w:hAnsi="Cambria Math" w:cstheme="minorHAnsi"/>
            <w:sz w:val="24"/>
            <w:szCs w:val="24"/>
            <w:lang w:val="uk-UA"/>
          </w:rPr>
          <m:t>∙</m:t>
        </m:r>
        <m:sSub>
          <m:sSubPr>
            <m:ctrlPr>
              <w:rPr>
                <w:rFonts w:ascii="Cambria Math" w:hAnsi="Cambria Math" w:cstheme="minorHAnsi"/>
                <w:i/>
                <w:sz w:val="24"/>
                <w:szCs w:val="24"/>
                <w:lang w:val="uk-UA"/>
              </w:rPr>
            </m:ctrlPr>
          </m:sSubPr>
          <m:e>
            <m:r>
              <w:rPr>
                <w:rFonts w:ascii="Cambria Math" w:hAnsi="Cambria Math" w:cstheme="minorHAnsi"/>
                <w:sz w:val="24"/>
                <w:szCs w:val="24"/>
                <w:lang w:val="uk-UA"/>
              </w:rPr>
              <m:t>x</m:t>
            </m:r>
          </m:e>
          <m:sub>
            <m:r>
              <w:rPr>
                <w:rFonts w:ascii="Cambria Math" w:hAnsi="Cambria Math" w:cstheme="minorHAnsi"/>
                <w:sz w:val="24"/>
                <w:szCs w:val="24"/>
                <w:lang w:val="uk-UA"/>
              </w:rPr>
              <m:t>2</m:t>
            </m:r>
          </m:sub>
        </m:sSub>
        <m:r>
          <w:rPr>
            <w:rFonts w:ascii="Cambria Math" w:hAnsi="Cambria Math" w:cstheme="minorHAnsi"/>
            <w:sz w:val="24"/>
            <w:szCs w:val="24"/>
            <w:lang w:val="uk-UA"/>
          </w:rPr>
          <m:t>=</m:t>
        </m:r>
        <m:sSub>
          <m:sSubPr>
            <m:ctrlPr>
              <w:rPr>
                <w:rFonts w:ascii="Cambria Math" w:hAnsi="Cambria Math" w:cstheme="minorHAnsi"/>
                <w:i/>
                <w:sz w:val="24"/>
                <w:szCs w:val="24"/>
                <w:lang w:val="uk-UA"/>
              </w:rPr>
            </m:ctrlPr>
          </m:sSubPr>
          <m:e>
            <m:r>
              <w:rPr>
                <w:rFonts w:ascii="Cambria Math" w:hAnsi="Cambria Math" w:cstheme="minorHAnsi"/>
                <w:sz w:val="24"/>
                <w:szCs w:val="24"/>
                <w:lang w:val="uk-UA"/>
              </w:rPr>
              <m:t>x</m:t>
            </m:r>
          </m:e>
          <m:sub>
            <m:r>
              <w:rPr>
                <w:rFonts w:ascii="Cambria Math" w:hAnsi="Cambria Math" w:cstheme="minorHAnsi"/>
                <w:sz w:val="24"/>
                <w:szCs w:val="24"/>
                <w:lang w:val="uk-UA"/>
              </w:rPr>
              <m:t>1</m:t>
            </m:r>
          </m:sub>
        </m:sSub>
        <m:r>
          <w:rPr>
            <w:rFonts w:ascii="Cambria Math" w:hAnsi="Cambria Math" w:cstheme="minorHAnsi"/>
            <w:sz w:val="24"/>
            <w:szCs w:val="24"/>
            <w:lang w:val="uk-UA"/>
          </w:rPr>
          <m:t>∙</m:t>
        </m:r>
        <m:f>
          <m:fPr>
            <m:ctrlPr>
              <w:rPr>
                <w:rFonts w:ascii="Cambria Math" w:hAnsi="Cambria Math" w:cstheme="minorHAnsi"/>
                <w:i/>
                <w:sz w:val="24"/>
                <w:szCs w:val="24"/>
                <w:lang w:val="uk-UA"/>
              </w:rPr>
            </m:ctrlPr>
          </m:fPr>
          <m:num>
            <m:d>
              <m:dPr>
                <m:ctrlPr>
                  <w:rPr>
                    <w:rFonts w:ascii="Cambria Math" w:hAnsi="Cambria Math" w:cstheme="minorHAnsi"/>
                    <w:i/>
                    <w:sz w:val="24"/>
                    <w:szCs w:val="24"/>
                    <w:lang w:val="uk-UA"/>
                  </w:rPr>
                </m:ctrlPr>
              </m:dPr>
              <m:e>
                <m:r>
                  <w:rPr>
                    <w:rFonts w:ascii="Cambria Math" w:hAnsi="Cambria Math" w:cstheme="minorHAnsi"/>
                    <w:sz w:val="24"/>
                    <w:szCs w:val="24"/>
                    <w:lang w:val="uk-UA"/>
                  </w:rPr>
                  <m:t>500-20∙</m:t>
                </m:r>
                <m:sSub>
                  <m:sSubPr>
                    <m:ctrlPr>
                      <w:rPr>
                        <w:rFonts w:ascii="Cambria Math" w:hAnsi="Cambria Math" w:cstheme="minorHAnsi"/>
                        <w:i/>
                        <w:sz w:val="24"/>
                        <w:szCs w:val="24"/>
                        <w:lang w:val="uk-UA"/>
                      </w:rPr>
                    </m:ctrlPr>
                  </m:sSubPr>
                  <m:e>
                    <m:r>
                      <w:rPr>
                        <w:rFonts w:ascii="Cambria Math" w:hAnsi="Cambria Math" w:cstheme="minorHAnsi"/>
                        <w:sz w:val="24"/>
                        <w:szCs w:val="24"/>
                        <w:lang w:val="uk-UA"/>
                      </w:rPr>
                      <m:t>x</m:t>
                    </m:r>
                  </m:e>
                  <m:sub>
                    <m:r>
                      <w:rPr>
                        <w:rFonts w:ascii="Cambria Math" w:hAnsi="Cambria Math" w:cstheme="minorHAnsi"/>
                        <w:sz w:val="24"/>
                        <w:szCs w:val="24"/>
                        <w:lang w:val="uk-UA"/>
                      </w:rPr>
                      <m:t>1</m:t>
                    </m:r>
                  </m:sub>
                </m:sSub>
              </m:e>
            </m:d>
          </m:num>
          <m:den>
            <m:r>
              <w:rPr>
                <w:rFonts w:ascii="Cambria Math" w:hAnsi="Cambria Math" w:cstheme="minorHAnsi"/>
                <w:sz w:val="24"/>
                <w:szCs w:val="24"/>
                <w:lang w:val="uk-UA"/>
              </w:rPr>
              <m:t>30</m:t>
            </m:r>
          </m:den>
        </m:f>
        <m:r>
          <w:rPr>
            <w:rFonts w:ascii="Cambria Math" w:hAnsi="Cambria Math" w:cstheme="minorHAnsi"/>
            <w:sz w:val="24"/>
            <w:szCs w:val="24"/>
            <w:lang w:val="uk-UA"/>
          </w:rPr>
          <m:t>=</m:t>
        </m:r>
        <m:d>
          <m:dPr>
            <m:ctrlPr>
              <w:rPr>
                <w:rFonts w:ascii="Cambria Math" w:hAnsi="Cambria Math" w:cstheme="minorHAnsi"/>
                <w:i/>
                <w:sz w:val="24"/>
                <w:szCs w:val="24"/>
                <w:lang w:val="uk-UA"/>
              </w:rPr>
            </m:ctrlPr>
          </m:dPr>
          <m:e>
            <m:f>
              <m:fPr>
                <m:ctrlPr>
                  <w:rPr>
                    <w:rFonts w:ascii="Cambria Math" w:hAnsi="Cambria Math" w:cstheme="minorHAnsi"/>
                    <w:i/>
                    <w:sz w:val="24"/>
                    <w:szCs w:val="24"/>
                    <w:lang w:val="uk-UA"/>
                  </w:rPr>
                </m:ctrlPr>
              </m:fPr>
              <m:num>
                <m:r>
                  <w:rPr>
                    <w:rFonts w:ascii="Cambria Math" w:hAnsi="Cambria Math" w:cstheme="minorHAnsi"/>
                    <w:sz w:val="24"/>
                    <w:szCs w:val="24"/>
                    <w:lang w:val="uk-UA"/>
                  </w:rPr>
                  <m:t>50</m:t>
                </m:r>
              </m:num>
              <m:den>
                <m:r>
                  <w:rPr>
                    <w:rFonts w:ascii="Cambria Math" w:hAnsi="Cambria Math" w:cstheme="minorHAnsi"/>
                    <w:sz w:val="24"/>
                    <w:szCs w:val="24"/>
                    <w:lang w:val="uk-UA"/>
                  </w:rPr>
                  <m:t>3</m:t>
                </m:r>
              </m:den>
            </m:f>
          </m:e>
        </m:d>
        <m:sSub>
          <m:sSubPr>
            <m:ctrlPr>
              <w:rPr>
                <w:rFonts w:ascii="Cambria Math" w:hAnsi="Cambria Math" w:cstheme="minorHAnsi"/>
                <w:i/>
                <w:sz w:val="24"/>
                <w:szCs w:val="24"/>
                <w:lang w:val="uk-UA"/>
              </w:rPr>
            </m:ctrlPr>
          </m:sSubPr>
          <m:e>
            <m:r>
              <w:rPr>
                <w:rFonts w:ascii="Cambria Math" w:hAnsi="Cambria Math" w:cstheme="minorHAnsi"/>
                <w:sz w:val="24"/>
                <w:szCs w:val="24"/>
                <w:lang w:val="uk-UA"/>
              </w:rPr>
              <m:t>x</m:t>
            </m:r>
          </m:e>
          <m:sub>
            <m:r>
              <w:rPr>
                <w:rFonts w:ascii="Cambria Math" w:hAnsi="Cambria Math" w:cstheme="minorHAnsi"/>
                <w:sz w:val="24"/>
                <w:szCs w:val="24"/>
                <w:lang w:val="uk-UA"/>
              </w:rPr>
              <m:t>1</m:t>
            </m:r>
          </m:sub>
        </m:sSub>
        <m:r>
          <w:rPr>
            <w:rFonts w:ascii="Cambria Math" w:hAnsi="Cambria Math" w:cstheme="minorHAnsi"/>
            <w:sz w:val="24"/>
            <w:szCs w:val="24"/>
            <w:lang w:val="uk-UA"/>
          </w:rPr>
          <m:t>-</m:t>
        </m:r>
        <m:f>
          <m:fPr>
            <m:ctrlPr>
              <w:rPr>
                <w:rFonts w:ascii="Cambria Math" w:hAnsi="Cambria Math" w:cstheme="minorHAnsi"/>
                <w:i/>
                <w:sz w:val="24"/>
                <w:szCs w:val="24"/>
                <w:lang w:val="uk-UA"/>
              </w:rPr>
            </m:ctrlPr>
          </m:fPr>
          <m:num>
            <m:r>
              <w:rPr>
                <w:rFonts w:ascii="Cambria Math" w:hAnsi="Cambria Math" w:cstheme="minorHAnsi"/>
                <w:sz w:val="24"/>
                <w:szCs w:val="24"/>
                <w:lang w:val="uk-UA"/>
              </w:rPr>
              <m:t>2</m:t>
            </m:r>
          </m:num>
          <m:den>
            <m:r>
              <w:rPr>
                <w:rFonts w:ascii="Cambria Math" w:hAnsi="Cambria Math" w:cstheme="minorHAnsi"/>
                <w:sz w:val="24"/>
                <w:szCs w:val="24"/>
                <w:lang w:val="uk-UA"/>
              </w:rPr>
              <m:t>3</m:t>
            </m:r>
          </m:den>
        </m:f>
        <m:r>
          <w:rPr>
            <w:rFonts w:ascii="Cambria Math" w:hAnsi="Cambria Math" w:cstheme="minorHAnsi"/>
            <w:sz w:val="24"/>
            <w:szCs w:val="24"/>
            <w:lang w:val="uk-UA"/>
          </w:rPr>
          <m:t>∙</m:t>
        </m:r>
        <m:sSup>
          <m:sSupPr>
            <m:ctrlPr>
              <w:rPr>
                <w:rFonts w:ascii="Cambria Math" w:hAnsi="Cambria Math" w:cstheme="minorHAnsi"/>
                <w:i/>
                <w:sz w:val="24"/>
                <w:szCs w:val="24"/>
                <w:lang w:val="uk-UA"/>
              </w:rPr>
            </m:ctrlPr>
          </m:sSupPr>
          <m:e>
            <m:d>
              <m:dPr>
                <m:ctrlPr>
                  <w:rPr>
                    <w:rFonts w:ascii="Cambria Math" w:hAnsi="Cambria Math" w:cstheme="minorHAnsi"/>
                    <w:i/>
                    <w:sz w:val="24"/>
                    <w:szCs w:val="24"/>
                    <w:lang w:val="uk-UA"/>
                  </w:rPr>
                </m:ctrlPr>
              </m:dPr>
              <m:e>
                <m:sSub>
                  <m:sSubPr>
                    <m:ctrlPr>
                      <w:rPr>
                        <w:rFonts w:ascii="Cambria Math" w:hAnsi="Cambria Math" w:cstheme="minorHAnsi"/>
                        <w:i/>
                        <w:sz w:val="24"/>
                        <w:szCs w:val="24"/>
                        <w:lang w:val="uk-UA"/>
                      </w:rPr>
                    </m:ctrlPr>
                  </m:sSubPr>
                  <m:e>
                    <m:r>
                      <w:rPr>
                        <w:rFonts w:ascii="Cambria Math" w:hAnsi="Cambria Math" w:cstheme="minorHAnsi"/>
                        <w:sz w:val="24"/>
                        <w:szCs w:val="24"/>
                        <w:lang w:val="uk-UA"/>
                      </w:rPr>
                      <m:t>x</m:t>
                    </m:r>
                  </m:e>
                  <m:sub>
                    <m:r>
                      <w:rPr>
                        <w:rFonts w:ascii="Cambria Math" w:hAnsi="Cambria Math" w:cstheme="minorHAnsi"/>
                        <w:sz w:val="24"/>
                        <w:szCs w:val="24"/>
                        <w:lang w:val="uk-UA"/>
                      </w:rPr>
                      <m:t>1</m:t>
                    </m:r>
                  </m:sub>
                </m:sSub>
              </m:e>
            </m:d>
          </m:e>
          <m:sup>
            <m:r>
              <w:rPr>
                <w:rFonts w:ascii="Cambria Math" w:hAnsi="Cambria Math" w:cstheme="minorHAnsi"/>
                <w:sz w:val="24"/>
                <w:szCs w:val="24"/>
                <w:lang w:val="uk-UA"/>
              </w:rPr>
              <m:t>2</m:t>
            </m:r>
          </m:sup>
        </m:sSup>
      </m:oMath>
      <w:r w:rsidRPr="009671BA">
        <w:rPr>
          <w:rFonts w:eastAsiaTheme="minorEastAsia" w:cstheme="minorHAnsi"/>
          <w:sz w:val="24"/>
          <w:szCs w:val="24"/>
          <w:lang w:val="uk-UA"/>
        </w:rPr>
        <w:t>. Як відомо з курсу математики, оптимального значення дана функція досягає в точках, де її похідна дорівнює 0, тобто:</w:t>
      </w:r>
    </w:p>
    <w:p w:rsidR="00022C37" w:rsidRPr="009671BA" w:rsidRDefault="00B00258" w:rsidP="00CF2A53">
      <w:pPr>
        <w:jc w:val="center"/>
        <w:rPr>
          <w:rFonts w:eastAsiaTheme="minorEastAsia" w:cstheme="minorHAnsi"/>
          <w:i/>
          <w:sz w:val="24"/>
          <w:szCs w:val="24"/>
          <w:lang w:val="uk-UA"/>
        </w:rPr>
      </w:pPr>
      <m:oMath>
        <m:sSup>
          <m:sSupPr>
            <m:ctrlPr>
              <w:rPr>
                <w:rFonts w:ascii="Cambria Math" w:hAnsi="Cambria Math" w:cstheme="minorHAnsi"/>
                <w:i/>
                <w:sz w:val="24"/>
                <w:szCs w:val="24"/>
                <w:lang w:val="uk-UA"/>
              </w:rPr>
            </m:ctrlPr>
          </m:sSupPr>
          <m:e>
            <m:d>
              <m:dPr>
                <m:ctrlPr>
                  <w:rPr>
                    <w:rFonts w:ascii="Cambria Math" w:hAnsi="Cambria Math" w:cstheme="minorHAnsi"/>
                    <w:i/>
                    <w:sz w:val="24"/>
                    <w:szCs w:val="24"/>
                    <w:lang w:val="uk-UA"/>
                  </w:rPr>
                </m:ctrlPr>
              </m:dPr>
              <m:e>
                <m:d>
                  <m:dPr>
                    <m:ctrlPr>
                      <w:rPr>
                        <w:rFonts w:ascii="Cambria Math" w:hAnsi="Cambria Math" w:cstheme="minorHAnsi"/>
                        <w:i/>
                        <w:sz w:val="24"/>
                        <w:szCs w:val="24"/>
                        <w:lang w:val="uk-UA"/>
                      </w:rPr>
                    </m:ctrlPr>
                  </m:dPr>
                  <m:e>
                    <m:f>
                      <m:fPr>
                        <m:ctrlPr>
                          <w:rPr>
                            <w:rFonts w:ascii="Cambria Math" w:hAnsi="Cambria Math" w:cstheme="minorHAnsi"/>
                            <w:i/>
                            <w:sz w:val="24"/>
                            <w:szCs w:val="24"/>
                            <w:lang w:val="uk-UA"/>
                          </w:rPr>
                        </m:ctrlPr>
                      </m:fPr>
                      <m:num>
                        <m:r>
                          <w:rPr>
                            <w:rFonts w:ascii="Cambria Math" w:hAnsi="Cambria Math" w:cstheme="minorHAnsi"/>
                            <w:sz w:val="24"/>
                            <w:szCs w:val="24"/>
                            <w:lang w:val="uk-UA"/>
                          </w:rPr>
                          <m:t>50</m:t>
                        </m:r>
                      </m:num>
                      <m:den>
                        <m:r>
                          <w:rPr>
                            <w:rFonts w:ascii="Cambria Math" w:hAnsi="Cambria Math" w:cstheme="minorHAnsi"/>
                            <w:sz w:val="24"/>
                            <w:szCs w:val="24"/>
                            <w:lang w:val="uk-UA"/>
                          </w:rPr>
                          <m:t>3</m:t>
                        </m:r>
                      </m:den>
                    </m:f>
                  </m:e>
                </m:d>
                <m:sSub>
                  <m:sSubPr>
                    <m:ctrlPr>
                      <w:rPr>
                        <w:rFonts w:ascii="Cambria Math" w:hAnsi="Cambria Math" w:cstheme="minorHAnsi"/>
                        <w:i/>
                        <w:sz w:val="24"/>
                        <w:szCs w:val="24"/>
                        <w:lang w:val="uk-UA"/>
                      </w:rPr>
                    </m:ctrlPr>
                  </m:sSubPr>
                  <m:e>
                    <m:r>
                      <w:rPr>
                        <w:rFonts w:ascii="Cambria Math" w:hAnsi="Cambria Math" w:cstheme="minorHAnsi"/>
                        <w:sz w:val="24"/>
                        <w:szCs w:val="24"/>
                        <w:lang w:val="uk-UA"/>
                      </w:rPr>
                      <m:t>x</m:t>
                    </m:r>
                  </m:e>
                  <m:sub>
                    <m:r>
                      <w:rPr>
                        <w:rFonts w:ascii="Cambria Math" w:hAnsi="Cambria Math" w:cstheme="minorHAnsi"/>
                        <w:sz w:val="24"/>
                        <w:szCs w:val="24"/>
                        <w:lang w:val="uk-UA"/>
                      </w:rPr>
                      <m:t>1</m:t>
                    </m:r>
                  </m:sub>
                </m:sSub>
                <m:r>
                  <w:rPr>
                    <w:rFonts w:ascii="Cambria Math" w:hAnsi="Cambria Math" w:cstheme="minorHAnsi"/>
                    <w:sz w:val="24"/>
                    <w:szCs w:val="24"/>
                    <w:lang w:val="uk-UA"/>
                  </w:rPr>
                  <m:t>-</m:t>
                </m:r>
                <m:f>
                  <m:fPr>
                    <m:ctrlPr>
                      <w:rPr>
                        <w:rFonts w:ascii="Cambria Math" w:hAnsi="Cambria Math" w:cstheme="minorHAnsi"/>
                        <w:i/>
                        <w:sz w:val="24"/>
                        <w:szCs w:val="24"/>
                        <w:lang w:val="uk-UA"/>
                      </w:rPr>
                    </m:ctrlPr>
                  </m:fPr>
                  <m:num>
                    <m:r>
                      <w:rPr>
                        <w:rFonts w:ascii="Cambria Math" w:hAnsi="Cambria Math" w:cstheme="minorHAnsi"/>
                        <w:sz w:val="24"/>
                        <w:szCs w:val="24"/>
                        <w:lang w:val="uk-UA"/>
                      </w:rPr>
                      <m:t>2</m:t>
                    </m:r>
                  </m:num>
                  <m:den>
                    <m:r>
                      <w:rPr>
                        <w:rFonts w:ascii="Cambria Math" w:hAnsi="Cambria Math" w:cstheme="minorHAnsi"/>
                        <w:sz w:val="24"/>
                        <w:szCs w:val="24"/>
                        <w:lang w:val="uk-UA"/>
                      </w:rPr>
                      <m:t>3</m:t>
                    </m:r>
                  </m:den>
                </m:f>
                <m:r>
                  <w:rPr>
                    <w:rFonts w:ascii="Cambria Math" w:hAnsi="Cambria Math" w:cstheme="minorHAnsi"/>
                    <w:sz w:val="24"/>
                    <w:szCs w:val="24"/>
                    <w:lang w:val="uk-UA"/>
                  </w:rPr>
                  <m:t>∙</m:t>
                </m:r>
                <m:sSup>
                  <m:sSupPr>
                    <m:ctrlPr>
                      <w:rPr>
                        <w:rFonts w:ascii="Cambria Math" w:hAnsi="Cambria Math" w:cstheme="minorHAnsi"/>
                        <w:i/>
                        <w:sz w:val="24"/>
                        <w:szCs w:val="24"/>
                        <w:lang w:val="uk-UA"/>
                      </w:rPr>
                    </m:ctrlPr>
                  </m:sSupPr>
                  <m:e>
                    <m:d>
                      <m:dPr>
                        <m:ctrlPr>
                          <w:rPr>
                            <w:rFonts w:ascii="Cambria Math" w:hAnsi="Cambria Math" w:cstheme="minorHAnsi"/>
                            <w:i/>
                            <w:sz w:val="24"/>
                            <w:szCs w:val="24"/>
                            <w:lang w:val="uk-UA"/>
                          </w:rPr>
                        </m:ctrlPr>
                      </m:dPr>
                      <m:e>
                        <m:sSub>
                          <m:sSubPr>
                            <m:ctrlPr>
                              <w:rPr>
                                <w:rFonts w:ascii="Cambria Math" w:hAnsi="Cambria Math" w:cstheme="minorHAnsi"/>
                                <w:i/>
                                <w:sz w:val="24"/>
                                <w:szCs w:val="24"/>
                                <w:lang w:val="uk-UA"/>
                              </w:rPr>
                            </m:ctrlPr>
                          </m:sSubPr>
                          <m:e>
                            <m:r>
                              <w:rPr>
                                <w:rFonts w:ascii="Cambria Math" w:hAnsi="Cambria Math" w:cstheme="minorHAnsi"/>
                                <w:sz w:val="24"/>
                                <w:szCs w:val="24"/>
                                <w:lang w:val="uk-UA"/>
                              </w:rPr>
                              <m:t>x</m:t>
                            </m:r>
                          </m:e>
                          <m:sub>
                            <m:r>
                              <w:rPr>
                                <w:rFonts w:ascii="Cambria Math" w:hAnsi="Cambria Math" w:cstheme="minorHAnsi"/>
                                <w:sz w:val="24"/>
                                <w:szCs w:val="24"/>
                                <w:lang w:val="uk-UA"/>
                              </w:rPr>
                              <m:t>1</m:t>
                            </m:r>
                          </m:sub>
                        </m:sSub>
                      </m:e>
                    </m:d>
                  </m:e>
                  <m:sup>
                    <m:r>
                      <w:rPr>
                        <w:rFonts w:ascii="Cambria Math" w:hAnsi="Cambria Math" w:cstheme="minorHAnsi"/>
                        <w:sz w:val="24"/>
                        <w:szCs w:val="24"/>
                        <w:lang w:val="uk-UA"/>
                      </w:rPr>
                      <m:t>2</m:t>
                    </m:r>
                  </m:sup>
                </m:sSup>
              </m:e>
            </m:d>
          </m:e>
          <m:sup>
            <m:r>
              <w:rPr>
                <w:rFonts w:ascii="Cambria Math" w:hAnsi="Cambria Math" w:cstheme="minorHAnsi"/>
                <w:sz w:val="24"/>
                <w:szCs w:val="24"/>
                <w:lang w:val="uk-UA"/>
              </w:rPr>
              <m:t>'</m:t>
            </m:r>
          </m:sup>
        </m:sSup>
        <m:r>
          <w:rPr>
            <w:rFonts w:ascii="Cambria Math" w:hAnsi="Cambria Math" w:cstheme="minorHAnsi"/>
            <w:sz w:val="24"/>
            <w:szCs w:val="24"/>
            <w:lang w:val="uk-UA"/>
          </w:rPr>
          <m:t>=</m:t>
        </m:r>
        <m:f>
          <m:fPr>
            <m:ctrlPr>
              <w:rPr>
                <w:rFonts w:ascii="Cambria Math" w:hAnsi="Cambria Math" w:cstheme="minorHAnsi"/>
                <w:i/>
                <w:sz w:val="24"/>
                <w:szCs w:val="24"/>
                <w:lang w:val="uk-UA"/>
              </w:rPr>
            </m:ctrlPr>
          </m:fPr>
          <m:num>
            <m:r>
              <w:rPr>
                <w:rFonts w:ascii="Cambria Math" w:hAnsi="Cambria Math" w:cstheme="minorHAnsi"/>
                <w:sz w:val="24"/>
                <w:szCs w:val="24"/>
                <w:lang w:val="uk-UA"/>
              </w:rPr>
              <m:t>50</m:t>
            </m:r>
          </m:num>
          <m:den>
            <m:r>
              <w:rPr>
                <w:rFonts w:ascii="Cambria Math" w:hAnsi="Cambria Math" w:cstheme="minorHAnsi"/>
                <w:sz w:val="24"/>
                <w:szCs w:val="24"/>
                <w:lang w:val="uk-UA"/>
              </w:rPr>
              <m:t>3</m:t>
            </m:r>
          </m:den>
        </m:f>
        <m:r>
          <w:rPr>
            <w:rFonts w:ascii="Cambria Math" w:hAnsi="Cambria Math" w:cstheme="minorHAnsi"/>
            <w:sz w:val="24"/>
            <w:szCs w:val="24"/>
            <w:lang w:val="uk-UA"/>
          </w:rPr>
          <m:t>-</m:t>
        </m:r>
        <m:f>
          <m:fPr>
            <m:ctrlPr>
              <w:rPr>
                <w:rFonts w:ascii="Cambria Math" w:hAnsi="Cambria Math" w:cstheme="minorHAnsi"/>
                <w:i/>
                <w:sz w:val="24"/>
                <w:szCs w:val="24"/>
                <w:lang w:val="uk-UA"/>
              </w:rPr>
            </m:ctrlPr>
          </m:fPr>
          <m:num>
            <m:r>
              <w:rPr>
                <w:rFonts w:ascii="Cambria Math" w:hAnsi="Cambria Math" w:cstheme="minorHAnsi"/>
                <w:sz w:val="24"/>
                <w:szCs w:val="24"/>
                <w:lang w:val="uk-UA"/>
              </w:rPr>
              <m:t>4</m:t>
            </m:r>
          </m:num>
          <m:den>
            <m:r>
              <w:rPr>
                <w:rFonts w:ascii="Cambria Math" w:hAnsi="Cambria Math" w:cstheme="minorHAnsi"/>
                <w:sz w:val="24"/>
                <w:szCs w:val="24"/>
                <w:lang w:val="uk-UA"/>
              </w:rPr>
              <m:t>3</m:t>
            </m:r>
          </m:den>
        </m:f>
        <m:r>
          <w:rPr>
            <w:rFonts w:ascii="Cambria Math" w:hAnsi="Cambria Math" w:cstheme="minorHAnsi"/>
            <w:sz w:val="24"/>
            <w:szCs w:val="24"/>
            <w:lang w:val="uk-UA"/>
          </w:rPr>
          <m:t>∙</m:t>
        </m:r>
        <m:sSub>
          <m:sSubPr>
            <m:ctrlPr>
              <w:rPr>
                <w:rFonts w:ascii="Cambria Math" w:hAnsi="Cambria Math" w:cstheme="minorHAnsi"/>
                <w:i/>
                <w:sz w:val="24"/>
                <w:szCs w:val="24"/>
                <w:lang w:val="uk-UA"/>
              </w:rPr>
            </m:ctrlPr>
          </m:sSubPr>
          <m:e>
            <m:r>
              <w:rPr>
                <w:rFonts w:ascii="Cambria Math" w:hAnsi="Cambria Math" w:cstheme="minorHAnsi"/>
                <w:sz w:val="24"/>
                <w:szCs w:val="24"/>
                <w:lang w:val="uk-UA"/>
              </w:rPr>
              <m:t>x</m:t>
            </m:r>
          </m:e>
          <m:sub>
            <m:r>
              <w:rPr>
                <w:rFonts w:ascii="Cambria Math" w:hAnsi="Cambria Math" w:cstheme="minorHAnsi"/>
                <w:sz w:val="24"/>
                <w:szCs w:val="24"/>
                <w:lang w:val="uk-UA"/>
              </w:rPr>
              <m:t>1</m:t>
            </m:r>
          </m:sub>
        </m:sSub>
        <m:r>
          <w:rPr>
            <w:rFonts w:ascii="Cambria Math" w:hAnsi="Cambria Math" w:cstheme="minorHAnsi"/>
            <w:sz w:val="24"/>
            <w:szCs w:val="24"/>
            <w:lang w:val="uk-UA"/>
          </w:rPr>
          <m:t>=0</m:t>
        </m:r>
      </m:oMath>
      <w:r w:rsidR="00022C37" w:rsidRPr="009671BA">
        <w:rPr>
          <w:rFonts w:eastAsiaTheme="minorEastAsia" w:cstheme="minorHAnsi"/>
          <w:i/>
          <w:sz w:val="24"/>
          <w:szCs w:val="24"/>
          <w:lang w:val="uk-UA"/>
        </w:rPr>
        <w:t>.</w:t>
      </w:r>
    </w:p>
    <w:p w:rsidR="00022C37" w:rsidRPr="009671BA" w:rsidRDefault="00022C37" w:rsidP="00CF2A53">
      <w:pPr>
        <w:jc w:val="both"/>
        <w:rPr>
          <w:rFonts w:eastAsiaTheme="minorEastAsia" w:cstheme="minorHAnsi"/>
          <w:sz w:val="24"/>
          <w:szCs w:val="24"/>
          <w:lang w:val="uk-UA"/>
        </w:rPr>
      </w:pPr>
      <w:r w:rsidRPr="009671BA">
        <w:rPr>
          <w:rFonts w:eastAsiaTheme="minorEastAsia" w:cstheme="minorHAnsi"/>
          <w:sz w:val="24"/>
          <w:szCs w:val="24"/>
          <w:lang w:val="uk-UA"/>
        </w:rPr>
        <w:t xml:space="preserve">Тоді </w:t>
      </w:r>
      <m:oMath>
        <m:sSub>
          <m:sSubPr>
            <m:ctrlPr>
              <w:rPr>
                <w:rFonts w:ascii="Cambria Math" w:hAnsi="Cambria Math" w:cstheme="minorHAnsi"/>
                <w:i/>
                <w:sz w:val="24"/>
                <w:szCs w:val="24"/>
                <w:lang w:val="uk-UA"/>
              </w:rPr>
            </m:ctrlPr>
          </m:sSubPr>
          <m:e>
            <m:r>
              <w:rPr>
                <w:rFonts w:ascii="Cambria Math" w:hAnsi="Cambria Math" w:cstheme="minorHAnsi"/>
                <w:sz w:val="24"/>
                <w:szCs w:val="24"/>
                <w:lang w:val="uk-UA"/>
              </w:rPr>
              <m:t>x</m:t>
            </m:r>
          </m:e>
          <m:sub>
            <m:r>
              <w:rPr>
                <w:rFonts w:ascii="Cambria Math" w:hAnsi="Cambria Math" w:cstheme="minorHAnsi"/>
                <w:sz w:val="24"/>
                <w:szCs w:val="24"/>
                <w:lang w:val="uk-UA"/>
              </w:rPr>
              <m:t>1</m:t>
            </m:r>
          </m:sub>
        </m:sSub>
        <m:r>
          <w:rPr>
            <w:rFonts w:ascii="Cambria Math" w:hAnsi="Cambria Math" w:cstheme="minorHAnsi"/>
            <w:sz w:val="24"/>
            <w:szCs w:val="24"/>
            <w:lang w:val="uk-UA"/>
          </w:rPr>
          <m:t>=12,5</m:t>
        </m:r>
      </m:oMath>
      <w:r w:rsidRPr="009671BA">
        <w:rPr>
          <w:rFonts w:eastAsiaTheme="minorEastAsia" w:cstheme="minorHAnsi"/>
          <w:sz w:val="24"/>
          <w:szCs w:val="24"/>
          <w:lang w:val="uk-UA"/>
        </w:rPr>
        <w:t xml:space="preserve">, </w:t>
      </w:r>
      <m:oMath>
        <m:sSub>
          <m:sSubPr>
            <m:ctrlPr>
              <w:rPr>
                <w:rFonts w:ascii="Cambria Math" w:hAnsi="Cambria Math" w:cstheme="minorHAnsi"/>
                <w:i/>
                <w:sz w:val="24"/>
                <w:szCs w:val="24"/>
                <w:lang w:val="uk-UA"/>
              </w:rPr>
            </m:ctrlPr>
          </m:sSubPr>
          <m:e>
            <m:r>
              <w:rPr>
                <w:rFonts w:ascii="Cambria Math" w:hAnsi="Cambria Math" w:cstheme="minorHAnsi"/>
                <w:sz w:val="24"/>
                <w:szCs w:val="24"/>
                <w:lang w:val="uk-UA"/>
              </w:rPr>
              <m:t>x</m:t>
            </m:r>
          </m:e>
          <m:sub>
            <m:r>
              <w:rPr>
                <w:rFonts w:ascii="Cambria Math" w:hAnsi="Cambria Math" w:cstheme="minorHAnsi"/>
                <w:sz w:val="24"/>
                <w:szCs w:val="24"/>
                <w:lang w:val="uk-UA"/>
              </w:rPr>
              <m:t>2</m:t>
            </m:r>
          </m:sub>
        </m:sSub>
        <m:r>
          <w:rPr>
            <w:rFonts w:ascii="Cambria Math" w:hAnsi="Cambria Math" w:cstheme="minorHAnsi"/>
            <w:sz w:val="24"/>
            <w:szCs w:val="24"/>
            <w:lang w:val="uk-UA"/>
          </w:rPr>
          <m:t>=</m:t>
        </m:r>
        <m:f>
          <m:fPr>
            <m:ctrlPr>
              <w:rPr>
                <w:rFonts w:ascii="Cambria Math" w:hAnsi="Cambria Math" w:cstheme="minorHAnsi"/>
                <w:i/>
                <w:sz w:val="24"/>
                <w:szCs w:val="24"/>
                <w:lang w:val="uk-UA"/>
              </w:rPr>
            </m:ctrlPr>
          </m:fPr>
          <m:num>
            <m:d>
              <m:dPr>
                <m:ctrlPr>
                  <w:rPr>
                    <w:rFonts w:ascii="Cambria Math" w:hAnsi="Cambria Math" w:cstheme="minorHAnsi"/>
                    <w:i/>
                    <w:sz w:val="24"/>
                    <w:szCs w:val="24"/>
                    <w:lang w:val="uk-UA"/>
                  </w:rPr>
                </m:ctrlPr>
              </m:dPr>
              <m:e>
                <m:r>
                  <w:rPr>
                    <w:rFonts w:ascii="Cambria Math" w:hAnsi="Cambria Math" w:cstheme="minorHAnsi"/>
                    <w:sz w:val="24"/>
                    <w:szCs w:val="24"/>
                    <w:lang w:val="uk-UA"/>
                  </w:rPr>
                  <m:t>500-20∙</m:t>
                </m:r>
                <m:sSub>
                  <m:sSubPr>
                    <m:ctrlPr>
                      <w:rPr>
                        <w:rFonts w:ascii="Cambria Math" w:hAnsi="Cambria Math" w:cstheme="minorHAnsi"/>
                        <w:i/>
                        <w:sz w:val="24"/>
                        <w:szCs w:val="24"/>
                        <w:lang w:val="uk-UA"/>
                      </w:rPr>
                    </m:ctrlPr>
                  </m:sSubPr>
                  <m:e>
                    <m:r>
                      <w:rPr>
                        <w:rFonts w:ascii="Cambria Math" w:hAnsi="Cambria Math" w:cstheme="minorHAnsi"/>
                        <w:sz w:val="24"/>
                        <w:szCs w:val="24"/>
                        <w:lang w:val="uk-UA"/>
                      </w:rPr>
                      <m:t>x</m:t>
                    </m:r>
                  </m:e>
                  <m:sub>
                    <m:r>
                      <w:rPr>
                        <w:rFonts w:ascii="Cambria Math" w:hAnsi="Cambria Math" w:cstheme="minorHAnsi"/>
                        <w:sz w:val="24"/>
                        <w:szCs w:val="24"/>
                        <w:lang w:val="uk-UA"/>
                      </w:rPr>
                      <m:t>1</m:t>
                    </m:r>
                  </m:sub>
                </m:sSub>
              </m:e>
            </m:d>
          </m:num>
          <m:den>
            <m:r>
              <w:rPr>
                <w:rFonts w:ascii="Cambria Math" w:hAnsi="Cambria Math" w:cstheme="minorHAnsi"/>
                <w:sz w:val="24"/>
                <w:szCs w:val="24"/>
                <w:lang w:val="uk-UA"/>
              </w:rPr>
              <m:t>30</m:t>
            </m:r>
          </m:den>
        </m:f>
        <m:r>
          <w:rPr>
            <w:rFonts w:ascii="Cambria Math" w:hAnsi="Cambria Math" w:cstheme="minorHAnsi"/>
            <w:sz w:val="24"/>
            <w:szCs w:val="24"/>
            <w:lang w:val="uk-UA"/>
          </w:rPr>
          <m:t>=</m:t>
        </m:r>
        <m:f>
          <m:fPr>
            <m:ctrlPr>
              <w:rPr>
                <w:rFonts w:ascii="Cambria Math" w:hAnsi="Cambria Math" w:cstheme="minorHAnsi"/>
                <w:i/>
                <w:sz w:val="24"/>
                <w:szCs w:val="24"/>
                <w:lang w:val="uk-UA"/>
              </w:rPr>
            </m:ctrlPr>
          </m:fPr>
          <m:num>
            <m:d>
              <m:dPr>
                <m:ctrlPr>
                  <w:rPr>
                    <w:rFonts w:ascii="Cambria Math" w:hAnsi="Cambria Math" w:cstheme="minorHAnsi"/>
                    <w:i/>
                    <w:sz w:val="24"/>
                    <w:szCs w:val="24"/>
                    <w:lang w:val="uk-UA"/>
                  </w:rPr>
                </m:ctrlPr>
              </m:dPr>
              <m:e>
                <m:r>
                  <w:rPr>
                    <w:rFonts w:ascii="Cambria Math" w:hAnsi="Cambria Math" w:cstheme="minorHAnsi"/>
                    <w:sz w:val="24"/>
                    <w:szCs w:val="24"/>
                    <w:lang w:val="uk-UA"/>
                  </w:rPr>
                  <m:t>500-20∙12,5</m:t>
                </m:r>
              </m:e>
            </m:d>
          </m:num>
          <m:den>
            <m:r>
              <w:rPr>
                <w:rFonts w:ascii="Cambria Math" w:hAnsi="Cambria Math" w:cstheme="minorHAnsi"/>
                <w:sz w:val="24"/>
                <w:szCs w:val="24"/>
                <w:lang w:val="uk-UA"/>
              </w:rPr>
              <m:t>30</m:t>
            </m:r>
          </m:den>
        </m:f>
        <m:r>
          <w:rPr>
            <w:rFonts w:ascii="Cambria Math" w:eastAsiaTheme="minorEastAsia" w:hAnsi="Cambria Math" w:cstheme="minorHAnsi"/>
            <w:sz w:val="24"/>
            <w:szCs w:val="24"/>
            <w:lang w:val="uk-UA"/>
          </w:rPr>
          <m:t>=8,33</m:t>
        </m:r>
      </m:oMath>
      <w:r w:rsidRPr="009671BA">
        <w:rPr>
          <w:rFonts w:eastAsiaTheme="minorEastAsia" w:cstheme="minorHAnsi"/>
          <w:sz w:val="24"/>
          <w:szCs w:val="24"/>
          <w:lang w:val="uk-UA"/>
        </w:rPr>
        <w:t xml:space="preserve">, а цільова функція задоволення від споживання </w:t>
      </w:r>
      <m:oMath>
        <m:r>
          <w:rPr>
            <w:rFonts w:ascii="Cambria Math" w:hAnsi="Cambria Math" w:cstheme="minorHAnsi"/>
            <w:sz w:val="24"/>
            <w:szCs w:val="24"/>
            <w:lang w:val="uk-UA"/>
          </w:rPr>
          <m:t>u</m:t>
        </m:r>
        <m:d>
          <m:dPr>
            <m:ctrlPr>
              <w:rPr>
                <w:rFonts w:ascii="Cambria Math" w:hAnsi="Cambria Math" w:cstheme="minorHAnsi"/>
                <w:i/>
                <w:sz w:val="24"/>
                <w:szCs w:val="24"/>
                <w:lang w:val="uk-UA"/>
              </w:rPr>
            </m:ctrlPr>
          </m:dPr>
          <m:e>
            <m:sSub>
              <m:sSubPr>
                <m:ctrlPr>
                  <w:rPr>
                    <w:rFonts w:ascii="Cambria Math" w:hAnsi="Cambria Math" w:cstheme="minorHAnsi"/>
                    <w:i/>
                    <w:sz w:val="24"/>
                    <w:szCs w:val="24"/>
                    <w:lang w:val="uk-UA"/>
                  </w:rPr>
                </m:ctrlPr>
              </m:sSubPr>
              <m:e>
                <m:r>
                  <w:rPr>
                    <w:rFonts w:ascii="Cambria Math" w:hAnsi="Cambria Math" w:cstheme="minorHAnsi"/>
                    <w:sz w:val="24"/>
                    <w:szCs w:val="24"/>
                    <w:lang w:val="uk-UA"/>
                  </w:rPr>
                  <m:t>x</m:t>
                </m:r>
              </m:e>
              <m:sub>
                <m:r>
                  <w:rPr>
                    <w:rFonts w:ascii="Cambria Math" w:hAnsi="Cambria Math" w:cstheme="minorHAnsi"/>
                    <w:sz w:val="24"/>
                    <w:szCs w:val="24"/>
                    <w:lang w:val="uk-UA"/>
                  </w:rPr>
                  <m:t>1</m:t>
                </m:r>
              </m:sub>
            </m:sSub>
            <m:r>
              <w:rPr>
                <w:rFonts w:ascii="Cambria Math" w:hAnsi="Cambria Math" w:cstheme="minorHAnsi"/>
                <w:sz w:val="24"/>
                <w:szCs w:val="24"/>
                <w:lang w:val="uk-UA"/>
              </w:rPr>
              <m:t>,</m:t>
            </m:r>
            <m:sSub>
              <m:sSubPr>
                <m:ctrlPr>
                  <w:rPr>
                    <w:rFonts w:ascii="Cambria Math" w:hAnsi="Cambria Math" w:cstheme="minorHAnsi"/>
                    <w:i/>
                    <w:sz w:val="24"/>
                    <w:szCs w:val="24"/>
                    <w:lang w:val="uk-UA"/>
                  </w:rPr>
                </m:ctrlPr>
              </m:sSubPr>
              <m:e>
                <m:r>
                  <w:rPr>
                    <w:rFonts w:ascii="Cambria Math" w:hAnsi="Cambria Math" w:cstheme="minorHAnsi"/>
                    <w:sz w:val="24"/>
                    <w:szCs w:val="24"/>
                    <w:lang w:val="uk-UA"/>
                  </w:rPr>
                  <m:t>x</m:t>
                </m:r>
              </m:e>
              <m:sub>
                <m:r>
                  <w:rPr>
                    <w:rFonts w:ascii="Cambria Math" w:hAnsi="Cambria Math" w:cstheme="minorHAnsi"/>
                    <w:sz w:val="24"/>
                    <w:szCs w:val="24"/>
                    <w:lang w:val="uk-UA"/>
                  </w:rPr>
                  <m:t>2</m:t>
                </m:r>
              </m:sub>
            </m:sSub>
          </m:e>
        </m:d>
        <m:r>
          <w:rPr>
            <w:rFonts w:ascii="Cambria Math" w:hAnsi="Cambria Math" w:cstheme="minorHAnsi"/>
            <w:sz w:val="24"/>
            <w:szCs w:val="24"/>
            <w:lang w:val="uk-UA"/>
          </w:rPr>
          <m:t>=</m:t>
        </m:r>
        <m:rad>
          <m:radPr>
            <m:degHide m:val="1"/>
            <m:ctrlPr>
              <w:rPr>
                <w:rFonts w:ascii="Cambria Math" w:hAnsi="Cambria Math" w:cstheme="minorHAnsi"/>
                <w:i/>
                <w:sz w:val="24"/>
                <w:szCs w:val="24"/>
                <w:lang w:val="uk-UA"/>
              </w:rPr>
            </m:ctrlPr>
          </m:radPr>
          <m:deg/>
          <m:e>
            <m:sSub>
              <m:sSubPr>
                <m:ctrlPr>
                  <w:rPr>
                    <w:rFonts w:ascii="Cambria Math" w:hAnsi="Cambria Math" w:cstheme="minorHAnsi"/>
                    <w:i/>
                    <w:sz w:val="24"/>
                    <w:szCs w:val="24"/>
                    <w:lang w:val="uk-UA"/>
                  </w:rPr>
                </m:ctrlPr>
              </m:sSubPr>
              <m:e>
                <m:r>
                  <w:rPr>
                    <w:rFonts w:ascii="Cambria Math" w:hAnsi="Cambria Math" w:cstheme="minorHAnsi"/>
                    <w:sz w:val="24"/>
                    <w:szCs w:val="24"/>
                    <w:lang w:val="uk-UA"/>
                  </w:rPr>
                  <m:t>x</m:t>
                </m:r>
              </m:e>
              <m:sub>
                <m:r>
                  <w:rPr>
                    <w:rFonts w:ascii="Cambria Math" w:hAnsi="Cambria Math" w:cstheme="minorHAnsi"/>
                    <w:sz w:val="24"/>
                    <w:szCs w:val="24"/>
                    <w:lang w:val="uk-UA"/>
                  </w:rPr>
                  <m:t>1</m:t>
                </m:r>
              </m:sub>
            </m:sSub>
            <m:r>
              <w:rPr>
                <w:rFonts w:ascii="Cambria Math" w:hAnsi="Cambria Math" w:cstheme="minorHAnsi"/>
                <w:sz w:val="24"/>
                <w:szCs w:val="24"/>
                <w:lang w:val="uk-UA"/>
              </w:rPr>
              <m:t>∙</m:t>
            </m:r>
            <m:sSub>
              <m:sSubPr>
                <m:ctrlPr>
                  <w:rPr>
                    <w:rFonts w:ascii="Cambria Math" w:hAnsi="Cambria Math" w:cstheme="minorHAnsi"/>
                    <w:i/>
                    <w:sz w:val="24"/>
                    <w:szCs w:val="24"/>
                    <w:lang w:val="uk-UA"/>
                  </w:rPr>
                </m:ctrlPr>
              </m:sSubPr>
              <m:e>
                <m:r>
                  <w:rPr>
                    <w:rFonts w:ascii="Cambria Math" w:hAnsi="Cambria Math" w:cstheme="minorHAnsi"/>
                    <w:sz w:val="24"/>
                    <w:szCs w:val="24"/>
                    <w:lang w:val="uk-UA"/>
                  </w:rPr>
                  <m:t>x</m:t>
                </m:r>
              </m:e>
              <m:sub>
                <m:r>
                  <w:rPr>
                    <w:rFonts w:ascii="Cambria Math" w:hAnsi="Cambria Math" w:cstheme="minorHAnsi"/>
                    <w:sz w:val="24"/>
                    <w:szCs w:val="24"/>
                    <w:lang w:val="uk-UA"/>
                  </w:rPr>
                  <m:t>2</m:t>
                </m:r>
              </m:sub>
            </m:sSub>
          </m:e>
        </m:rad>
        <m:r>
          <w:rPr>
            <w:rFonts w:ascii="Cambria Math" w:hAnsi="Cambria Math" w:cstheme="minorHAnsi"/>
            <w:sz w:val="24"/>
            <w:szCs w:val="24"/>
            <w:lang w:val="uk-UA"/>
          </w:rPr>
          <m:t>=</m:t>
        </m:r>
        <m:rad>
          <m:radPr>
            <m:degHide m:val="1"/>
            <m:ctrlPr>
              <w:rPr>
                <w:rFonts w:ascii="Cambria Math" w:hAnsi="Cambria Math" w:cstheme="minorHAnsi"/>
                <w:i/>
                <w:sz w:val="24"/>
                <w:szCs w:val="24"/>
                <w:lang w:val="uk-UA"/>
              </w:rPr>
            </m:ctrlPr>
          </m:radPr>
          <m:deg/>
          <m:e>
            <m:r>
              <w:rPr>
                <w:rFonts w:ascii="Cambria Math" w:hAnsi="Cambria Math" w:cstheme="minorHAnsi"/>
                <w:sz w:val="24"/>
                <w:szCs w:val="24"/>
                <w:lang w:val="uk-UA"/>
              </w:rPr>
              <m:t>12,5∙8,33</m:t>
            </m:r>
          </m:e>
        </m:rad>
        <m:r>
          <w:rPr>
            <w:rFonts w:ascii="Cambria Math" w:hAnsi="Cambria Math" w:cstheme="minorHAnsi"/>
            <w:sz w:val="24"/>
            <w:szCs w:val="24"/>
            <w:lang w:val="uk-UA"/>
          </w:rPr>
          <m:t>=10,2</m:t>
        </m:r>
      </m:oMath>
      <w:r w:rsidRPr="009671BA">
        <w:rPr>
          <w:rFonts w:eastAsiaTheme="minorEastAsia" w:cstheme="minorHAnsi"/>
          <w:sz w:val="24"/>
          <w:szCs w:val="24"/>
          <w:lang w:val="uk-UA"/>
        </w:rPr>
        <w:t>.</w:t>
      </w:r>
    </w:p>
    <w:p w:rsidR="00EC7CF9" w:rsidRPr="009671BA" w:rsidRDefault="00EC7CF9" w:rsidP="00CF2A53">
      <w:pPr>
        <w:jc w:val="both"/>
        <w:rPr>
          <w:rFonts w:cstheme="minorHAnsi"/>
          <w:sz w:val="24"/>
          <w:szCs w:val="24"/>
          <w:lang w:val="uk-UA"/>
        </w:rPr>
      </w:pPr>
      <w:r w:rsidRPr="009671BA">
        <w:rPr>
          <w:rFonts w:cstheme="minorHAnsi"/>
          <w:sz w:val="24"/>
          <w:szCs w:val="24"/>
          <w:lang w:val="uk-UA"/>
        </w:rPr>
        <w:t>Запишемо код вирішення цього завдання у середовищі Matlab:</w:t>
      </w:r>
    </w:p>
    <w:p w:rsidR="00EC7CF9" w:rsidRPr="009671BA" w:rsidRDefault="00EC7CF9" w:rsidP="00EC7CF9">
      <w:pPr>
        <w:autoSpaceDE w:val="0"/>
        <w:autoSpaceDN w:val="0"/>
        <w:adjustRightInd w:val="0"/>
        <w:spacing w:after="0" w:line="240" w:lineRule="auto"/>
        <w:rPr>
          <w:rFonts w:cstheme="minorHAnsi"/>
          <w:sz w:val="24"/>
          <w:szCs w:val="24"/>
          <w:lang w:val="uk-UA"/>
        </w:rPr>
      </w:pPr>
      <w:r w:rsidRPr="009671BA">
        <w:rPr>
          <w:rFonts w:cstheme="minorHAnsi"/>
          <w:color w:val="000000"/>
          <w:sz w:val="24"/>
          <w:szCs w:val="24"/>
          <w:lang w:val="uk-UA"/>
        </w:rPr>
        <w:t xml:space="preserve">clear </w:t>
      </w:r>
      <w:r w:rsidRPr="009671BA">
        <w:rPr>
          <w:rFonts w:cstheme="minorHAnsi"/>
          <w:color w:val="A020F0"/>
          <w:sz w:val="24"/>
          <w:szCs w:val="24"/>
          <w:lang w:val="uk-UA"/>
        </w:rPr>
        <w:t>all</w:t>
      </w:r>
      <w:r w:rsidRPr="009671BA">
        <w:rPr>
          <w:rFonts w:cstheme="minorHAnsi"/>
          <w:color w:val="000000"/>
          <w:sz w:val="24"/>
          <w:szCs w:val="24"/>
          <w:lang w:val="uk-UA"/>
        </w:rPr>
        <w:t>;</w:t>
      </w:r>
    </w:p>
    <w:p w:rsidR="00EC7CF9" w:rsidRPr="009671BA" w:rsidRDefault="00EC7CF9" w:rsidP="00EC7CF9">
      <w:pPr>
        <w:autoSpaceDE w:val="0"/>
        <w:autoSpaceDN w:val="0"/>
        <w:adjustRightInd w:val="0"/>
        <w:spacing w:after="0" w:line="240" w:lineRule="auto"/>
        <w:rPr>
          <w:rFonts w:cstheme="minorHAnsi"/>
          <w:sz w:val="24"/>
          <w:szCs w:val="24"/>
          <w:lang w:val="uk-UA"/>
        </w:rPr>
      </w:pPr>
      <w:r w:rsidRPr="009671BA">
        <w:rPr>
          <w:rFonts w:cstheme="minorHAnsi"/>
          <w:color w:val="000000"/>
          <w:sz w:val="24"/>
          <w:szCs w:val="24"/>
          <w:lang w:val="uk-UA"/>
        </w:rPr>
        <w:t>x1=5:0.1:25;</w:t>
      </w:r>
    </w:p>
    <w:p w:rsidR="00EC7CF9" w:rsidRPr="009671BA" w:rsidRDefault="00EC7CF9" w:rsidP="00EC7CF9">
      <w:pPr>
        <w:autoSpaceDE w:val="0"/>
        <w:autoSpaceDN w:val="0"/>
        <w:adjustRightInd w:val="0"/>
        <w:spacing w:after="0" w:line="240" w:lineRule="auto"/>
        <w:rPr>
          <w:rFonts w:cstheme="minorHAnsi"/>
          <w:sz w:val="24"/>
          <w:szCs w:val="24"/>
          <w:lang w:val="uk-UA"/>
        </w:rPr>
      </w:pPr>
      <w:r w:rsidRPr="009671BA">
        <w:rPr>
          <w:rFonts w:cstheme="minorHAnsi"/>
          <w:color w:val="000000"/>
          <w:sz w:val="24"/>
          <w:szCs w:val="24"/>
          <w:lang w:val="uk-UA"/>
        </w:rPr>
        <w:t>x2=(500-20*x1)/30;</w:t>
      </w:r>
    </w:p>
    <w:p w:rsidR="00EC7CF9" w:rsidRPr="009671BA" w:rsidRDefault="00EC7CF9" w:rsidP="00EC7CF9">
      <w:pPr>
        <w:autoSpaceDE w:val="0"/>
        <w:autoSpaceDN w:val="0"/>
        <w:adjustRightInd w:val="0"/>
        <w:spacing w:after="0" w:line="240" w:lineRule="auto"/>
        <w:rPr>
          <w:rFonts w:cstheme="minorHAnsi"/>
          <w:sz w:val="24"/>
          <w:szCs w:val="24"/>
          <w:lang w:val="uk-UA"/>
        </w:rPr>
      </w:pPr>
      <w:r w:rsidRPr="009671BA">
        <w:rPr>
          <w:rFonts w:cstheme="minorHAnsi"/>
          <w:color w:val="000000"/>
          <w:sz w:val="24"/>
          <w:szCs w:val="24"/>
          <w:lang w:val="uk-UA"/>
        </w:rPr>
        <w:t>U=sqrt(x1.*x2);</w:t>
      </w:r>
    </w:p>
    <w:p w:rsidR="00EC7CF9" w:rsidRPr="009671BA" w:rsidRDefault="00EC7CF9" w:rsidP="00EC7CF9">
      <w:pPr>
        <w:autoSpaceDE w:val="0"/>
        <w:autoSpaceDN w:val="0"/>
        <w:adjustRightInd w:val="0"/>
        <w:spacing w:after="0" w:line="240" w:lineRule="auto"/>
        <w:rPr>
          <w:rFonts w:cstheme="minorHAnsi"/>
          <w:sz w:val="24"/>
          <w:szCs w:val="24"/>
          <w:lang w:val="uk-UA"/>
        </w:rPr>
      </w:pPr>
      <w:r w:rsidRPr="009671BA">
        <w:rPr>
          <w:rFonts w:cstheme="minorHAnsi"/>
          <w:color w:val="000000"/>
          <w:sz w:val="24"/>
          <w:szCs w:val="24"/>
          <w:lang w:val="uk-UA"/>
        </w:rPr>
        <w:t>M= max(U)</w:t>
      </w:r>
    </w:p>
    <w:p w:rsidR="00EC7CF9" w:rsidRPr="009671BA" w:rsidRDefault="00EC7CF9" w:rsidP="00EC7CF9">
      <w:pPr>
        <w:autoSpaceDE w:val="0"/>
        <w:autoSpaceDN w:val="0"/>
        <w:adjustRightInd w:val="0"/>
        <w:spacing w:after="0" w:line="240" w:lineRule="auto"/>
        <w:rPr>
          <w:rFonts w:cstheme="minorHAnsi"/>
          <w:sz w:val="24"/>
          <w:szCs w:val="24"/>
          <w:lang w:val="uk-UA"/>
        </w:rPr>
      </w:pPr>
      <w:r w:rsidRPr="009671BA">
        <w:rPr>
          <w:rFonts w:cstheme="minorHAnsi"/>
          <w:color w:val="000000"/>
          <w:sz w:val="24"/>
          <w:szCs w:val="24"/>
          <w:lang w:val="uk-UA"/>
        </w:rPr>
        <w:t>I=find(U==M);</w:t>
      </w:r>
    </w:p>
    <w:p w:rsidR="00EC7CF9" w:rsidRPr="009671BA" w:rsidRDefault="00EC7CF9" w:rsidP="00EC7CF9">
      <w:pPr>
        <w:autoSpaceDE w:val="0"/>
        <w:autoSpaceDN w:val="0"/>
        <w:adjustRightInd w:val="0"/>
        <w:spacing w:after="0" w:line="240" w:lineRule="auto"/>
        <w:rPr>
          <w:rFonts w:cstheme="minorHAnsi"/>
          <w:sz w:val="24"/>
          <w:szCs w:val="24"/>
          <w:lang w:val="uk-UA"/>
        </w:rPr>
      </w:pPr>
      <w:r w:rsidRPr="009671BA">
        <w:rPr>
          <w:rFonts w:cstheme="minorHAnsi"/>
          <w:color w:val="000000"/>
          <w:sz w:val="24"/>
          <w:szCs w:val="24"/>
          <w:lang w:val="uk-UA"/>
        </w:rPr>
        <w:t>x1_opt=x1(I)</w:t>
      </w:r>
    </w:p>
    <w:p w:rsidR="00EC7CF9" w:rsidRPr="009671BA" w:rsidRDefault="00EC7CF9" w:rsidP="00EC7CF9">
      <w:pPr>
        <w:autoSpaceDE w:val="0"/>
        <w:autoSpaceDN w:val="0"/>
        <w:adjustRightInd w:val="0"/>
        <w:spacing w:after="0" w:line="240" w:lineRule="auto"/>
        <w:rPr>
          <w:rFonts w:cstheme="minorHAnsi"/>
          <w:sz w:val="24"/>
          <w:szCs w:val="24"/>
          <w:lang w:val="uk-UA"/>
        </w:rPr>
      </w:pPr>
      <w:r w:rsidRPr="009671BA">
        <w:rPr>
          <w:rFonts w:cstheme="minorHAnsi"/>
          <w:color w:val="000000"/>
          <w:sz w:val="24"/>
          <w:szCs w:val="24"/>
          <w:lang w:val="uk-UA"/>
        </w:rPr>
        <w:t>x2_opt=(500-20*x1_opt)/30</w:t>
      </w:r>
    </w:p>
    <w:p w:rsidR="00EC7CF9" w:rsidRPr="009671BA" w:rsidRDefault="00EC7CF9" w:rsidP="00CF2A53">
      <w:pPr>
        <w:jc w:val="both"/>
        <w:rPr>
          <w:rFonts w:cstheme="minorHAnsi"/>
          <w:sz w:val="24"/>
          <w:szCs w:val="24"/>
          <w:lang w:val="uk-UA"/>
        </w:rPr>
      </w:pPr>
      <w:r w:rsidRPr="009671BA">
        <w:rPr>
          <w:rFonts w:cstheme="minorHAnsi"/>
          <w:sz w:val="24"/>
          <w:szCs w:val="24"/>
          <w:lang w:val="uk-UA"/>
        </w:rPr>
        <w:t xml:space="preserve">Виконавши код, ми отримаємо наступний результат: </w:t>
      </w:r>
    </w:p>
    <w:p w:rsidR="00EC7CF9" w:rsidRPr="009671BA" w:rsidRDefault="00EC7CF9" w:rsidP="00EC7CF9">
      <w:pPr>
        <w:ind w:left="284"/>
        <w:jc w:val="both"/>
        <w:rPr>
          <w:rFonts w:cstheme="minorHAnsi"/>
          <w:sz w:val="24"/>
          <w:szCs w:val="24"/>
          <w:lang w:val="uk-UA"/>
        </w:rPr>
      </w:pPr>
      <w:r w:rsidRPr="009671BA">
        <w:rPr>
          <w:rFonts w:cstheme="minorHAnsi"/>
          <w:sz w:val="24"/>
          <w:szCs w:val="24"/>
          <w:lang w:val="uk-UA"/>
        </w:rPr>
        <w:t xml:space="preserve">M =   10.2062, </w:t>
      </w:r>
      <w:r w:rsidR="00CF2A53" w:rsidRPr="009671BA">
        <w:rPr>
          <w:rFonts w:cstheme="minorHAnsi"/>
          <w:sz w:val="24"/>
          <w:szCs w:val="24"/>
          <w:lang w:val="uk-UA"/>
        </w:rPr>
        <w:t xml:space="preserve">      </w:t>
      </w:r>
      <w:r w:rsidRPr="009671BA">
        <w:rPr>
          <w:rFonts w:cstheme="minorHAnsi"/>
          <w:sz w:val="24"/>
          <w:szCs w:val="24"/>
          <w:lang w:val="uk-UA"/>
        </w:rPr>
        <w:t xml:space="preserve">x1_opt =   </w:t>
      </w:r>
      <w:r w:rsidRPr="009671BA">
        <w:rPr>
          <w:rFonts w:cstheme="minorHAnsi"/>
          <w:b/>
          <w:bCs/>
          <w:sz w:val="24"/>
          <w:szCs w:val="24"/>
          <w:lang w:val="uk-UA"/>
        </w:rPr>
        <w:t>12.5000</w:t>
      </w:r>
      <w:r w:rsidRPr="009671BA">
        <w:rPr>
          <w:rFonts w:cstheme="minorHAnsi"/>
          <w:sz w:val="24"/>
          <w:szCs w:val="24"/>
          <w:lang w:val="uk-UA"/>
        </w:rPr>
        <w:t>,</w:t>
      </w:r>
      <w:r w:rsidR="00CF2A53" w:rsidRPr="009671BA">
        <w:rPr>
          <w:rFonts w:cstheme="minorHAnsi"/>
          <w:sz w:val="24"/>
          <w:szCs w:val="24"/>
          <w:lang w:val="uk-UA"/>
        </w:rPr>
        <w:t xml:space="preserve">       </w:t>
      </w:r>
      <w:r w:rsidRPr="009671BA">
        <w:rPr>
          <w:rFonts w:cstheme="minorHAnsi"/>
          <w:sz w:val="24"/>
          <w:szCs w:val="24"/>
          <w:lang w:val="uk-UA"/>
        </w:rPr>
        <w:t xml:space="preserve"> x2_opt =    </w:t>
      </w:r>
      <w:r w:rsidRPr="009671BA">
        <w:rPr>
          <w:rFonts w:cstheme="minorHAnsi"/>
          <w:b/>
          <w:bCs/>
          <w:sz w:val="24"/>
          <w:szCs w:val="24"/>
          <w:lang w:val="uk-UA"/>
        </w:rPr>
        <w:t>8.3333</w:t>
      </w:r>
    </w:p>
    <w:p w:rsidR="00251624" w:rsidRPr="009671BA" w:rsidRDefault="00251624" w:rsidP="00251624">
      <w:pPr>
        <w:rPr>
          <w:rFonts w:cstheme="minorHAnsi"/>
          <w:b/>
          <w:color w:val="002060"/>
          <w:sz w:val="24"/>
          <w:szCs w:val="24"/>
          <w:lang w:val="uk-UA"/>
        </w:rPr>
      </w:pPr>
      <w:r w:rsidRPr="009671BA">
        <w:rPr>
          <w:rFonts w:cstheme="minorHAnsi"/>
          <w:b/>
          <w:color w:val="002060"/>
          <w:sz w:val="24"/>
          <w:szCs w:val="24"/>
          <w:lang w:val="uk-UA"/>
        </w:rPr>
        <w:t xml:space="preserve">Завдання </w:t>
      </w:r>
      <w:r w:rsidR="00FD58AE" w:rsidRPr="009671BA">
        <w:rPr>
          <w:rFonts w:cstheme="minorHAnsi"/>
          <w:b/>
          <w:color w:val="002060"/>
          <w:sz w:val="24"/>
          <w:szCs w:val="24"/>
          <w:lang w:val="uk-UA"/>
        </w:rPr>
        <w:t>3</w:t>
      </w:r>
      <w:r w:rsidR="00CF2A53" w:rsidRPr="009671BA">
        <w:rPr>
          <w:rFonts w:cstheme="minorHAnsi"/>
          <w:b/>
          <w:color w:val="002060"/>
          <w:sz w:val="24"/>
          <w:szCs w:val="24"/>
          <w:lang w:val="uk-UA"/>
        </w:rPr>
        <w:t xml:space="preserve">. </w:t>
      </w:r>
      <w:r w:rsidR="00FD58AE" w:rsidRPr="009671BA">
        <w:rPr>
          <w:rFonts w:cstheme="minorHAnsi"/>
          <w:b/>
          <w:color w:val="002060"/>
          <w:sz w:val="24"/>
          <w:szCs w:val="24"/>
          <w:lang w:val="uk-UA"/>
        </w:rPr>
        <w:t xml:space="preserve">(Вибір кращої споживчої в’язки). </w:t>
      </w:r>
    </w:p>
    <w:p w:rsidR="00925A72" w:rsidRPr="009671BA" w:rsidRDefault="00925A72" w:rsidP="00925A72">
      <w:pPr>
        <w:jc w:val="both"/>
        <w:rPr>
          <w:rFonts w:cstheme="minorHAnsi"/>
          <w:sz w:val="24"/>
          <w:szCs w:val="24"/>
          <w:lang w:val="uk-UA"/>
        </w:rPr>
      </w:pPr>
      <w:r w:rsidRPr="009671BA">
        <w:rPr>
          <w:rFonts w:cstheme="minorHAnsi"/>
          <w:sz w:val="24"/>
          <w:szCs w:val="24"/>
          <w:lang w:val="uk-UA"/>
        </w:rPr>
        <w:t xml:space="preserve">Припустимо, що економічний агент отримує задоволення від споживання товарів А, В та С згідно до формули, що описує низький ступінь взаємозамінності </w:t>
      </w:r>
    </w:p>
    <w:p w:rsidR="00925A72" w:rsidRPr="009671BA" w:rsidRDefault="00925A72" w:rsidP="00925A72">
      <w:pPr>
        <w:ind w:left="284"/>
        <w:jc w:val="center"/>
        <w:rPr>
          <w:rFonts w:cstheme="minorHAnsi"/>
          <w:sz w:val="24"/>
          <w:szCs w:val="24"/>
          <w:lang w:val="uk-UA"/>
        </w:rPr>
      </w:pPr>
      <m:oMath>
        <m:r>
          <w:rPr>
            <w:rFonts w:ascii="Cambria Math" w:hAnsi="Cambria Math" w:cstheme="minorHAnsi"/>
            <w:sz w:val="24"/>
            <w:szCs w:val="24"/>
            <w:lang w:val="uk-UA"/>
          </w:rPr>
          <m:t>u</m:t>
        </m:r>
        <m:d>
          <m:dPr>
            <m:ctrlPr>
              <w:rPr>
                <w:rFonts w:ascii="Cambria Math" w:hAnsi="Cambria Math" w:cstheme="minorHAnsi"/>
                <w:i/>
                <w:iCs/>
                <w:sz w:val="24"/>
                <w:szCs w:val="24"/>
                <w:lang w:val="uk-UA"/>
              </w:rPr>
            </m:ctrlPr>
          </m:dPr>
          <m:e>
            <m:sSub>
              <m:sSubPr>
                <m:ctrlPr>
                  <w:rPr>
                    <w:rFonts w:ascii="Cambria Math" w:hAnsi="Cambria Math" w:cstheme="minorHAnsi"/>
                    <w:i/>
                    <w:iCs/>
                    <w:sz w:val="24"/>
                    <w:szCs w:val="24"/>
                    <w:lang w:val="uk-UA"/>
                  </w:rPr>
                </m:ctrlPr>
              </m:sSubPr>
              <m:e>
                <m:r>
                  <w:rPr>
                    <w:rFonts w:ascii="Cambria Math" w:hAnsi="Cambria Math" w:cstheme="minorHAnsi"/>
                    <w:sz w:val="24"/>
                    <w:szCs w:val="24"/>
                    <w:lang w:val="uk-UA"/>
                  </w:rPr>
                  <m:t>Q</m:t>
                </m:r>
              </m:e>
              <m:sub>
                <m:r>
                  <w:rPr>
                    <w:rFonts w:ascii="Cambria Math" w:hAnsi="Cambria Math" w:cstheme="minorHAnsi"/>
                    <w:sz w:val="24"/>
                    <w:szCs w:val="24"/>
                    <w:lang w:val="uk-UA"/>
                  </w:rPr>
                  <m:t>A</m:t>
                </m:r>
              </m:sub>
            </m:sSub>
            <m:r>
              <w:rPr>
                <w:rFonts w:ascii="Cambria Math" w:hAnsi="Cambria Math" w:cstheme="minorHAnsi"/>
                <w:sz w:val="24"/>
                <w:szCs w:val="24"/>
                <w:lang w:val="uk-UA"/>
              </w:rPr>
              <m:t>,</m:t>
            </m:r>
            <m:sSub>
              <m:sSubPr>
                <m:ctrlPr>
                  <w:rPr>
                    <w:rFonts w:ascii="Cambria Math" w:hAnsi="Cambria Math" w:cstheme="minorHAnsi"/>
                    <w:i/>
                    <w:iCs/>
                    <w:sz w:val="24"/>
                    <w:szCs w:val="24"/>
                    <w:lang w:val="uk-UA"/>
                  </w:rPr>
                </m:ctrlPr>
              </m:sSubPr>
              <m:e>
                <m:r>
                  <w:rPr>
                    <w:rFonts w:ascii="Cambria Math" w:hAnsi="Cambria Math" w:cstheme="minorHAnsi"/>
                    <w:sz w:val="24"/>
                    <w:szCs w:val="24"/>
                    <w:lang w:val="uk-UA"/>
                  </w:rPr>
                  <m:t>Q</m:t>
                </m:r>
              </m:e>
              <m:sub>
                <m:r>
                  <w:rPr>
                    <w:rFonts w:ascii="Cambria Math" w:hAnsi="Cambria Math" w:cstheme="minorHAnsi"/>
                    <w:sz w:val="24"/>
                    <w:szCs w:val="24"/>
                    <w:lang w:val="uk-UA"/>
                  </w:rPr>
                  <m:t>B</m:t>
                </m:r>
              </m:sub>
            </m:sSub>
            <m:r>
              <w:rPr>
                <w:rFonts w:ascii="Cambria Math" w:hAnsi="Cambria Math" w:cstheme="minorHAnsi"/>
                <w:sz w:val="24"/>
                <w:szCs w:val="24"/>
                <w:lang w:val="uk-UA"/>
              </w:rPr>
              <m:t>, </m:t>
            </m:r>
            <m:sSub>
              <m:sSubPr>
                <m:ctrlPr>
                  <w:rPr>
                    <w:rFonts w:ascii="Cambria Math" w:hAnsi="Cambria Math" w:cstheme="minorHAnsi"/>
                    <w:i/>
                    <w:iCs/>
                    <w:sz w:val="24"/>
                    <w:szCs w:val="24"/>
                    <w:lang w:val="uk-UA"/>
                  </w:rPr>
                </m:ctrlPr>
              </m:sSubPr>
              <m:e>
                <m:r>
                  <w:rPr>
                    <w:rFonts w:ascii="Cambria Math" w:hAnsi="Cambria Math" w:cstheme="minorHAnsi"/>
                    <w:sz w:val="24"/>
                    <w:szCs w:val="24"/>
                    <w:lang w:val="uk-UA"/>
                  </w:rPr>
                  <m:t>Q</m:t>
                </m:r>
              </m:e>
              <m:sub>
                <m:r>
                  <w:rPr>
                    <w:rFonts w:ascii="Cambria Math" w:hAnsi="Cambria Math" w:cstheme="minorHAnsi"/>
                    <w:sz w:val="24"/>
                    <w:szCs w:val="24"/>
                    <w:lang w:val="uk-UA"/>
                  </w:rPr>
                  <m:t>C</m:t>
                </m:r>
              </m:sub>
            </m:sSub>
            <m:r>
              <w:rPr>
                <w:rFonts w:ascii="Cambria Math" w:hAnsi="Cambria Math" w:cstheme="minorHAnsi"/>
                <w:sz w:val="24"/>
                <w:szCs w:val="24"/>
                <w:lang w:val="uk-UA"/>
              </w:rPr>
              <m:t>; α, β,δ</m:t>
            </m:r>
          </m:e>
        </m:d>
        <m:r>
          <w:rPr>
            <w:rFonts w:ascii="Cambria Math" w:hAnsi="Cambria Math" w:cstheme="minorHAnsi"/>
            <w:sz w:val="24"/>
            <w:szCs w:val="24"/>
            <w:lang w:val="uk-UA"/>
          </w:rPr>
          <m:t>=</m:t>
        </m:r>
        <m:sSubSup>
          <m:sSubSupPr>
            <m:ctrlPr>
              <w:rPr>
                <w:rFonts w:ascii="Cambria Math" w:hAnsi="Cambria Math" w:cstheme="minorHAnsi"/>
                <w:i/>
                <w:iCs/>
                <w:sz w:val="24"/>
                <w:szCs w:val="24"/>
                <w:lang w:val="uk-UA"/>
              </w:rPr>
            </m:ctrlPr>
          </m:sSubSupPr>
          <m:e>
            <m:r>
              <w:rPr>
                <w:rFonts w:ascii="Cambria Math" w:hAnsi="Cambria Math" w:cstheme="minorHAnsi"/>
                <w:sz w:val="24"/>
                <w:szCs w:val="24"/>
                <w:lang w:val="uk-UA"/>
              </w:rPr>
              <m:t>Q</m:t>
            </m:r>
          </m:e>
          <m:sub>
            <m:r>
              <w:rPr>
                <w:rFonts w:ascii="Cambria Math" w:hAnsi="Cambria Math" w:cstheme="minorHAnsi"/>
                <w:sz w:val="24"/>
                <w:szCs w:val="24"/>
                <w:lang w:val="uk-UA"/>
              </w:rPr>
              <m:t>A</m:t>
            </m:r>
          </m:sub>
          <m:sup>
            <m:r>
              <w:rPr>
                <w:rFonts w:ascii="Cambria Math" w:hAnsi="Cambria Math" w:cstheme="minorHAnsi"/>
                <w:sz w:val="24"/>
                <w:szCs w:val="24"/>
                <w:lang w:val="uk-UA"/>
              </w:rPr>
              <m:t>α</m:t>
            </m:r>
          </m:sup>
        </m:sSubSup>
        <m:r>
          <w:rPr>
            <w:rFonts w:ascii="Cambria Math" w:hAnsi="Cambria Math" w:cstheme="minorHAnsi"/>
            <w:sz w:val="24"/>
            <w:szCs w:val="24"/>
            <w:lang w:val="uk-UA"/>
          </w:rPr>
          <m:t>+</m:t>
        </m:r>
        <m:sSubSup>
          <m:sSubSupPr>
            <m:ctrlPr>
              <w:rPr>
                <w:rFonts w:ascii="Cambria Math" w:hAnsi="Cambria Math" w:cstheme="minorHAnsi"/>
                <w:i/>
                <w:iCs/>
                <w:sz w:val="24"/>
                <w:szCs w:val="24"/>
                <w:lang w:val="uk-UA"/>
              </w:rPr>
            </m:ctrlPr>
          </m:sSubSupPr>
          <m:e>
            <m:r>
              <w:rPr>
                <w:rFonts w:ascii="Cambria Math" w:hAnsi="Cambria Math" w:cstheme="minorHAnsi"/>
                <w:sz w:val="24"/>
                <w:szCs w:val="24"/>
                <w:lang w:val="uk-UA"/>
              </w:rPr>
              <m:t>Q</m:t>
            </m:r>
          </m:e>
          <m:sub>
            <m:r>
              <w:rPr>
                <w:rFonts w:ascii="Cambria Math" w:hAnsi="Cambria Math" w:cstheme="minorHAnsi"/>
                <w:sz w:val="24"/>
                <w:szCs w:val="24"/>
                <w:lang w:val="uk-UA"/>
              </w:rPr>
              <m:t>B</m:t>
            </m:r>
          </m:sub>
          <m:sup>
            <m:r>
              <w:rPr>
                <w:rFonts w:ascii="Cambria Math" w:hAnsi="Cambria Math" w:cstheme="minorHAnsi"/>
                <w:sz w:val="24"/>
                <w:szCs w:val="24"/>
                <w:lang w:val="uk-UA"/>
              </w:rPr>
              <m:t>β</m:t>
            </m:r>
          </m:sup>
        </m:sSubSup>
        <m:r>
          <w:rPr>
            <w:rFonts w:ascii="Cambria Math" w:hAnsi="Cambria Math" w:cstheme="minorHAnsi"/>
            <w:sz w:val="24"/>
            <w:szCs w:val="24"/>
            <w:lang w:val="uk-UA"/>
          </w:rPr>
          <m:t>+</m:t>
        </m:r>
        <m:sSubSup>
          <m:sSubSupPr>
            <m:ctrlPr>
              <w:rPr>
                <w:rFonts w:ascii="Cambria Math" w:hAnsi="Cambria Math" w:cstheme="minorHAnsi"/>
                <w:i/>
                <w:iCs/>
                <w:sz w:val="24"/>
                <w:szCs w:val="24"/>
                <w:lang w:val="uk-UA"/>
              </w:rPr>
            </m:ctrlPr>
          </m:sSubSupPr>
          <m:e>
            <m:r>
              <w:rPr>
                <w:rFonts w:ascii="Cambria Math" w:hAnsi="Cambria Math" w:cstheme="minorHAnsi"/>
                <w:sz w:val="24"/>
                <w:szCs w:val="24"/>
                <w:lang w:val="uk-UA"/>
              </w:rPr>
              <m:t>Q</m:t>
            </m:r>
          </m:e>
          <m:sub>
            <m:r>
              <w:rPr>
                <w:rFonts w:ascii="Cambria Math" w:hAnsi="Cambria Math" w:cstheme="minorHAnsi"/>
                <w:sz w:val="24"/>
                <w:szCs w:val="24"/>
                <w:lang w:val="uk-UA"/>
              </w:rPr>
              <m:t>C</m:t>
            </m:r>
          </m:sub>
          <m:sup>
            <m:r>
              <w:rPr>
                <w:rFonts w:ascii="Cambria Math" w:hAnsi="Cambria Math" w:cstheme="minorHAnsi"/>
                <w:sz w:val="24"/>
                <w:szCs w:val="24"/>
                <w:lang w:val="uk-UA"/>
              </w:rPr>
              <m:t>δ</m:t>
            </m:r>
          </m:sup>
        </m:sSubSup>
      </m:oMath>
      <w:r w:rsidRPr="009671BA">
        <w:rPr>
          <w:rFonts w:cstheme="minorHAnsi"/>
          <w:sz w:val="24"/>
          <w:szCs w:val="24"/>
          <w:lang w:val="uk-UA"/>
        </w:rPr>
        <w:t xml:space="preserve"> .</w:t>
      </w:r>
    </w:p>
    <w:p w:rsidR="00925A72" w:rsidRPr="009671BA" w:rsidRDefault="00925A72" w:rsidP="00FD58AE">
      <w:pPr>
        <w:jc w:val="both"/>
        <w:rPr>
          <w:rFonts w:eastAsiaTheme="minorEastAsia" w:cstheme="minorHAnsi"/>
          <w:sz w:val="24"/>
          <w:szCs w:val="24"/>
          <w:lang w:val="uk-UA"/>
        </w:rPr>
      </w:pPr>
      <w:r w:rsidRPr="009671BA">
        <w:rPr>
          <w:rFonts w:cstheme="minorHAnsi"/>
          <w:sz w:val="24"/>
          <w:szCs w:val="24"/>
          <w:lang w:val="uk-UA"/>
        </w:rPr>
        <w:lastRenderedPageBreak/>
        <w:t xml:space="preserve">Нехай </w:t>
      </w:r>
      <m:oMath>
        <m:r>
          <w:rPr>
            <w:rFonts w:ascii="Cambria Math" w:hAnsi="Cambria Math" w:cstheme="minorHAnsi"/>
            <w:sz w:val="24"/>
            <w:szCs w:val="24"/>
            <w:lang w:val="uk-UA"/>
          </w:rPr>
          <m:t>α=0,4</m:t>
        </m:r>
      </m:oMath>
      <w:r w:rsidRPr="009671BA">
        <w:rPr>
          <w:rFonts w:eastAsiaTheme="minorEastAsia" w:cstheme="minorHAnsi"/>
          <w:sz w:val="24"/>
          <w:szCs w:val="24"/>
          <w:lang w:val="uk-UA"/>
        </w:rPr>
        <w:t xml:space="preserve">,   </w:t>
      </w:r>
      <m:oMath>
        <m:r>
          <w:rPr>
            <w:rFonts w:ascii="Cambria Math" w:eastAsiaTheme="minorEastAsia" w:hAnsi="Cambria Math" w:cstheme="minorHAnsi"/>
            <w:sz w:val="24"/>
            <w:szCs w:val="24"/>
            <w:lang w:val="uk-UA"/>
          </w:rPr>
          <m:t>β=0,6</m:t>
        </m:r>
      </m:oMath>
      <w:r w:rsidRPr="009671BA">
        <w:rPr>
          <w:rFonts w:eastAsiaTheme="minorEastAsia" w:cstheme="minorHAnsi"/>
          <w:sz w:val="24"/>
          <w:szCs w:val="24"/>
          <w:lang w:val="uk-UA"/>
        </w:rPr>
        <w:t xml:space="preserve">,  </w:t>
      </w:r>
      <m:oMath>
        <m:r>
          <w:rPr>
            <w:rFonts w:ascii="Cambria Math" w:eastAsiaTheme="minorEastAsia" w:hAnsi="Cambria Math" w:cstheme="minorHAnsi"/>
            <w:sz w:val="24"/>
            <w:szCs w:val="24"/>
            <w:lang w:val="uk-UA"/>
          </w:rPr>
          <m:t>δ=0,8</m:t>
        </m:r>
      </m:oMath>
      <w:r w:rsidRPr="009671BA">
        <w:rPr>
          <w:rFonts w:eastAsiaTheme="minorEastAsia" w:cstheme="minorHAnsi"/>
          <w:sz w:val="24"/>
          <w:szCs w:val="24"/>
          <w:lang w:val="uk-UA"/>
        </w:rPr>
        <w:t xml:space="preserve">, і припустимо, що за однакову суму коштів економічний агент може придбати дві в’язки товарів: </w:t>
      </w:r>
    </w:p>
    <w:p w:rsidR="00925A72" w:rsidRPr="009671BA" w:rsidRDefault="00925A72" w:rsidP="00925A72">
      <w:pPr>
        <w:ind w:left="284"/>
        <w:jc w:val="both"/>
        <w:rPr>
          <w:rFonts w:eastAsiaTheme="minorEastAsia" w:cstheme="minorHAnsi"/>
          <w:iCs/>
          <w:sz w:val="24"/>
          <w:szCs w:val="24"/>
          <w:lang w:val="uk-UA"/>
        </w:rPr>
      </w:pPr>
      <w:r w:rsidRPr="009671BA">
        <w:rPr>
          <w:rFonts w:eastAsiaTheme="minorEastAsia" w:cstheme="minorHAnsi"/>
          <w:sz w:val="24"/>
          <w:szCs w:val="24"/>
          <w:lang w:val="uk-UA"/>
        </w:rPr>
        <w:t xml:space="preserve">а) </w:t>
      </w:r>
      <m:oMath>
        <m:sSub>
          <m:sSubPr>
            <m:ctrlPr>
              <w:rPr>
                <w:rFonts w:ascii="Cambria Math" w:hAnsi="Cambria Math" w:cstheme="minorHAnsi"/>
                <w:i/>
                <w:iCs/>
                <w:sz w:val="24"/>
                <w:szCs w:val="24"/>
                <w:lang w:val="uk-UA"/>
              </w:rPr>
            </m:ctrlPr>
          </m:sSubPr>
          <m:e>
            <m:r>
              <w:rPr>
                <w:rFonts w:ascii="Cambria Math" w:hAnsi="Cambria Math" w:cstheme="minorHAnsi"/>
                <w:sz w:val="24"/>
                <w:szCs w:val="24"/>
                <w:lang w:val="uk-UA"/>
              </w:rPr>
              <m:t>Q</m:t>
            </m:r>
          </m:e>
          <m:sub>
            <m:r>
              <w:rPr>
                <w:rFonts w:ascii="Cambria Math" w:hAnsi="Cambria Math" w:cstheme="minorHAnsi"/>
                <w:sz w:val="24"/>
                <w:szCs w:val="24"/>
                <w:lang w:val="uk-UA"/>
              </w:rPr>
              <m:t>A</m:t>
            </m:r>
          </m:sub>
        </m:sSub>
        <m:r>
          <w:rPr>
            <w:rFonts w:ascii="Cambria Math" w:hAnsi="Cambria Math" w:cstheme="minorHAnsi"/>
            <w:sz w:val="24"/>
            <w:szCs w:val="24"/>
            <w:lang w:val="uk-UA"/>
          </w:rPr>
          <m:t>=0,9,</m:t>
        </m:r>
        <m:sSub>
          <m:sSubPr>
            <m:ctrlPr>
              <w:rPr>
                <w:rFonts w:ascii="Cambria Math" w:hAnsi="Cambria Math" w:cstheme="minorHAnsi"/>
                <w:i/>
                <w:iCs/>
                <w:sz w:val="24"/>
                <w:szCs w:val="24"/>
                <w:lang w:val="uk-UA"/>
              </w:rPr>
            </m:ctrlPr>
          </m:sSubPr>
          <m:e>
            <m:r>
              <w:rPr>
                <w:rFonts w:ascii="Cambria Math" w:hAnsi="Cambria Math" w:cstheme="minorHAnsi"/>
                <w:sz w:val="24"/>
                <w:szCs w:val="24"/>
                <w:lang w:val="uk-UA"/>
              </w:rPr>
              <m:t>Q</m:t>
            </m:r>
          </m:e>
          <m:sub>
            <m:r>
              <w:rPr>
                <w:rFonts w:ascii="Cambria Math" w:hAnsi="Cambria Math" w:cstheme="minorHAnsi"/>
                <w:sz w:val="24"/>
                <w:szCs w:val="24"/>
                <w:lang w:val="uk-UA"/>
              </w:rPr>
              <m:t>B</m:t>
            </m:r>
          </m:sub>
        </m:sSub>
        <m:r>
          <w:rPr>
            <w:rFonts w:ascii="Cambria Math" w:hAnsi="Cambria Math" w:cstheme="minorHAnsi"/>
            <w:sz w:val="24"/>
            <w:szCs w:val="24"/>
            <w:lang w:val="uk-UA"/>
          </w:rPr>
          <m:t>=2, </m:t>
        </m:r>
        <m:sSub>
          <m:sSubPr>
            <m:ctrlPr>
              <w:rPr>
                <w:rFonts w:ascii="Cambria Math" w:hAnsi="Cambria Math" w:cstheme="minorHAnsi"/>
                <w:i/>
                <w:iCs/>
                <w:sz w:val="24"/>
                <w:szCs w:val="24"/>
                <w:lang w:val="uk-UA"/>
              </w:rPr>
            </m:ctrlPr>
          </m:sSubPr>
          <m:e>
            <m:r>
              <w:rPr>
                <w:rFonts w:ascii="Cambria Math" w:hAnsi="Cambria Math" w:cstheme="minorHAnsi"/>
                <w:sz w:val="24"/>
                <w:szCs w:val="24"/>
                <w:lang w:val="uk-UA"/>
              </w:rPr>
              <m:t>Q</m:t>
            </m:r>
          </m:e>
          <m:sub>
            <m:r>
              <w:rPr>
                <w:rFonts w:ascii="Cambria Math" w:hAnsi="Cambria Math" w:cstheme="minorHAnsi"/>
                <w:sz w:val="24"/>
                <w:szCs w:val="24"/>
                <w:lang w:val="uk-UA"/>
              </w:rPr>
              <m:t>C</m:t>
            </m:r>
          </m:sub>
        </m:sSub>
        <m:r>
          <w:rPr>
            <w:rFonts w:ascii="Cambria Math" w:hAnsi="Cambria Math" w:cstheme="minorHAnsi"/>
            <w:sz w:val="24"/>
            <w:szCs w:val="24"/>
            <w:lang w:val="uk-UA"/>
          </w:rPr>
          <m:t>=0,7</m:t>
        </m:r>
      </m:oMath>
      <w:r w:rsidRPr="009671BA">
        <w:rPr>
          <w:rFonts w:eastAsiaTheme="minorEastAsia" w:cstheme="minorHAnsi"/>
          <w:iCs/>
          <w:sz w:val="24"/>
          <w:szCs w:val="24"/>
          <w:lang w:val="uk-UA"/>
        </w:rPr>
        <w:t xml:space="preserve">; або б) </w:t>
      </w:r>
      <m:oMath>
        <m:sSub>
          <m:sSubPr>
            <m:ctrlPr>
              <w:rPr>
                <w:rFonts w:ascii="Cambria Math" w:hAnsi="Cambria Math" w:cstheme="minorHAnsi"/>
                <w:i/>
                <w:iCs/>
                <w:sz w:val="24"/>
                <w:szCs w:val="24"/>
                <w:lang w:val="uk-UA"/>
              </w:rPr>
            </m:ctrlPr>
          </m:sSubPr>
          <m:e>
            <m:r>
              <w:rPr>
                <w:rFonts w:ascii="Cambria Math" w:hAnsi="Cambria Math" w:cstheme="minorHAnsi"/>
                <w:sz w:val="24"/>
                <w:szCs w:val="24"/>
                <w:lang w:val="uk-UA"/>
              </w:rPr>
              <m:t>Q</m:t>
            </m:r>
          </m:e>
          <m:sub>
            <m:r>
              <w:rPr>
                <w:rFonts w:ascii="Cambria Math" w:hAnsi="Cambria Math" w:cstheme="minorHAnsi"/>
                <w:sz w:val="24"/>
                <w:szCs w:val="24"/>
                <w:lang w:val="uk-UA"/>
              </w:rPr>
              <m:t>A</m:t>
            </m:r>
          </m:sub>
        </m:sSub>
        <m:r>
          <w:rPr>
            <w:rFonts w:ascii="Cambria Math" w:hAnsi="Cambria Math" w:cstheme="minorHAnsi"/>
            <w:sz w:val="24"/>
            <w:szCs w:val="24"/>
            <w:lang w:val="uk-UA"/>
          </w:rPr>
          <m:t>=2,9,</m:t>
        </m:r>
        <m:sSub>
          <m:sSubPr>
            <m:ctrlPr>
              <w:rPr>
                <w:rFonts w:ascii="Cambria Math" w:hAnsi="Cambria Math" w:cstheme="minorHAnsi"/>
                <w:i/>
                <w:iCs/>
                <w:sz w:val="24"/>
                <w:szCs w:val="24"/>
                <w:lang w:val="uk-UA"/>
              </w:rPr>
            </m:ctrlPr>
          </m:sSubPr>
          <m:e>
            <m:r>
              <w:rPr>
                <w:rFonts w:ascii="Cambria Math" w:hAnsi="Cambria Math" w:cstheme="minorHAnsi"/>
                <w:sz w:val="24"/>
                <w:szCs w:val="24"/>
                <w:lang w:val="uk-UA"/>
              </w:rPr>
              <m:t>Q</m:t>
            </m:r>
          </m:e>
          <m:sub>
            <m:r>
              <w:rPr>
                <w:rFonts w:ascii="Cambria Math" w:hAnsi="Cambria Math" w:cstheme="minorHAnsi"/>
                <w:sz w:val="24"/>
                <w:szCs w:val="24"/>
                <w:lang w:val="uk-UA"/>
              </w:rPr>
              <m:t>B</m:t>
            </m:r>
          </m:sub>
        </m:sSub>
        <m:r>
          <w:rPr>
            <w:rFonts w:ascii="Cambria Math" w:hAnsi="Cambria Math" w:cstheme="minorHAnsi"/>
            <w:sz w:val="24"/>
            <w:szCs w:val="24"/>
            <w:lang w:val="uk-UA"/>
          </w:rPr>
          <m:t>=1,1, </m:t>
        </m:r>
        <m:sSub>
          <m:sSubPr>
            <m:ctrlPr>
              <w:rPr>
                <w:rFonts w:ascii="Cambria Math" w:hAnsi="Cambria Math" w:cstheme="minorHAnsi"/>
                <w:i/>
                <w:iCs/>
                <w:sz w:val="24"/>
                <w:szCs w:val="24"/>
                <w:lang w:val="uk-UA"/>
              </w:rPr>
            </m:ctrlPr>
          </m:sSubPr>
          <m:e>
            <m:r>
              <w:rPr>
                <w:rFonts w:ascii="Cambria Math" w:hAnsi="Cambria Math" w:cstheme="minorHAnsi"/>
                <w:sz w:val="24"/>
                <w:szCs w:val="24"/>
                <w:lang w:val="uk-UA"/>
              </w:rPr>
              <m:t>Q</m:t>
            </m:r>
          </m:e>
          <m:sub>
            <m:r>
              <w:rPr>
                <w:rFonts w:ascii="Cambria Math" w:hAnsi="Cambria Math" w:cstheme="minorHAnsi"/>
                <w:sz w:val="24"/>
                <w:szCs w:val="24"/>
                <w:lang w:val="uk-UA"/>
              </w:rPr>
              <m:t>C</m:t>
            </m:r>
          </m:sub>
        </m:sSub>
        <m:r>
          <w:rPr>
            <w:rFonts w:ascii="Cambria Math" w:hAnsi="Cambria Math" w:cstheme="minorHAnsi"/>
            <w:sz w:val="24"/>
            <w:szCs w:val="24"/>
            <w:lang w:val="uk-UA"/>
          </w:rPr>
          <m:t>=0,6</m:t>
        </m:r>
      </m:oMath>
      <w:r w:rsidRPr="009671BA">
        <w:rPr>
          <w:rFonts w:eastAsiaTheme="minorEastAsia" w:cstheme="minorHAnsi"/>
          <w:iCs/>
          <w:sz w:val="24"/>
          <w:szCs w:val="24"/>
          <w:lang w:val="uk-UA"/>
        </w:rPr>
        <w:t>.</w:t>
      </w:r>
    </w:p>
    <w:p w:rsidR="00925A72" w:rsidRPr="009671BA" w:rsidRDefault="00925A72" w:rsidP="00925A72">
      <w:pPr>
        <w:jc w:val="both"/>
        <w:rPr>
          <w:rFonts w:eastAsiaTheme="minorEastAsia" w:cstheme="minorHAnsi"/>
          <w:iCs/>
          <w:sz w:val="24"/>
          <w:szCs w:val="24"/>
          <w:lang w:val="uk-UA"/>
        </w:rPr>
      </w:pPr>
      <w:r w:rsidRPr="009671BA">
        <w:rPr>
          <w:rFonts w:eastAsiaTheme="minorEastAsia" w:cstheme="minorHAnsi"/>
          <w:iCs/>
          <w:sz w:val="24"/>
          <w:szCs w:val="24"/>
          <w:lang w:val="uk-UA"/>
        </w:rPr>
        <w:t>Яка в’язка товарів а) чи б) є кращою для даного економічного агента?</w:t>
      </w:r>
    </w:p>
    <w:p w:rsidR="00925A72" w:rsidRPr="009671BA" w:rsidRDefault="00925A72" w:rsidP="00925A72">
      <w:pPr>
        <w:jc w:val="both"/>
        <w:rPr>
          <w:rFonts w:eastAsiaTheme="minorEastAsia" w:cstheme="minorHAnsi"/>
          <w:iCs/>
          <w:sz w:val="24"/>
          <w:szCs w:val="24"/>
          <w:lang w:val="uk-UA"/>
        </w:rPr>
      </w:pPr>
      <w:r w:rsidRPr="009671BA">
        <w:rPr>
          <w:rFonts w:eastAsiaTheme="minorEastAsia" w:cstheme="minorHAnsi"/>
          <w:b/>
          <w:iCs/>
          <w:color w:val="002060"/>
          <w:sz w:val="24"/>
          <w:szCs w:val="24"/>
          <w:lang w:val="uk-UA"/>
        </w:rPr>
        <w:t>Розв’язання</w:t>
      </w:r>
      <w:r w:rsidRPr="009671BA">
        <w:rPr>
          <w:rFonts w:eastAsiaTheme="minorEastAsia" w:cstheme="minorHAnsi"/>
          <w:iCs/>
          <w:color w:val="002060"/>
          <w:sz w:val="24"/>
          <w:szCs w:val="24"/>
          <w:lang w:val="uk-UA"/>
        </w:rPr>
        <w:t>.</w:t>
      </w:r>
      <w:r w:rsidRPr="009671BA">
        <w:rPr>
          <w:rFonts w:eastAsiaTheme="minorEastAsia" w:cstheme="minorHAnsi"/>
          <w:iCs/>
          <w:sz w:val="24"/>
          <w:szCs w:val="24"/>
          <w:lang w:val="uk-UA"/>
        </w:rPr>
        <w:t xml:space="preserve"> Для того щоб визначити кращу споживчу в’язку товарів, потрібно підставити відповідні значення кількостей споживання у функцію задоволення економічного агента і порівняти отримані значення:</w:t>
      </w:r>
    </w:p>
    <w:p w:rsidR="00925A72" w:rsidRPr="009671BA" w:rsidRDefault="00925A72" w:rsidP="00925A72">
      <w:pPr>
        <w:ind w:left="284"/>
        <w:jc w:val="center"/>
        <w:rPr>
          <w:rFonts w:cstheme="minorHAnsi"/>
          <w:sz w:val="24"/>
          <w:szCs w:val="24"/>
          <w:lang w:val="uk-UA"/>
        </w:rPr>
      </w:pPr>
      <m:oMath>
        <m:r>
          <w:rPr>
            <w:rFonts w:ascii="Cambria Math" w:hAnsi="Cambria Math" w:cstheme="minorHAnsi"/>
            <w:sz w:val="24"/>
            <w:szCs w:val="24"/>
            <w:lang w:val="uk-UA"/>
          </w:rPr>
          <m:t>u</m:t>
        </m:r>
        <m:d>
          <m:dPr>
            <m:ctrlPr>
              <w:rPr>
                <w:rFonts w:ascii="Cambria Math" w:hAnsi="Cambria Math" w:cstheme="minorHAnsi"/>
                <w:i/>
                <w:iCs/>
                <w:sz w:val="24"/>
                <w:szCs w:val="24"/>
                <w:lang w:val="uk-UA"/>
              </w:rPr>
            </m:ctrlPr>
          </m:dPr>
          <m:e>
            <m:r>
              <w:rPr>
                <w:rFonts w:ascii="Cambria Math" w:hAnsi="Cambria Math" w:cstheme="minorHAnsi"/>
                <w:sz w:val="24"/>
                <w:szCs w:val="24"/>
                <w:lang w:val="uk-UA"/>
              </w:rPr>
              <m:t>0.9, 2, 0.7; 0.4, 0.6, 0.8</m:t>
            </m:r>
          </m:e>
        </m:d>
        <m:r>
          <w:rPr>
            <w:rFonts w:ascii="Cambria Math" w:hAnsi="Cambria Math" w:cstheme="minorHAnsi"/>
            <w:sz w:val="24"/>
            <w:szCs w:val="24"/>
            <w:lang w:val="uk-UA"/>
          </w:rPr>
          <m:t>=</m:t>
        </m:r>
        <m:sSup>
          <m:sSupPr>
            <m:ctrlPr>
              <w:rPr>
                <w:rFonts w:ascii="Cambria Math" w:hAnsi="Cambria Math" w:cstheme="minorHAnsi"/>
                <w:i/>
                <w:iCs/>
                <w:sz w:val="24"/>
                <w:szCs w:val="24"/>
                <w:lang w:val="uk-UA"/>
              </w:rPr>
            </m:ctrlPr>
          </m:sSupPr>
          <m:e>
            <m:r>
              <w:rPr>
                <w:rFonts w:ascii="Cambria Math" w:hAnsi="Cambria Math" w:cstheme="minorHAnsi"/>
                <w:sz w:val="24"/>
                <w:szCs w:val="24"/>
                <w:lang w:val="uk-UA"/>
              </w:rPr>
              <m:t>0.9</m:t>
            </m:r>
          </m:e>
          <m:sup>
            <m:r>
              <w:rPr>
                <w:rFonts w:ascii="Cambria Math" w:hAnsi="Cambria Math" w:cstheme="minorHAnsi"/>
                <w:sz w:val="24"/>
                <w:szCs w:val="24"/>
                <w:lang w:val="uk-UA"/>
              </w:rPr>
              <m:t>0.4</m:t>
            </m:r>
          </m:sup>
        </m:sSup>
        <m:r>
          <w:rPr>
            <w:rFonts w:ascii="Cambria Math" w:hAnsi="Cambria Math" w:cstheme="minorHAnsi"/>
            <w:sz w:val="24"/>
            <w:szCs w:val="24"/>
            <w:lang w:val="uk-UA"/>
          </w:rPr>
          <m:t>+</m:t>
        </m:r>
        <m:sSup>
          <m:sSupPr>
            <m:ctrlPr>
              <w:rPr>
                <w:rFonts w:ascii="Cambria Math" w:hAnsi="Cambria Math" w:cstheme="minorHAnsi"/>
                <w:i/>
                <w:iCs/>
                <w:sz w:val="24"/>
                <w:szCs w:val="24"/>
                <w:lang w:val="uk-UA"/>
              </w:rPr>
            </m:ctrlPr>
          </m:sSupPr>
          <m:e>
            <m:r>
              <w:rPr>
                <w:rFonts w:ascii="Cambria Math" w:hAnsi="Cambria Math" w:cstheme="minorHAnsi"/>
                <w:sz w:val="24"/>
                <w:szCs w:val="24"/>
                <w:lang w:val="uk-UA"/>
              </w:rPr>
              <m:t>2</m:t>
            </m:r>
          </m:e>
          <m:sup>
            <m:r>
              <w:rPr>
                <w:rFonts w:ascii="Cambria Math" w:hAnsi="Cambria Math" w:cstheme="minorHAnsi"/>
                <w:sz w:val="24"/>
                <w:szCs w:val="24"/>
                <w:lang w:val="uk-UA"/>
              </w:rPr>
              <m:t>0.6</m:t>
            </m:r>
          </m:sup>
        </m:sSup>
        <m:r>
          <w:rPr>
            <w:rFonts w:ascii="Cambria Math" w:hAnsi="Cambria Math" w:cstheme="minorHAnsi"/>
            <w:sz w:val="24"/>
            <w:szCs w:val="24"/>
            <w:lang w:val="uk-UA"/>
          </w:rPr>
          <m:t>+</m:t>
        </m:r>
        <m:sSup>
          <m:sSupPr>
            <m:ctrlPr>
              <w:rPr>
                <w:rFonts w:ascii="Cambria Math" w:hAnsi="Cambria Math" w:cstheme="minorHAnsi"/>
                <w:i/>
                <w:iCs/>
                <w:sz w:val="24"/>
                <w:szCs w:val="24"/>
                <w:lang w:val="uk-UA"/>
              </w:rPr>
            </m:ctrlPr>
          </m:sSupPr>
          <m:e>
            <m:r>
              <w:rPr>
                <w:rFonts w:ascii="Cambria Math" w:hAnsi="Cambria Math" w:cstheme="minorHAnsi"/>
                <w:sz w:val="24"/>
                <w:szCs w:val="24"/>
                <w:lang w:val="uk-UA"/>
              </w:rPr>
              <m:t>0.7</m:t>
            </m:r>
          </m:e>
          <m:sup>
            <m:r>
              <w:rPr>
                <w:rFonts w:ascii="Cambria Math" w:hAnsi="Cambria Math" w:cstheme="minorHAnsi"/>
                <w:sz w:val="24"/>
                <w:szCs w:val="24"/>
                <w:lang w:val="uk-UA"/>
              </w:rPr>
              <m:t>0.8</m:t>
            </m:r>
          </m:sup>
        </m:sSup>
        <m:r>
          <w:rPr>
            <w:rFonts w:ascii="Cambria Math" w:hAnsi="Cambria Math" w:cstheme="minorHAnsi"/>
            <w:sz w:val="24"/>
            <w:szCs w:val="24"/>
            <w:lang w:val="uk-UA"/>
          </w:rPr>
          <m:t>=3.2262</m:t>
        </m:r>
      </m:oMath>
      <w:r w:rsidRPr="009671BA">
        <w:rPr>
          <w:rFonts w:cstheme="minorHAnsi"/>
          <w:sz w:val="24"/>
          <w:szCs w:val="24"/>
          <w:lang w:val="uk-UA"/>
        </w:rPr>
        <w:t>;</w:t>
      </w:r>
    </w:p>
    <w:p w:rsidR="00925A72" w:rsidRPr="009671BA" w:rsidRDefault="00925A72" w:rsidP="00925A72">
      <w:pPr>
        <w:ind w:left="284"/>
        <w:jc w:val="center"/>
        <w:rPr>
          <w:rFonts w:cstheme="minorHAnsi"/>
          <w:sz w:val="24"/>
          <w:szCs w:val="24"/>
          <w:lang w:val="uk-UA"/>
        </w:rPr>
      </w:pPr>
      <m:oMath>
        <m:r>
          <w:rPr>
            <w:rFonts w:ascii="Cambria Math" w:hAnsi="Cambria Math" w:cstheme="minorHAnsi"/>
            <w:sz w:val="24"/>
            <w:szCs w:val="24"/>
            <w:lang w:val="uk-UA"/>
          </w:rPr>
          <m:t>u</m:t>
        </m:r>
        <m:d>
          <m:dPr>
            <m:ctrlPr>
              <w:rPr>
                <w:rFonts w:ascii="Cambria Math" w:hAnsi="Cambria Math" w:cstheme="minorHAnsi"/>
                <w:i/>
                <w:iCs/>
                <w:sz w:val="24"/>
                <w:szCs w:val="24"/>
                <w:lang w:val="uk-UA"/>
              </w:rPr>
            </m:ctrlPr>
          </m:dPr>
          <m:e>
            <m:r>
              <w:rPr>
                <w:rFonts w:ascii="Cambria Math" w:hAnsi="Cambria Math" w:cstheme="minorHAnsi"/>
                <w:sz w:val="24"/>
                <w:szCs w:val="24"/>
                <w:lang w:val="uk-UA"/>
              </w:rPr>
              <m:t>2.9, 1.1, 0.6; 0.4, 0.6, 0.8</m:t>
            </m:r>
          </m:e>
        </m:d>
        <m:r>
          <w:rPr>
            <w:rFonts w:ascii="Cambria Math" w:hAnsi="Cambria Math" w:cstheme="minorHAnsi"/>
            <w:sz w:val="24"/>
            <w:szCs w:val="24"/>
            <w:lang w:val="uk-UA"/>
          </w:rPr>
          <m:t>=</m:t>
        </m:r>
        <m:sSup>
          <m:sSupPr>
            <m:ctrlPr>
              <w:rPr>
                <w:rFonts w:ascii="Cambria Math" w:hAnsi="Cambria Math" w:cstheme="minorHAnsi"/>
                <w:i/>
                <w:iCs/>
                <w:sz w:val="24"/>
                <w:szCs w:val="24"/>
                <w:lang w:val="uk-UA"/>
              </w:rPr>
            </m:ctrlPr>
          </m:sSupPr>
          <m:e>
            <m:r>
              <w:rPr>
                <w:rFonts w:ascii="Cambria Math" w:hAnsi="Cambria Math" w:cstheme="minorHAnsi"/>
                <w:sz w:val="24"/>
                <w:szCs w:val="24"/>
                <w:lang w:val="uk-UA"/>
              </w:rPr>
              <m:t>2.9</m:t>
            </m:r>
          </m:e>
          <m:sup>
            <m:r>
              <w:rPr>
                <w:rFonts w:ascii="Cambria Math" w:hAnsi="Cambria Math" w:cstheme="minorHAnsi"/>
                <w:sz w:val="24"/>
                <w:szCs w:val="24"/>
                <w:lang w:val="uk-UA"/>
              </w:rPr>
              <m:t>0.4</m:t>
            </m:r>
          </m:sup>
        </m:sSup>
        <m:r>
          <w:rPr>
            <w:rFonts w:ascii="Cambria Math" w:hAnsi="Cambria Math" w:cstheme="minorHAnsi"/>
            <w:sz w:val="24"/>
            <w:szCs w:val="24"/>
            <w:lang w:val="uk-UA"/>
          </w:rPr>
          <m:t>+</m:t>
        </m:r>
        <m:sSup>
          <m:sSupPr>
            <m:ctrlPr>
              <w:rPr>
                <w:rFonts w:ascii="Cambria Math" w:hAnsi="Cambria Math" w:cstheme="minorHAnsi"/>
                <w:i/>
                <w:iCs/>
                <w:sz w:val="24"/>
                <w:szCs w:val="24"/>
                <w:lang w:val="uk-UA"/>
              </w:rPr>
            </m:ctrlPr>
          </m:sSupPr>
          <m:e>
            <m:r>
              <w:rPr>
                <w:rFonts w:ascii="Cambria Math" w:hAnsi="Cambria Math" w:cstheme="minorHAnsi"/>
                <w:sz w:val="24"/>
                <w:szCs w:val="24"/>
                <w:lang w:val="uk-UA"/>
              </w:rPr>
              <m:t>1.1</m:t>
            </m:r>
          </m:e>
          <m:sup>
            <m:r>
              <w:rPr>
                <w:rFonts w:ascii="Cambria Math" w:hAnsi="Cambria Math" w:cstheme="minorHAnsi"/>
                <w:sz w:val="24"/>
                <w:szCs w:val="24"/>
                <w:lang w:val="uk-UA"/>
              </w:rPr>
              <m:t>0.6</m:t>
            </m:r>
          </m:sup>
        </m:sSup>
        <m:r>
          <w:rPr>
            <w:rFonts w:ascii="Cambria Math" w:hAnsi="Cambria Math" w:cstheme="minorHAnsi"/>
            <w:sz w:val="24"/>
            <w:szCs w:val="24"/>
            <w:lang w:val="uk-UA"/>
          </w:rPr>
          <m:t>+</m:t>
        </m:r>
        <m:sSup>
          <m:sSupPr>
            <m:ctrlPr>
              <w:rPr>
                <w:rFonts w:ascii="Cambria Math" w:hAnsi="Cambria Math" w:cstheme="minorHAnsi"/>
                <w:i/>
                <w:iCs/>
                <w:sz w:val="24"/>
                <w:szCs w:val="24"/>
                <w:lang w:val="uk-UA"/>
              </w:rPr>
            </m:ctrlPr>
          </m:sSupPr>
          <m:e>
            <m:r>
              <w:rPr>
                <w:rFonts w:ascii="Cambria Math" w:hAnsi="Cambria Math" w:cstheme="minorHAnsi"/>
                <w:sz w:val="24"/>
                <w:szCs w:val="24"/>
                <w:lang w:val="uk-UA"/>
              </w:rPr>
              <m:t>0.6</m:t>
            </m:r>
          </m:e>
          <m:sup>
            <m:r>
              <w:rPr>
                <w:rFonts w:ascii="Cambria Math" w:hAnsi="Cambria Math" w:cstheme="minorHAnsi"/>
                <w:sz w:val="24"/>
                <w:szCs w:val="24"/>
                <w:lang w:val="uk-UA"/>
              </w:rPr>
              <m:t>0.8</m:t>
            </m:r>
          </m:sup>
        </m:sSup>
        <m:r>
          <w:rPr>
            <w:rFonts w:ascii="Cambria Math" w:hAnsi="Cambria Math" w:cstheme="minorHAnsi"/>
            <w:sz w:val="24"/>
            <w:szCs w:val="24"/>
            <w:lang w:val="uk-UA"/>
          </w:rPr>
          <m:t>=3.2543</m:t>
        </m:r>
      </m:oMath>
      <w:r w:rsidRPr="009671BA">
        <w:rPr>
          <w:rFonts w:cstheme="minorHAnsi"/>
          <w:sz w:val="24"/>
          <w:szCs w:val="24"/>
          <w:lang w:val="uk-UA"/>
        </w:rPr>
        <w:t>.</w:t>
      </w:r>
    </w:p>
    <w:p w:rsidR="00925A72" w:rsidRPr="009671BA" w:rsidRDefault="00925A72" w:rsidP="00FD58AE">
      <w:pPr>
        <w:jc w:val="both"/>
        <w:rPr>
          <w:rFonts w:cstheme="minorHAnsi"/>
          <w:sz w:val="24"/>
          <w:szCs w:val="24"/>
          <w:lang w:val="uk-UA"/>
        </w:rPr>
      </w:pPr>
      <w:r w:rsidRPr="009671BA">
        <w:rPr>
          <w:rFonts w:cstheme="minorHAnsi"/>
          <w:sz w:val="24"/>
          <w:szCs w:val="24"/>
          <w:lang w:val="uk-UA"/>
        </w:rPr>
        <w:t>Оскільки значення функції задоволення економічного агента є більшим для в’язки товарів б), то вона є для нього кращою.</w:t>
      </w:r>
    </w:p>
    <w:p w:rsidR="00925A72" w:rsidRPr="009671BA" w:rsidRDefault="00925A72" w:rsidP="00FD58AE">
      <w:pPr>
        <w:jc w:val="both"/>
        <w:rPr>
          <w:rFonts w:cstheme="minorHAnsi"/>
          <w:sz w:val="24"/>
          <w:szCs w:val="24"/>
          <w:lang w:val="uk-UA"/>
        </w:rPr>
      </w:pPr>
      <w:r w:rsidRPr="009671BA">
        <w:rPr>
          <w:rFonts w:cstheme="minorHAnsi"/>
          <w:sz w:val="24"/>
          <w:szCs w:val="24"/>
          <w:lang w:val="uk-UA"/>
        </w:rPr>
        <w:t>Запишемо код вирішення цього завдання у середовищі Matlab:</w:t>
      </w:r>
    </w:p>
    <w:p w:rsidR="00925A72" w:rsidRPr="009671BA" w:rsidRDefault="00925A72" w:rsidP="00925A72">
      <w:pPr>
        <w:autoSpaceDE w:val="0"/>
        <w:autoSpaceDN w:val="0"/>
        <w:adjustRightInd w:val="0"/>
        <w:spacing w:after="0" w:line="240" w:lineRule="auto"/>
        <w:ind w:left="284"/>
        <w:rPr>
          <w:rFonts w:cstheme="minorHAnsi"/>
          <w:sz w:val="24"/>
          <w:szCs w:val="24"/>
          <w:lang w:val="uk-UA"/>
        </w:rPr>
      </w:pPr>
      <w:r w:rsidRPr="009671BA">
        <w:rPr>
          <w:rFonts w:cstheme="minorHAnsi"/>
          <w:color w:val="000000"/>
          <w:sz w:val="24"/>
          <w:szCs w:val="24"/>
          <w:lang w:val="uk-UA"/>
        </w:rPr>
        <w:t xml:space="preserve">clear </w:t>
      </w:r>
      <w:r w:rsidRPr="009671BA">
        <w:rPr>
          <w:rFonts w:cstheme="minorHAnsi"/>
          <w:color w:val="A020F0"/>
          <w:sz w:val="24"/>
          <w:szCs w:val="24"/>
          <w:lang w:val="uk-UA"/>
        </w:rPr>
        <w:t>all</w:t>
      </w:r>
      <w:r w:rsidRPr="009671BA">
        <w:rPr>
          <w:rFonts w:cstheme="minorHAnsi"/>
          <w:color w:val="000000"/>
          <w:sz w:val="24"/>
          <w:szCs w:val="24"/>
          <w:lang w:val="uk-UA"/>
        </w:rPr>
        <w:t>;</w:t>
      </w:r>
    </w:p>
    <w:p w:rsidR="00925A72" w:rsidRPr="009671BA" w:rsidRDefault="00925A72" w:rsidP="00925A72">
      <w:pPr>
        <w:autoSpaceDE w:val="0"/>
        <w:autoSpaceDN w:val="0"/>
        <w:adjustRightInd w:val="0"/>
        <w:spacing w:after="0" w:line="240" w:lineRule="auto"/>
        <w:ind w:left="284"/>
        <w:rPr>
          <w:rFonts w:cstheme="minorHAnsi"/>
          <w:sz w:val="24"/>
          <w:szCs w:val="24"/>
          <w:lang w:val="uk-UA"/>
        </w:rPr>
      </w:pPr>
      <w:r w:rsidRPr="009671BA">
        <w:rPr>
          <w:rFonts w:cstheme="minorHAnsi"/>
          <w:color w:val="000000"/>
          <w:sz w:val="24"/>
          <w:szCs w:val="24"/>
          <w:lang w:val="uk-UA"/>
        </w:rPr>
        <w:t>a=0.4; b=0.6; c=0.8;</w:t>
      </w:r>
    </w:p>
    <w:p w:rsidR="00925A72" w:rsidRPr="009671BA" w:rsidRDefault="00925A72" w:rsidP="00925A72">
      <w:pPr>
        <w:autoSpaceDE w:val="0"/>
        <w:autoSpaceDN w:val="0"/>
        <w:adjustRightInd w:val="0"/>
        <w:spacing w:after="0" w:line="240" w:lineRule="auto"/>
        <w:ind w:left="284"/>
        <w:rPr>
          <w:rFonts w:cstheme="minorHAnsi"/>
          <w:sz w:val="24"/>
          <w:szCs w:val="24"/>
          <w:lang w:val="uk-UA"/>
        </w:rPr>
      </w:pPr>
      <w:r w:rsidRPr="009671BA">
        <w:rPr>
          <w:rFonts w:cstheme="minorHAnsi"/>
          <w:color w:val="000000"/>
          <w:sz w:val="24"/>
          <w:szCs w:val="24"/>
          <w:lang w:val="uk-UA"/>
        </w:rPr>
        <w:t>QA1=0.9; QB1=2; QC1=0.7;</w:t>
      </w:r>
    </w:p>
    <w:p w:rsidR="00925A72" w:rsidRPr="009671BA" w:rsidRDefault="00925A72" w:rsidP="00925A72">
      <w:pPr>
        <w:autoSpaceDE w:val="0"/>
        <w:autoSpaceDN w:val="0"/>
        <w:adjustRightInd w:val="0"/>
        <w:spacing w:after="0" w:line="240" w:lineRule="auto"/>
        <w:ind w:left="284"/>
        <w:rPr>
          <w:rFonts w:cstheme="minorHAnsi"/>
          <w:sz w:val="24"/>
          <w:szCs w:val="24"/>
          <w:lang w:val="uk-UA"/>
        </w:rPr>
      </w:pPr>
      <w:r w:rsidRPr="009671BA">
        <w:rPr>
          <w:rFonts w:cstheme="minorHAnsi"/>
          <w:color w:val="000000"/>
          <w:sz w:val="24"/>
          <w:szCs w:val="24"/>
          <w:lang w:val="uk-UA"/>
        </w:rPr>
        <w:t>QA2=2.9; QB2=1.1; QC2=0.6;</w:t>
      </w:r>
    </w:p>
    <w:p w:rsidR="00925A72" w:rsidRPr="009671BA" w:rsidRDefault="00925A72" w:rsidP="00925A72">
      <w:pPr>
        <w:autoSpaceDE w:val="0"/>
        <w:autoSpaceDN w:val="0"/>
        <w:adjustRightInd w:val="0"/>
        <w:spacing w:after="0" w:line="240" w:lineRule="auto"/>
        <w:ind w:left="284"/>
        <w:rPr>
          <w:rFonts w:cstheme="minorHAnsi"/>
          <w:sz w:val="24"/>
          <w:szCs w:val="24"/>
          <w:lang w:val="uk-UA"/>
        </w:rPr>
      </w:pPr>
      <w:r w:rsidRPr="009671BA">
        <w:rPr>
          <w:rFonts w:cstheme="minorHAnsi"/>
          <w:color w:val="000000"/>
          <w:sz w:val="24"/>
          <w:szCs w:val="24"/>
          <w:lang w:val="uk-UA"/>
        </w:rPr>
        <w:t>U1=QA1^a+QB1^b+QC1^c</w:t>
      </w:r>
    </w:p>
    <w:p w:rsidR="00925A72" w:rsidRPr="009671BA" w:rsidRDefault="00925A72" w:rsidP="00925A72">
      <w:pPr>
        <w:autoSpaceDE w:val="0"/>
        <w:autoSpaceDN w:val="0"/>
        <w:adjustRightInd w:val="0"/>
        <w:spacing w:after="0" w:line="240" w:lineRule="auto"/>
        <w:ind w:left="284"/>
        <w:rPr>
          <w:rFonts w:cstheme="minorHAnsi"/>
          <w:sz w:val="24"/>
          <w:szCs w:val="24"/>
          <w:lang w:val="uk-UA"/>
        </w:rPr>
      </w:pPr>
      <w:r w:rsidRPr="009671BA">
        <w:rPr>
          <w:rFonts w:cstheme="minorHAnsi"/>
          <w:color w:val="000000"/>
          <w:sz w:val="24"/>
          <w:szCs w:val="24"/>
          <w:lang w:val="uk-UA"/>
        </w:rPr>
        <w:t>U2=QA2^a+QB2^b+QC2^c</w:t>
      </w:r>
    </w:p>
    <w:p w:rsidR="00925A72" w:rsidRPr="009671BA" w:rsidRDefault="00925A72" w:rsidP="00925A72">
      <w:pPr>
        <w:ind w:left="284"/>
        <w:jc w:val="both"/>
        <w:rPr>
          <w:rFonts w:cstheme="minorHAnsi"/>
          <w:sz w:val="24"/>
          <w:szCs w:val="24"/>
          <w:lang w:val="uk-UA"/>
        </w:rPr>
      </w:pPr>
      <w:r w:rsidRPr="009671BA">
        <w:rPr>
          <w:rFonts w:cstheme="minorHAnsi"/>
          <w:sz w:val="24"/>
          <w:szCs w:val="24"/>
          <w:lang w:val="uk-UA"/>
        </w:rPr>
        <w:t>Виконавши код, ми отримаємо наступний результат:</w:t>
      </w:r>
    </w:p>
    <w:p w:rsidR="00925A72" w:rsidRPr="009671BA" w:rsidRDefault="00925A72" w:rsidP="00925A72">
      <w:pPr>
        <w:ind w:left="284"/>
        <w:rPr>
          <w:rFonts w:cstheme="minorHAnsi"/>
          <w:sz w:val="24"/>
          <w:szCs w:val="24"/>
          <w:lang w:val="uk-UA"/>
        </w:rPr>
      </w:pPr>
      <w:r w:rsidRPr="009671BA">
        <w:rPr>
          <w:rFonts w:cstheme="minorHAnsi"/>
          <w:sz w:val="24"/>
          <w:szCs w:val="24"/>
          <w:lang w:val="uk-UA"/>
        </w:rPr>
        <w:t>U1 =    3.2262</w:t>
      </w:r>
    </w:p>
    <w:p w:rsidR="00925A72" w:rsidRPr="009671BA" w:rsidRDefault="00925A72" w:rsidP="00925A72">
      <w:pPr>
        <w:ind w:left="284"/>
        <w:rPr>
          <w:rFonts w:cstheme="minorHAnsi"/>
          <w:sz w:val="24"/>
          <w:szCs w:val="24"/>
          <w:lang w:val="uk-UA"/>
        </w:rPr>
      </w:pPr>
      <w:r w:rsidRPr="009671BA">
        <w:rPr>
          <w:rFonts w:cstheme="minorHAnsi"/>
          <w:sz w:val="24"/>
          <w:szCs w:val="24"/>
          <w:lang w:val="uk-UA"/>
        </w:rPr>
        <w:t>U2 =    3.2543</w:t>
      </w:r>
    </w:p>
    <w:p w:rsidR="00D44BD1" w:rsidRPr="009671BA" w:rsidRDefault="00D44BD1" w:rsidP="00925A72">
      <w:pPr>
        <w:ind w:left="284"/>
        <w:rPr>
          <w:rFonts w:cstheme="minorHAnsi"/>
          <w:sz w:val="24"/>
          <w:szCs w:val="24"/>
          <w:lang w:val="uk-UA"/>
        </w:rPr>
      </w:pPr>
    </w:p>
    <w:p w:rsidR="00D44BD1" w:rsidRPr="009671BA" w:rsidRDefault="00D44BD1" w:rsidP="00925A72">
      <w:pPr>
        <w:ind w:left="284"/>
        <w:rPr>
          <w:rFonts w:cstheme="minorHAnsi"/>
          <w:sz w:val="24"/>
          <w:szCs w:val="24"/>
          <w:lang w:val="uk-UA"/>
        </w:rPr>
      </w:pPr>
    </w:p>
    <w:p w:rsidR="00925A72" w:rsidRPr="009671BA" w:rsidRDefault="00925A72" w:rsidP="00925A72">
      <w:pPr>
        <w:jc w:val="both"/>
        <w:rPr>
          <w:rFonts w:eastAsiaTheme="minorEastAsia" w:cstheme="minorHAnsi"/>
          <w:iCs/>
          <w:sz w:val="24"/>
          <w:szCs w:val="24"/>
          <w:lang w:val="uk-UA"/>
        </w:rPr>
      </w:pPr>
      <w:r w:rsidRPr="009671BA">
        <w:rPr>
          <w:rFonts w:cstheme="minorHAnsi"/>
          <w:b/>
          <w:color w:val="002060"/>
          <w:sz w:val="24"/>
          <w:szCs w:val="24"/>
          <w:lang w:val="uk-UA"/>
        </w:rPr>
        <w:t xml:space="preserve">Завдання </w:t>
      </w:r>
      <w:r w:rsidR="00FD58AE" w:rsidRPr="009671BA">
        <w:rPr>
          <w:rFonts w:cstheme="minorHAnsi"/>
          <w:b/>
          <w:color w:val="002060"/>
          <w:sz w:val="24"/>
          <w:szCs w:val="24"/>
          <w:lang w:val="uk-UA"/>
        </w:rPr>
        <w:t>4</w:t>
      </w:r>
      <w:r w:rsidRPr="009671BA">
        <w:rPr>
          <w:rFonts w:cstheme="minorHAnsi"/>
          <w:b/>
          <w:color w:val="002060"/>
          <w:sz w:val="24"/>
          <w:szCs w:val="24"/>
          <w:lang w:val="uk-UA"/>
        </w:rPr>
        <w:t>.</w:t>
      </w:r>
      <w:r w:rsidR="00FD58AE" w:rsidRPr="009671BA">
        <w:rPr>
          <w:rFonts w:cstheme="minorHAnsi"/>
          <w:b/>
          <w:color w:val="002060"/>
          <w:sz w:val="24"/>
          <w:szCs w:val="24"/>
          <w:lang w:val="uk-UA"/>
        </w:rPr>
        <w:t xml:space="preserve"> (Функція корисності Коба-Дугласа).</w:t>
      </w:r>
    </w:p>
    <w:p w:rsidR="00925A72" w:rsidRPr="009671BA" w:rsidRDefault="00925A72" w:rsidP="00FD58AE">
      <w:pPr>
        <w:jc w:val="both"/>
        <w:rPr>
          <w:rFonts w:cstheme="minorHAnsi"/>
          <w:sz w:val="24"/>
          <w:szCs w:val="24"/>
          <w:lang w:val="uk-UA"/>
        </w:rPr>
      </w:pPr>
      <w:r w:rsidRPr="009671BA">
        <w:rPr>
          <w:rFonts w:cstheme="minorHAnsi"/>
          <w:sz w:val="24"/>
          <w:szCs w:val="24"/>
          <w:lang w:val="uk-UA"/>
        </w:rPr>
        <w:t xml:space="preserve">Припустимо, що економічний агент отримує задоволення від споживання товарів А, В та С згідно до формули, що описує високий ступінь взаємозамінності </w:t>
      </w:r>
    </w:p>
    <w:p w:rsidR="00925A72" w:rsidRPr="009671BA" w:rsidRDefault="00925A72" w:rsidP="00925A72">
      <w:pPr>
        <w:ind w:left="-76"/>
        <w:jc w:val="center"/>
        <w:rPr>
          <w:rFonts w:cstheme="minorHAnsi"/>
          <w:sz w:val="24"/>
          <w:szCs w:val="24"/>
          <w:lang w:val="uk-UA"/>
        </w:rPr>
      </w:pPr>
      <m:oMath>
        <m:r>
          <w:rPr>
            <w:rFonts w:ascii="Cambria Math" w:hAnsi="Cambria Math" w:cstheme="minorHAnsi"/>
            <w:sz w:val="24"/>
            <w:szCs w:val="24"/>
            <w:lang w:val="uk-UA"/>
          </w:rPr>
          <m:t>u</m:t>
        </m:r>
        <m:d>
          <m:dPr>
            <m:ctrlPr>
              <w:rPr>
                <w:rFonts w:ascii="Cambria Math" w:hAnsi="Cambria Math" w:cstheme="minorHAnsi"/>
                <w:i/>
                <w:iCs/>
                <w:sz w:val="24"/>
                <w:szCs w:val="24"/>
                <w:lang w:val="uk-UA"/>
              </w:rPr>
            </m:ctrlPr>
          </m:dPr>
          <m:e>
            <m:sSub>
              <m:sSubPr>
                <m:ctrlPr>
                  <w:rPr>
                    <w:rFonts w:ascii="Cambria Math" w:hAnsi="Cambria Math" w:cstheme="minorHAnsi"/>
                    <w:i/>
                    <w:iCs/>
                    <w:sz w:val="24"/>
                    <w:szCs w:val="24"/>
                    <w:lang w:val="uk-UA"/>
                  </w:rPr>
                </m:ctrlPr>
              </m:sSubPr>
              <m:e>
                <m:r>
                  <w:rPr>
                    <w:rFonts w:ascii="Cambria Math" w:hAnsi="Cambria Math" w:cstheme="minorHAnsi"/>
                    <w:sz w:val="24"/>
                    <w:szCs w:val="24"/>
                    <w:lang w:val="uk-UA"/>
                  </w:rPr>
                  <m:t>Q</m:t>
                </m:r>
              </m:e>
              <m:sub>
                <m:r>
                  <w:rPr>
                    <w:rFonts w:ascii="Cambria Math" w:hAnsi="Cambria Math" w:cstheme="minorHAnsi"/>
                    <w:sz w:val="24"/>
                    <w:szCs w:val="24"/>
                    <w:lang w:val="uk-UA"/>
                  </w:rPr>
                  <m:t>A</m:t>
                </m:r>
              </m:sub>
            </m:sSub>
            <m:r>
              <w:rPr>
                <w:rFonts w:ascii="Cambria Math" w:hAnsi="Cambria Math" w:cstheme="minorHAnsi"/>
                <w:sz w:val="24"/>
                <w:szCs w:val="24"/>
                <w:lang w:val="uk-UA"/>
              </w:rPr>
              <m:t>,</m:t>
            </m:r>
            <m:sSub>
              <m:sSubPr>
                <m:ctrlPr>
                  <w:rPr>
                    <w:rFonts w:ascii="Cambria Math" w:hAnsi="Cambria Math" w:cstheme="minorHAnsi"/>
                    <w:i/>
                    <w:iCs/>
                    <w:sz w:val="24"/>
                    <w:szCs w:val="24"/>
                    <w:lang w:val="uk-UA"/>
                  </w:rPr>
                </m:ctrlPr>
              </m:sSubPr>
              <m:e>
                <m:r>
                  <w:rPr>
                    <w:rFonts w:ascii="Cambria Math" w:hAnsi="Cambria Math" w:cstheme="minorHAnsi"/>
                    <w:sz w:val="24"/>
                    <w:szCs w:val="24"/>
                    <w:lang w:val="uk-UA"/>
                  </w:rPr>
                  <m:t>Q</m:t>
                </m:r>
              </m:e>
              <m:sub>
                <m:r>
                  <w:rPr>
                    <w:rFonts w:ascii="Cambria Math" w:hAnsi="Cambria Math" w:cstheme="minorHAnsi"/>
                    <w:sz w:val="24"/>
                    <w:szCs w:val="24"/>
                    <w:lang w:val="uk-UA"/>
                  </w:rPr>
                  <m:t>B</m:t>
                </m:r>
              </m:sub>
            </m:sSub>
            <m:r>
              <w:rPr>
                <w:rFonts w:ascii="Cambria Math" w:hAnsi="Cambria Math" w:cstheme="minorHAnsi"/>
                <w:sz w:val="24"/>
                <w:szCs w:val="24"/>
                <w:lang w:val="uk-UA"/>
              </w:rPr>
              <m:t>, </m:t>
            </m:r>
            <m:sSub>
              <m:sSubPr>
                <m:ctrlPr>
                  <w:rPr>
                    <w:rFonts w:ascii="Cambria Math" w:hAnsi="Cambria Math" w:cstheme="minorHAnsi"/>
                    <w:i/>
                    <w:iCs/>
                    <w:sz w:val="24"/>
                    <w:szCs w:val="24"/>
                    <w:lang w:val="uk-UA"/>
                  </w:rPr>
                </m:ctrlPr>
              </m:sSubPr>
              <m:e>
                <m:r>
                  <w:rPr>
                    <w:rFonts w:ascii="Cambria Math" w:hAnsi="Cambria Math" w:cstheme="minorHAnsi"/>
                    <w:sz w:val="24"/>
                    <w:szCs w:val="24"/>
                    <w:lang w:val="uk-UA"/>
                  </w:rPr>
                  <m:t>Q</m:t>
                </m:r>
              </m:e>
              <m:sub>
                <m:r>
                  <w:rPr>
                    <w:rFonts w:ascii="Cambria Math" w:hAnsi="Cambria Math" w:cstheme="minorHAnsi"/>
                    <w:sz w:val="24"/>
                    <w:szCs w:val="24"/>
                    <w:lang w:val="uk-UA"/>
                  </w:rPr>
                  <m:t>C</m:t>
                </m:r>
              </m:sub>
            </m:sSub>
            <m:r>
              <w:rPr>
                <w:rFonts w:ascii="Cambria Math" w:hAnsi="Cambria Math" w:cstheme="minorHAnsi"/>
                <w:sz w:val="24"/>
                <w:szCs w:val="24"/>
                <w:lang w:val="uk-UA"/>
              </w:rPr>
              <m:t>; α, β,δ</m:t>
            </m:r>
          </m:e>
        </m:d>
        <m:r>
          <w:rPr>
            <w:rFonts w:ascii="Cambria Math" w:hAnsi="Cambria Math" w:cstheme="minorHAnsi"/>
            <w:sz w:val="24"/>
            <w:szCs w:val="24"/>
            <w:lang w:val="uk-UA"/>
          </w:rPr>
          <m:t>=</m:t>
        </m:r>
        <m:sSubSup>
          <m:sSubSupPr>
            <m:ctrlPr>
              <w:rPr>
                <w:rFonts w:ascii="Cambria Math" w:hAnsi="Cambria Math" w:cstheme="minorHAnsi"/>
                <w:i/>
                <w:iCs/>
                <w:sz w:val="24"/>
                <w:szCs w:val="24"/>
                <w:lang w:val="uk-UA"/>
              </w:rPr>
            </m:ctrlPr>
          </m:sSubSupPr>
          <m:e>
            <m:r>
              <w:rPr>
                <w:rFonts w:ascii="Cambria Math" w:hAnsi="Cambria Math" w:cstheme="minorHAnsi"/>
                <w:sz w:val="24"/>
                <w:szCs w:val="24"/>
                <w:lang w:val="uk-UA"/>
              </w:rPr>
              <m:t>Q</m:t>
            </m:r>
          </m:e>
          <m:sub>
            <m:r>
              <w:rPr>
                <w:rFonts w:ascii="Cambria Math" w:hAnsi="Cambria Math" w:cstheme="minorHAnsi"/>
                <w:sz w:val="24"/>
                <w:szCs w:val="24"/>
                <w:lang w:val="uk-UA"/>
              </w:rPr>
              <m:t>A</m:t>
            </m:r>
          </m:sub>
          <m:sup>
            <m:r>
              <w:rPr>
                <w:rFonts w:ascii="Cambria Math" w:hAnsi="Cambria Math" w:cstheme="minorHAnsi"/>
                <w:sz w:val="24"/>
                <w:szCs w:val="24"/>
                <w:lang w:val="uk-UA"/>
              </w:rPr>
              <m:t>α</m:t>
            </m:r>
          </m:sup>
        </m:sSubSup>
        <m:sSubSup>
          <m:sSubSupPr>
            <m:ctrlPr>
              <w:rPr>
                <w:rFonts w:ascii="Cambria Math" w:hAnsi="Cambria Math" w:cstheme="minorHAnsi"/>
                <w:i/>
                <w:iCs/>
                <w:sz w:val="24"/>
                <w:szCs w:val="24"/>
                <w:lang w:val="uk-UA"/>
              </w:rPr>
            </m:ctrlPr>
          </m:sSubSupPr>
          <m:e>
            <m:r>
              <w:rPr>
                <w:rFonts w:ascii="Cambria Math" w:hAnsi="Cambria Math" w:cstheme="minorHAnsi"/>
                <w:sz w:val="24"/>
                <w:szCs w:val="24"/>
                <w:lang w:val="uk-UA"/>
              </w:rPr>
              <m:t>×Q</m:t>
            </m:r>
          </m:e>
          <m:sub>
            <m:r>
              <w:rPr>
                <w:rFonts w:ascii="Cambria Math" w:hAnsi="Cambria Math" w:cstheme="minorHAnsi"/>
                <w:sz w:val="24"/>
                <w:szCs w:val="24"/>
                <w:lang w:val="uk-UA"/>
              </w:rPr>
              <m:t>B</m:t>
            </m:r>
          </m:sub>
          <m:sup>
            <m:r>
              <w:rPr>
                <w:rFonts w:ascii="Cambria Math" w:hAnsi="Cambria Math" w:cstheme="minorHAnsi"/>
                <w:sz w:val="24"/>
                <w:szCs w:val="24"/>
                <w:lang w:val="uk-UA"/>
              </w:rPr>
              <m:t>β</m:t>
            </m:r>
          </m:sup>
        </m:sSubSup>
        <m:r>
          <w:rPr>
            <w:rFonts w:ascii="Cambria Math" w:hAnsi="Cambria Math" w:cstheme="minorHAnsi"/>
            <w:sz w:val="24"/>
            <w:szCs w:val="24"/>
            <w:lang w:val="uk-UA"/>
          </w:rPr>
          <m:t>×</m:t>
        </m:r>
        <m:sSubSup>
          <m:sSubSupPr>
            <m:ctrlPr>
              <w:rPr>
                <w:rFonts w:ascii="Cambria Math" w:hAnsi="Cambria Math" w:cstheme="minorHAnsi"/>
                <w:i/>
                <w:iCs/>
                <w:sz w:val="24"/>
                <w:szCs w:val="24"/>
                <w:lang w:val="uk-UA"/>
              </w:rPr>
            </m:ctrlPr>
          </m:sSubSupPr>
          <m:e>
            <m:r>
              <w:rPr>
                <w:rFonts w:ascii="Cambria Math" w:hAnsi="Cambria Math" w:cstheme="minorHAnsi"/>
                <w:sz w:val="24"/>
                <w:szCs w:val="24"/>
                <w:lang w:val="uk-UA"/>
              </w:rPr>
              <m:t>Q</m:t>
            </m:r>
          </m:e>
          <m:sub>
            <m:r>
              <w:rPr>
                <w:rFonts w:ascii="Cambria Math" w:hAnsi="Cambria Math" w:cstheme="minorHAnsi"/>
                <w:sz w:val="24"/>
                <w:szCs w:val="24"/>
                <w:lang w:val="uk-UA"/>
              </w:rPr>
              <m:t>C</m:t>
            </m:r>
          </m:sub>
          <m:sup>
            <m:r>
              <w:rPr>
                <w:rFonts w:ascii="Cambria Math" w:hAnsi="Cambria Math" w:cstheme="minorHAnsi"/>
                <w:sz w:val="24"/>
                <w:szCs w:val="24"/>
                <w:lang w:val="uk-UA"/>
              </w:rPr>
              <m:t>δ</m:t>
            </m:r>
          </m:sup>
        </m:sSubSup>
      </m:oMath>
      <w:r w:rsidRPr="009671BA">
        <w:rPr>
          <w:rFonts w:cstheme="minorHAnsi"/>
          <w:sz w:val="24"/>
          <w:szCs w:val="24"/>
          <w:lang w:val="uk-UA"/>
        </w:rPr>
        <w:t xml:space="preserve"> .</w:t>
      </w:r>
    </w:p>
    <w:p w:rsidR="00925A72" w:rsidRPr="009671BA" w:rsidRDefault="00925A72" w:rsidP="00FD58AE">
      <w:pPr>
        <w:jc w:val="both"/>
        <w:rPr>
          <w:rFonts w:eastAsiaTheme="minorEastAsia" w:cstheme="minorHAnsi"/>
          <w:sz w:val="24"/>
          <w:szCs w:val="24"/>
          <w:lang w:val="uk-UA"/>
        </w:rPr>
      </w:pPr>
      <w:r w:rsidRPr="009671BA">
        <w:rPr>
          <w:rFonts w:cstheme="minorHAnsi"/>
          <w:sz w:val="24"/>
          <w:szCs w:val="24"/>
          <w:lang w:val="uk-UA"/>
        </w:rPr>
        <w:t xml:space="preserve">Нехай </w:t>
      </w:r>
      <m:oMath>
        <m:r>
          <w:rPr>
            <w:rFonts w:ascii="Cambria Math" w:hAnsi="Cambria Math" w:cstheme="minorHAnsi"/>
            <w:sz w:val="24"/>
            <w:szCs w:val="24"/>
            <w:lang w:val="uk-UA"/>
          </w:rPr>
          <m:t>α=0,4</m:t>
        </m:r>
      </m:oMath>
      <w:r w:rsidRPr="009671BA">
        <w:rPr>
          <w:rFonts w:eastAsiaTheme="minorEastAsia" w:cstheme="minorHAnsi"/>
          <w:sz w:val="24"/>
          <w:szCs w:val="24"/>
          <w:lang w:val="uk-UA"/>
        </w:rPr>
        <w:t xml:space="preserve">,   </w:t>
      </w:r>
      <m:oMath>
        <m:r>
          <w:rPr>
            <w:rFonts w:ascii="Cambria Math" w:eastAsiaTheme="minorEastAsia" w:hAnsi="Cambria Math" w:cstheme="minorHAnsi"/>
            <w:sz w:val="24"/>
            <w:szCs w:val="24"/>
            <w:lang w:val="uk-UA"/>
          </w:rPr>
          <m:t>β=0,6</m:t>
        </m:r>
      </m:oMath>
      <w:r w:rsidRPr="009671BA">
        <w:rPr>
          <w:rFonts w:eastAsiaTheme="minorEastAsia" w:cstheme="minorHAnsi"/>
          <w:sz w:val="24"/>
          <w:szCs w:val="24"/>
          <w:lang w:val="uk-UA"/>
        </w:rPr>
        <w:t xml:space="preserve">,  </w:t>
      </w:r>
      <m:oMath>
        <m:r>
          <w:rPr>
            <w:rFonts w:ascii="Cambria Math" w:eastAsiaTheme="minorEastAsia" w:hAnsi="Cambria Math" w:cstheme="minorHAnsi"/>
            <w:sz w:val="24"/>
            <w:szCs w:val="24"/>
            <w:lang w:val="uk-UA"/>
          </w:rPr>
          <m:t>δ=0,8</m:t>
        </m:r>
      </m:oMath>
      <w:r w:rsidRPr="009671BA">
        <w:rPr>
          <w:rFonts w:eastAsiaTheme="minorEastAsia" w:cstheme="minorHAnsi"/>
          <w:sz w:val="24"/>
          <w:szCs w:val="24"/>
          <w:lang w:val="uk-UA"/>
        </w:rPr>
        <w:t xml:space="preserve">, і припустимо, що за однакову суму коштів економічний агент може придбати дві в’язки товарів: </w:t>
      </w:r>
    </w:p>
    <w:p w:rsidR="00925A72" w:rsidRPr="009671BA" w:rsidRDefault="00925A72" w:rsidP="00925A72">
      <w:pPr>
        <w:ind w:left="284"/>
        <w:jc w:val="both"/>
        <w:rPr>
          <w:rFonts w:eastAsiaTheme="minorEastAsia" w:cstheme="minorHAnsi"/>
          <w:iCs/>
          <w:sz w:val="24"/>
          <w:szCs w:val="24"/>
          <w:lang w:val="uk-UA"/>
        </w:rPr>
      </w:pPr>
      <w:r w:rsidRPr="009671BA">
        <w:rPr>
          <w:rFonts w:eastAsiaTheme="minorEastAsia" w:cstheme="minorHAnsi"/>
          <w:sz w:val="24"/>
          <w:szCs w:val="24"/>
          <w:lang w:val="uk-UA"/>
        </w:rPr>
        <w:t xml:space="preserve">а) </w:t>
      </w:r>
      <m:oMath>
        <m:sSub>
          <m:sSubPr>
            <m:ctrlPr>
              <w:rPr>
                <w:rFonts w:ascii="Cambria Math" w:hAnsi="Cambria Math" w:cstheme="minorHAnsi"/>
                <w:i/>
                <w:iCs/>
                <w:sz w:val="24"/>
                <w:szCs w:val="24"/>
                <w:lang w:val="uk-UA"/>
              </w:rPr>
            </m:ctrlPr>
          </m:sSubPr>
          <m:e>
            <m:r>
              <w:rPr>
                <w:rFonts w:ascii="Cambria Math" w:hAnsi="Cambria Math" w:cstheme="minorHAnsi"/>
                <w:sz w:val="24"/>
                <w:szCs w:val="24"/>
                <w:lang w:val="uk-UA"/>
              </w:rPr>
              <m:t>Q</m:t>
            </m:r>
          </m:e>
          <m:sub>
            <m:r>
              <w:rPr>
                <w:rFonts w:ascii="Cambria Math" w:hAnsi="Cambria Math" w:cstheme="minorHAnsi"/>
                <w:sz w:val="24"/>
                <w:szCs w:val="24"/>
                <w:lang w:val="uk-UA"/>
              </w:rPr>
              <m:t>A</m:t>
            </m:r>
          </m:sub>
        </m:sSub>
        <m:r>
          <w:rPr>
            <w:rFonts w:ascii="Cambria Math" w:hAnsi="Cambria Math" w:cstheme="minorHAnsi"/>
            <w:sz w:val="24"/>
            <w:szCs w:val="24"/>
            <w:lang w:val="uk-UA"/>
          </w:rPr>
          <m:t>=0,9,</m:t>
        </m:r>
        <m:sSub>
          <m:sSubPr>
            <m:ctrlPr>
              <w:rPr>
                <w:rFonts w:ascii="Cambria Math" w:hAnsi="Cambria Math" w:cstheme="minorHAnsi"/>
                <w:i/>
                <w:iCs/>
                <w:sz w:val="24"/>
                <w:szCs w:val="24"/>
                <w:lang w:val="uk-UA"/>
              </w:rPr>
            </m:ctrlPr>
          </m:sSubPr>
          <m:e>
            <m:r>
              <w:rPr>
                <w:rFonts w:ascii="Cambria Math" w:hAnsi="Cambria Math" w:cstheme="minorHAnsi"/>
                <w:sz w:val="24"/>
                <w:szCs w:val="24"/>
                <w:lang w:val="uk-UA"/>
              </w:rPr>
              <m:t>Q</m:t>
            </m:r>
          </m:e>
          <m:sub>
            <m:r>
              <w:rPr>
                <w:rFonts w:ascii="Cambria Math" w:hAnsi="Cambria Math" w:cstheme="minorHAnsi"/>
                <w:sz w:val="24"/>
                <w:szCs w:val="24"/>
                <w:lang w:val="uk-UA"/>
              </w:rPr>
              <m:t>B</m:t>
            </m:r>
          </m:sub>
        </m:sSub>
        <m:r>
          <w:rPr>
            <w:rFonts w:ascii="Cambria Math" w:hAnsi="Cambria Math" w:cstheme="minorHAnsi"/>
            <w:sz w:val="24"/>
            <w:szCs w:val="24"/>
            <w:lang w:val="uk-UA"/>
          </w:rPr>
          <m:t>=2, </m:t>
        </m:r>
        <m:sSub>
          <m:sSubPr>
            <m:ctrlPr>
              <w:rPr>
                <w:rFonts w:ascii="Cambria Math" w:hAnsi="Cambria Math" w:cstheme="minorHAnsi"/>
                <w:i/>
                <w:iCs/>
                <w:sz w:val="24"/>
                <w:szCs w:val="24"/>
                <w:lang w:val="uk-UA"/>
              </w:rPr>
            </m:ctrlPr>
          </m:sSubPr>
          <m:e>
            <m:r>
              <w:rPr>
                <w:rFonts w:ascii="Cambria Math" w:hAnsi="Cambria Math" w:cstheme="minorHAnsi"/>
                <w:sz w:val="24"/>
                <w:szCs w:val="24"/>
                <w:lang w:val="uk-UA"/>
              </w:rPr>
              <m:t>Q</m:t>
            </m:r>
          </m:e>
          <m:sub>
            <m:r>
              <w:rPr>
                <w:rFonts w:ascii="Cambria Math" w:hAnsi="Cambria Math" w:cstheme="minorHAnsi"/>
                <w:sz w:val="24"/>
                <w:szCs w:val="24"/>
                <w:lang w:val="uk-UA"/>
              </w:rPr>
              <m:t>C</m:t>
            </m:r>
          </m:sub>
        </m:sSub>
        <m:r>
          <w:rPr>
            <w:rFonts w:ascii="Cambria Math" w:hAnsi="Cambria Math" w:cstheme="minorHAnsi"/>
            <w:sz w:val="24"/>
            <w:szCs w:val="24"/>
            <w:lang w:val="uk-UA"/>
          </w:rPr>
          <m:t>=0,7</m:t>
        </m:r>
      </m:oMath>
      <w:r w:rsidRPr="009671BA">
        <w:rPr>
          <w:rFonts w:eastAsiaTheme="minorEastAsia" w:cstheme="minorHAnsi"/>
          <w:iCs/>
          <w:sz w:val="24"/>
          <w:szCs w:val="24"/>
          <w:lang w:val="uk-UA"/>
        </w:rPr>
        <w:t xml:space="preserve">; або б) </w:t>
      </w:r>
      <m:oMath>
        <m:sSub>
          <m:sSubPr>
            <m:ctrlPr>
              <w:rPr>
                <w:rFonts w:ascii="Cambria Math" w:hAnsi="Cambria Math" w:cstheme="minorHAnsi"/>
                <w:i/>
                <w:iCs/>
                <w:sz w:val="24"/>
                <w:szCs w:val="24"/>
                <w:lang w:val="uk-UA"/>
              </w:rPr>
            </m:ctrlPr>
          </m:sSubPr>
          <m:e>
            <m:r>
              <w:rPr>
                <w:rFonts w:ascii="Cambria Math" w:hAnsi="Cambria Math" w:cstheme="minorHAnsi"/>
                <w:sz w:val="24"/>
                <w:szCs w:val="24"/>
                <w:lang w:val="uk-UA"/>
              </w:rPr>
              <m:t>Q</m:t>
            </m:r>
          </m:e>
          <m:sub>
            <m:r>
              <w:rPr>
                <w:rFonts w:ascii="Cambria Math" w:hAnsi="Cambria Math" w:cstheme="minorHAnsi"/>
                <w:sz w:val="24"/>
                <w:szCs w:val="24"/>
                <w:lang w:val="uk-UA"/>
              </w:rPr>
              <m:t>A</m:t>
            </m:r>
          </m:sub>
        </m:sSub>
        <m:r>
          <w:rPr>
            <w:rFonts w:ascii="Cambria Math" w:hAnsi="Cambria Math" w:cstheme="minorHAnsi"/>
            <w:sz w:val="24"/>
            <w:szCs w:val="24"/>
            <w:lang w:val="uk-UA"/>
          </w:rPr>
          <m:t>=2,9,</m:t>
        </m:r>
        <m:sSub>
          <m:sSubPr>
            <m:ctrlPr>
              <w:rPr>
                <w:rFonts w:ascii="Cambria Math" w:hAnsi="Cambria Math" w:cstheme="minorHAnsi"/>
                <w:i/>
                <w:iCs/>
                <w:sz w:val="24"/>
                <w:szCs w:val="24"/>
                <w:lang w:val="uk-UA"/>
              </w:rPr>
            </m:ctrlPr>
          </m:sSubPr>
          <m:e>
            <m:r>
              <w:rPr>
                <w:rFonts w:ascii="Cambria Math" w:hAnsi="Cambria Math" w:cstheme="minorHAnsi"/>
                <w:sz w:val="24"/>
                <w:szCs w:val="24"/>
                <w:lang w:val="uk-UA"/>
              </w:rPr>
              <m:t>Q</m:t>
            </m:r>
          </m:e>
          <m:sub>
            <m:r>
              <w:rPr>
                <w:rFonts w:ascii="Cambria Math" w:hAnsi="Cambria Math" w:cstheme="minorHAnsi"/>
                <w:sz w:val="24"/>
                <w:szCs w:val="24"/>
                <w:lang w:val="uk-UA"/>
              </w:rPr>
              <m:t>B</m:t>
            </m:r>
          </m:sub>
        </m:sSub>
        <m:r>
          <w:rPr>
            <w:rFonts w:ascii="Cambria Math" w:hAnsi="Cambria Math" w:cstheme="minorHAnsi"/>
            <w:sz w:val="24"/>
            <w:szCs w:val="24"/>
            <w:lang w:val="uk-UA"/>
          </w:rPr>
          <m:t>=1,1, </m:t>
        </m:r>
        <m:sSub>
          <m:sSubPr>
            <m:ctrlPr>
              <w:rPr>
                <w:rFonts w:ascii="Cambria Math" w:hAnsi="Cambria Math" w:cstheme="minorHAnsi"/>
                <w:i/>
                <w:iCs/>
                <w:sz w:val="24"/>
                <w:szCs w:val="24"/>
                <w:lang w:val="uk-UA"/>
              </w:rPr>
            </m:ctrlPr>
          </m:sSubPr>
          <m:e>
            <m:r>
              <w:rPr>
                <w:rFonts w:ascii="Cambria Math" w:hAnsi="Cambria Math" w:cstheme="minorHAnsi"/>
                <w:sz w:val="24"/>
                <w:szCs w:val="24"/>
                <w:lang w:val="uk-UA"/>
              </w:rPr>
              <m:t>Q</m:t>
            </m:r>
          </m:e>
          <m:sub>
            <m:r>
              <w:rPr>
                <w:rFonts w:ascii="Cambria Math" w:hAnsi="Cambria Math" w:cstheme="minorHAnsi"/>
                <w:sz w:val="24"/>
                <w:szCs w:val="24"/>
                <w:lang w:val="uk-UA"/>
              </w:rPr>
              <m:t>C</m:t>
            </m:r>
          </m:sub>
        </m:sSub>
        <m:r>
          <w:rPr>
            <w:rFonts w:ascii="Cambria Math" w:hAnsi="Cambria Math" w:cstheme="minorHAnsi"/>
            <w:sz w:val="24"/>
            <w:szCs w:val="24"/>
            <w:lang w:val="uk-UA"/>
          </w:rPr>
          <m:t>=0,6</m:t>
        </m:r>
      </m:oMath>
      <w:r w:rsidRPr="009671BA">
        <w:rPr>
          <w:rFonts w:eastAsiaTheme="minorEastAsia" w:cstheme="minorHAnsi"/>
          <w:iCs/>
          <w:sz w:val="24"/>
          <w:szCs w:val="24"/>
          <w:lang w:val="uk-UA"/>
        </w:rPr>
        <w:t>.</w:t>
      </w:r>
    </w:p>
    <w:p w:rsidR="00925A72" w:rsidRPr="009671BA" w:rsidRDefault="00925A72" w:rsidP="00925A72">
      <w:pPr>
        <w:jc w:val="both"/>
        <w:rPr>
          <w:rFonts w:eastAsiaTheme="minorEastAsia" w:cstheme="minorHAnsi"/>
          <w:iCs/>
          <w:sz w:val="24"/>
          <w:szCs w:val="24"/>
          <w:lang w:val="uk-UA"/>
        </w:rPr>
      </w:pPr>
      <w:r w:rsidRPr="009671BA">
        <w:rPr>
          <w:rFonts w:eastAsiaTheme="minorEastAsia" w:cstheme="minorHAnsi"/>
          <w:iCs/>
          <w:sz w:val="24"/>
          <w:szCs w:val="24"/>
          <w:lang w:val="uk-UA"/>
        </w:rPr>
        <w:t>Яка в’язка товарів а) чи б) є кращою для даного економічного агента?</w:t>
      </w:r>
    </w:p>
    <w:p w:rsidR="00925A72" w:rsidRPr="009671BA" w:rsidRDefault="00925A72" w:rsidP="00925A72">
      <w:pPr>
        <w:jc w:val="both"/>
        <w:rPr>
          <w:rFonts w:eastAsiaTheme="minorEastAsia" w:cstheme="minorHAnsi"/>
          <w:iCs/>
          <w:sz w:val="24"/>
          <w:szCs w:val="24"/>
          <w:lang w:val="uk-UA"/>
        </w:rPr>
      </w:pPr>
      <w:r w:rsidRPr="009671BA">
        <w:rPr>
          <w:rFonts w:eastAsiaTheme="minorEastAsia" w:cstheme="minorHAnsi"/>
          <w:b/>
          <w:iCs/>
          <w:color w:val="002060"/>
          <w:sz w:val="24"/>
          <w:szCs w:val="24"/>
          <w:lang w:val="uk-UA"/>
        </w:rPr>
        <w:t>Розв’язання</w:t>
      </w:r>
      <w:r w:rsidRPr="009671BA">
        <w:rPr>
          <w:rFonts w:eastAsiaTheme="minorEastAsia" w:cstheme="minorHAnsi"/>
          <w:iCs/>
          <w:sz w:val="24"/>
          <w:szCs w:val="24"/>
          <w:lang w:val="uk-UA"/>
        </w:rPr>
        <w:t>. Для того щоб визначити кращу споживчу в’язку товарів, потрібно підставити відповідні значення кількостей споживання у функцію задоволення економічного агента і порівняти отримані значення:</w:t>
      </w:r>
    </w:p>
    <w:p w:rsidR="00925A72" w:rsidRPr="009671BA" w:rsidRDefault="00925A72" w:rsidP="00925A72">
      <w:pPr>
        <w:ind w:left="284"/>
        <w:jc w:val="center"/>
        <w:rPr>
          <w:rFonts w:cstheme="minorHAnsi"/>
          <w:sz w:val="24"/>
          <w:szCs w:val="24"/>
          <w:lang w:val="uk-UA"/>
        </w:rPr>
      </w:pPr>
      <m:oMath>
        <m:r>
          <w:rPr>
            <w:rFonts w:ascii="Cambria Math" w:hAnsi="Cambria Math" w:cstheme="minorHAnsi"/>
            <w:sz w:val="24"/>
            <w:szCs w:val="24"/>
            <w:lang w:val="uk-UA"/>
          </w:rPr>
          <w:lastRenderedPageBreak/>
          <m:t>u</m:t>
        </m:r>
        <m:d>
          <m:dPr>
            <m:ctrlPr>
              <w:rPr>
                <w:rFonts w:ascii="Cambria Math" w:hAnsi="Cambria Math" w:cstheme="minorHAnsi"/>
                <w:i/>
                <w:iCs/>
                <w:sz w:val="24"/>
                <w:szCs w:val="24"/>
                <w:lang w:val="uk-UA"/>
              </w:rPr>
            </m:ctrlPr>
          </m:dPr>
          <m:e>
            <m:r>
              <w:rPr>
                <w:rFonts w:ascii="Cambria Math" w:hAnsi="Cambria Math" w:cstheme="minorHAnsi"/>
                <w:sz w:val="24"/>
                <w:szCs w:val="24"/>
                <w:lang w:val="uk-UA"/>
              </w:rPr>
              <m:t>0.9, 2, 0.7; 0.4, 0.6, 0.8</m:t>
            </m:r>
          </m:e>
        </m:d>
        <m:r>
          <w:rPr>
            <w:rFonts w:ascii="Cambria Math" w:hAnsi="Cambria Math" w:cstheme="minorHAnsi"/>
            <w:sz w:val="24"/>
            <w:szCs w:val="24"/>
            <w:lang w:val="uk-UA"/>
          </w:rPr>
          <m:t>=</m:t>
        </m:r>
        <m:sSup>
          <m:sSupPr>
            <m:ctrlPr>
              <w:rPr>
                <w:rFonts w:ascii="Cambria Math" w:hAnsi="Cambria Math" w:cstheme="minorHAnsi"/>
                <w:i/>
                <w:iCs/>
                <w:sz w:val="24"/>
                <w:szCs w:val="24"/>
                <w:lang w:val="uk-UA"/>
              </w:rPr>
            </m:ctrlPr>
          </m:sSupPr>
          <m:e>
            <m:r>
              <w:rPr>
                <w:rFonts w:ascii="Cambria Math" w:hAnsi="Cambria Math" w:cstheme="minorHAnsi"/>
                <w:sz w:val="24"/>
                <w:szCs w:val="24"/>
                <w:lang w:val="uk-UA"/>
              </w:rPr>
              <m:t>0.9</m:t>
            </m:r>
          </m:e>
          <m:sup>
            <m:r>
              <w:rPr>
                <w:rFonts w:ascii="Cambria Math" w:hAnsi="Cambria Math" w:cstheme="minorHAnsi"/>
                <w:sz w:val="24"/>
                <w:szCs w:val="24"/>
                <w:lang w:val="uk-UA"/>
              </w:rPr>
              <m:t>0.4</m:t>
            </m:r>
          </m:sup>
        </m:sSup>
        <m:r>
          <w:rPr>
            <w:rFonts w:ascii="Cambria Math" w:hAnsi="Cambria Math" w:cstheme="minorHAnsi"/>
            <w:sz w:val="24"/>
            <w:szCs w:val="24"/>
            <w:lang w:val="uk-UA"/>
          </w:rPr>
          <m:t>×</m:t>
        </m:r>
        <m:sSup>
          <m:sSupPr>
            <m:ctrlPr>
              <w:rPr>
                <w:rFonts w:ascii="Cambria Math" w:hAnsi="Cambria Math" w:cstheme="minorHAnsi"/>
                <w:i/>
                <w:iCs/>
                <w:sz w:val="24"/>
                <w:szCs w:val="24"/>
                <w:lang w:val="uk-UA"/>
              </w:rPr>
            </m:ctrlPr>
          </m:sSupPr>
          <m:e>
            <m:r>
              <w:rPr>
                <w:rFonts w:ascii="Cambria Math" w:hAnsi="Cambria Math" w:cstheme="minorHAnsi"/>
                <w:sz w:val="24"/>
                <w:szCs w:val="24"/>
                <w:lang w:val="uk-UA"/>
              </w:rPr>
              <m:t>2</m:t>
            </m:r>
          </m:e>
          <m:sup>
            <m:r>
              <w:rPr>
                <w:rFonts w:ascii="Cambria Math" w:hAnsi="Cambria Math" w:cstheme="minorHAnsi"/>
                <w:sz w:val="24"/>
                <w:szCs w:val="24"/>
                <w:lang w:val="uk-UA"/>
              </w:rPr>
              <m:t>0.6</m:t>
            </m:r>
          </m:sup>
        </m:sSup>
        <m:r>
          <w:rPr>
            <w:rFonts w:ascii="Cambria Math" w:hAnsi="Cambria Math" w:cstheme="minorHAnsi"/>
            <w:sz w:val="24"/>
            <w:szCs w:val="24"/>
            <w:lang w:val="uk-UA"/>
          </w:rPr>
          <m:t>×</m:t>
        </m:r>
        <m:sSup>
          <m:sSupPr>
            <m:ctrlPr>
              <w:rPr>
                <w:rFonts w:ascii="Cambria Math" w:hAnsi="Cambria Math" w:cstheme="minorHAnsi"/>
                <w:i/>
                <w:iCs/>
                <w:sz w:val="24"/>
                <w:szCs w:val="24"/>
                <w:lang w:val="uk-UA"/>
              </w:rPr>
            </m:ctrlPr>
          </m:sSupPr>
          <m:e>
            <m:r>
              <w:rPr>
                <w:rFonts w:ascii="Cambria Math" w:hAnsi="Cambria Math" w:cstheme="minorHAnsi"/>
                <w:sz w:val="24"/>
                <w:szCs w:val="24"/>
                <w:lang w:val="uk-UA"/>
              </w:rPr>
              <m:t>0.7</m:t>
            </m:r>
          </m:e>
          <m:sup>
            <m:r>
              <w:rPr>
                <w:rFonts w:ascii="Cambria Math" w:hAnsi="Cambria Math" w:cstheme="minorHAnsi"/>
                <w:sz w:val="24"/>
                <w:szCs w:val="24"/>
                <w:lang w:val="uk-UA"/>
              </w:rPr>
              <m:t>0.8</m:t>
            </m:r>
          </m:sup>
        </m:sSup>
        <m:r>
          <w:rPr>
            <w:rFonts w:ascii="Cambria Math" w:hAnsi="Cambria Math" w:cstheme="minorHAnsi"/>
            <w:sz w:val="24"/>
            <w:szCs w:val="24"/>
            <w:lang w:val="uk-UA"/>
          </w:rPr>
          <m:t>=1.0924</m:t>
        </m:r>
      </m:oMath>
      <w:r w:rsidRPr="009671BA">
        <w:rPr>
          <w:rFonts w:cstheme="minorHAnsi"/>
          <w:sz w:val="24"/>
          <w:szCs w:val="24"/>
          <w:lang w:val="uk-UA"/>
        </w:rPr>
        <w:t>;</w:t>
      </w:r>
    </w:p>
    <w:p w:rsidR="00925A72" w:rsidRPr="009671BA" w:rsidRDefault="00925A72" w:rsidP="00925A72">
      <w:pPr>
        <w:ind w:left="284"/>
        <w:jc w:val="center"/>
        <w:rPr>
          <w:rFonts w:cstheme="minorHAnsi"/>
          <w:sz w:val="24"/>
          <w:szCs w:val="24"/>
          <w:lang w:val="uk-UA"/>
        </w:rPr>
      </w:pPr>
      <m:oMath>
        <m:r>
          <w:rPr>
            <w:rFonts w:ascii="Cambria Math" w:hAnsi="Cambria Math" w:cstheme="minorHAnsi"/>
            <w:sz w:val="24"/>
            <w:szCs w:val="24"/>
            <w:lang w:val="uk-UA"/>
          </w:rPr>
          <m:t>u</m:t>
        </m:r>
        <m:d>
          <m:dPr>
            <m:ctrlPr>
              <w:rPr>
                <w:rFonts w:ascii="Cambria Math" w:hAnsi="Cambria Math" w:cstheme="minorHAnsi"/>
                <w:i/>
                <w:iCs/>
                <w:sz w:val="24"/>
                <w:szCs w:val="24"/>
                <w:lang w:val="uk-UA"/>
              </w:rPr>
            </m:ctrlPr>
          </m:dPr>
          <m:e>
            <m:r>
              <w:rPr>
                <w:rFonts w:ascii="Cambria Math" w:hAnsi="Cambria Math" w:cstheme="minorHAnsi"/>
                <w:sz w:val="24"/>
                <w:szCs w:val="24"/>
                <w:lang w:val="uk-UA"/>
              </w:rPr>
              <m:t>2.9, 1.1, 0.6; 0.4, 0.6, 0.8</m:t>
            </m:r>
          </m:e>
        </m:d>
        <m:r>
          <w:rPr>
            <w:rFonts w:ascii="Cambria Math" w:hAnsi="Cambria Math" w:cstheme="minorHAnsi"/>
            <w:sz w:val="24"/>
            <w:szCs w:val="24"/>
            <w:lang w:val="uk-UA"/>
          </w:rPr>
          <m:t>=</m:t>
        </m:r>
        <m:sSup>
          <m:sSupPr>
            <m:ctrlPr>
              <w:rPr>
                <w:rFonts w:ascii="Cambria Math" w:hAnsi="Cambria Math" w:cstheme="minorHAnsi"/>
                <w:i/>
                <w:iCs/>
                <w:sz w:val="24"/>
                <w:szCs w:val="24"/>
                <w:lang w:val="uk-UA"/>
              </w:rPr>
            </m:ctrlPr>
          </m:sSupPr>
          <m:e>
            <m:r>
              <w:rPr>
                <w:rFonts w:ascii="Cambria Math" w:hAnsi="Cambria Math" w:cstheme="minorHAnsi"/>
                <w:sz w:val="24"/>
                <w:szCs w:val="24"/>
                <w:lang w:val="uk-UA"/>
              </w:rPr>
              <m:t>2.9</m:t>
            </m:r>
          </m:e>
          <m:sup>
            <m:r>
              <w:rPr>
                <w:rFonts w:ascii="Cambria Math" w:hAnsi="Cambria Math" w:cstheme="minorHAnsi"/>
                <w:sz w:val="24"/>
                <w:szCs w:val="24"/>
                <w:lang w:val="uk-UA"/>
              </w:rPr>
              <m:t>0.4</m:t>
            </m:r>
          </m:sup>
        </m:sSup>
        <m:r>
          <w:rPr>
            <w:rFonts w:ascii="Cambria Math" w:hAnsi="Cambria Math" w:cstheme="minorHAnsi"/>
            <w:sz w:val="24"/>
            <w:szCs w:val="24"/>
            <w:lang w:val="uk-UA"/>
          </w:rPr>
          <m:t>×</m:t>
        </m:r>
        <m:sSup>
          <m:sSupPr>
            <m:ctrlPr>
              <w:rPr>
                <w:rFonts w:ascii="Cambria Math" w:hAnsi="Cambria Math" w:cstheme="minorHAnsi"/>
                <w:i/>
                <w:iCs/>
                <w:sz w:val="24"/>
                <w:szCs w:val="24"/>
                <w:lang w:val="uk-UA"/>
              </w:rPr>
            </m:ctrlPr>
          </m:sSupPr>
          <m:e>
            <m:r>
              <w:rPr>
                <w:rFonts w:ascii="Cambria Math" w:hAnsi="Cambria Math" w:cstheme="minorHAnsi"/>
                <w:sz w:val="24"/>
                <w:szCs w:val="24"/>
                <w:lang w:val="uk-UA"/>
              </w:rPr>
              <m:t>1.1</m:t>
            </m:r>
          </m:e>
          <m:sup>
            <m:r>
              <w:rPr>
                <w:rFonts w:ascii="Cambria Math" w:hAnsi="Cambria Math" w:cstheme="minorHAnsi"/>
                <w:sz w:val="24"/>
                <w:szCs w:val="24"/>
                <w:lang w:val="uk-UA"/>
              </w:rPr>
              <m:t>0.6</m:t>
            </m:r>
          </m:sup>
        </m:sSup>
        <m:r>
          <w:rPr>
            <w:rFonts w:ascii="Cambria Math" w:hAnsi="Cambria Math" w:cstheme="minorHAnsi"/>
            <w:sz w:val="24"/>
            <w:szCs w:val="24"/>
            <w:lang w:val="uk-UA"/>
          </w:rPr>
          <m:t>×</m:t>
        </m:r>
        <m:sSup>
          <m:sSupPr>
            <m:ctrlPr>
              <w:rPr>
                <w:rFonts w:ascii="Cambria Math" w:hAnsi="Cambria Math" w:cstheme="minorHAnsi"/>
                <w:i/>
                <w:iCs/>
                <w:sz w:val="24"/>
                <w:szCs w:val="24"/>
                <w:lang w:val="uk-UA"/>
              </w:rPr>
            </m:ctrlPr>
          </m:sSupPr>
          <m:e>
            <m:r>
              <w:rPr>
                <w:rFonts w:ascii="Cambria Math" w:hAnsi="Cambria Math" w:cstheme="minorHAnsi"/>
                <w:sz w:val="24"/>
                <w:szCs w:val="24"/>
                <w:lang w:val="uk-UA"/>
              </w:rPr>
              <m:t>0.6</m:t>
            </m:r>
          </m:e>
          <m:sup>
            <m:r>
              <w:rPr>
                <w:rFonts w:ascii="Cambria Math" w:hAnsi="Cambria Math" w:cstheme="minorHAnsi"/>
                <w:sz w:val="24"/>
                <w:szCs w:val="24"/>
                <w:lang w:val="uk-UA"/>
              </w:rPr>
              <m:t>0.8</m:t>
            </m:r>
          </m:sup>
        </m:sSup>
        <m:r>
          <w:rPr>
            <w:rFonts w:ascii="Cambria Math" w:hAnsi="Cambria Math" w:cstheme="minorHAnsi"/>
            <w:sz w:val="24"/>
            <w:szCs w:val="24"/>
            <w:lang w:val="uk-UA"/>
          </w:rPr>
          <m:t>=1.0772</m:t>
        </m:r>
      </m:oMath>
      <w:r w:rsidRPr="009671BA">
        <w:rPr>
          <w:rFonts w:cstheme="minorHAnsi"/>
          <w:sz w:val="24"/>
          <w:szCs w:val="24"/>
          <w:lang w:val="uk-UA"/>
        </w:rPr>
        <w:t>.</w:t>
      </w:r>
    </w:p>
    <w:p w:rsidR="00925A72" w:rsidRPr="009671BA" w:rsidRDefault="00925A72" w:rsidP="00FD58AE">
      <w:pPr>
        <w:jc w:val="both"/>
        <w:rPr>
          <w:rFonts w:cstheme="minorHAnsi"/>
          <w:sz w:val="24"/>
          <w:szCs w:val="24"/>
          <w:lang w:val="uk-UA"/>
        </w:rPr>
      </w:pPr>
      <w:r w:rsidRPr="009671BA">
        <w:rPr>
          <w:rFonts w:cstheme="minorHAnsi"/>
          <w:sz w:val="24"/>
          <w:szCs w:val="24"/>
          <w:lang w:val="uk-UA"/>
        </w:rPr>
        <w:t xml:space="preserve">Оскільки значення функції задоволення економічного агента є більшим для в’язки товарів </w:t>
      </w:r>
      <w:r w:rsidR="00FD58AE" w:rsidRPr="009671BA">
        <w:rPr>
          <w:rFonts w:cstheme="minorHAnsi"/>
          <w:sz w:val="24"/>
          <w:szCs w:val="24"/>
          <w:lang w:val="uk-UA"/>
        </w:rPr>
        <w:t>а</w:t>
      </w:r>
      <w:r w:rsidRPr="009671BA">
        <w:rPr>
          <w:rFonts w:cstheme="minorHAnsi"/>
          <w:sz w:val="24"/>
          <w:szCs w:val="24"/>
          <w:lang w:val="uk-UA"/>
        </w:rPr>
        <w:t>), то вона є для нього кращою.</w:t>
      </w:r>
    </w:p>
    <w:p w:rsidR="00925A72" w:rsidRPr="009671BA" w:rsidRDefault="00925A72" w:rsidP="00FD58AE">
      <w:pPr>
        <w:jc w:val="both"/>
        <w:rPr>
          <w:rFonts w:cstheme="minorHAnsi"/>
          <w:sz w:val="24"/>
          <w:szCs w:val="24"/>
          <w:lang w:val="uk-UA"/>
        </w:rPr>
      </w:pPr>
      <w:r w:rsidRPr="009671BA">
        <w:rPr>
          <w:rFonts w:cstheme="minorHAnsi"/>
          <w:sz w:val="24"/>
          <w:szCs w:val="24"/>
          <w:lang w:val="uk-UA"/>
        </w:rPr>
        <w:t>Запишемо код вирішення цього завдання у середовищі Matlab:</w:t>
      </w:r>
    </w:p>
    <w:p w:rsidR="00925A72" w:rsidRPr="009671BA" w:rsidRDefault="00925A72" w:rsidP="00925A72">
      <w:pPr>
        <w:autoSpaceDE w:val="0"/>
        <w:autoSpaceDN w:val="0"/>
        <w:adjustRightInd w:val="0"/>
        <w:spacing w:after="0" w:line="240" w:lineRule="auto"/>
        <w:rPr>
          <w:rFonts w:cstheme="minorHAnsi"/>
          <w:sz w:val="24"/>
          <w:szCs w:val="24"/>
          <w:lang w:val="uk-UA"/>
        </w:rPr>
      </w:pPr>
      <w:r w:rsidRPr="009671BA">
        <w:rPr>
          <w:rFonts w:cstheme="minorHAnsi"/>
          <w:color w:val="000000"/>
          <w:sz w:val="24"/>
          <w:szCs w:val="24"/>
          <w:lang w:val="uk-UA"/>
        </w:rPr>
        <w:t xml:space="preserve">clear </w:t>
      </w:r>
      <w:r w:rsidRPr="009671BA">
        <w:rPr>
          <w:rFonts w:cstheme="minorHAnsi"/>
          <w:color w:val="A020F0"/>
          <w:sz w:val="24"/>
          <w:szCs w:val="24"/>
          <w:lang w:val="uk-UA"/>
        </w:rPr>
        <w:t>all</w:t>
      </w:r>
      <w:r w:rsidRPr="009671BA">
        <w:rPr>
          <w:rFonts w:cstheme="minorHAnsi"/>
          <w:color w:val="000000"/>
          <w:sz w:val="24"/>
          <w:szCs w:val="24"/>
          <w:lang w:val="uk-UA"/>
        </w:rPr>
        <w:t>;</w:t>
      </w:r>
    </w:p>
    <w:p w:rsidR="00925A72" w:rsidRPr="009671BA" w:rsidRDefault="00925A72" w:rsidP="00925A72">
      <w:pPr>
        <w:autoSpaceDE w:val="0"/>
        <w:autoSpaceDN w:val="0"/>
        <w:adjustRightInd w:val="0"/>
        <w:spacing w:after="0" w:line="240" w:lineRule="auto"/>
        <w:rPr>
          <w:rFonts w:cstheme="minorHAnsi"/>
          <w:sz w:val="24"/>
          <w:szCs w:val="24"/>
          <w:lang w:val="uk-UA"/>
        </w:rPr>
      </w:pPr>
      <w:r w:rsidRPr="009671BA">
        <w:rPr>
          <w:rFonts w:cstheme="minorHAnsi"/>
          <w:color w:val="000000"/>
          <w:sz w:val="24"/>
          <w:szCs w:val="24"/>
          <w:lang w:val="uk-UA"/>
        </w:rPr>
        <w:t>a=0.4; b=0.6; c=0.8;</w:t>
      </w:r>
    </w:p>
    <w:p w:rsidR="00925A72" w:rsidRPr="009671BA" w:rsidRDefault="00925A72" w:rsidP="00925A72">
      <w:pPr>
        <w:autoSpaceDE w:val="0"/>
        <w:autoSpaceDN w:val="0"/>
        <w:adjustRightInd w:val="0"/>
        <w:spacing w:after="0" w:line="240" w:lineRule="auto"/>
        <w:rPr>
          <w:rFonts w:cstheme="minorHAnsi"/>
          <w:sz w:val="24"/>
          <w:szCs w:val="24"/>
          <w:lang w:val="uk-UA"/>
        </w:rPr>
      </w:pPr>
      <w:r w:rsidRPr="009671BA">
        <w:rPr>
          <w:rFonts w:cstheme="minorHAnsi"/>
          <w:color w:val="000000"/>
          <w:sz w:val="24"/>
          <w:szCs w:val="24"/>
          <w:lang w:val="uk-UA"/>
        </w:rPr>
        <w:t>QA1=0.9; QB1=2; QC1=0.7;</w:t>
      </w:r>
    </w:p>
    <w:p w:rsidR="00925A72" w:rsidRPr="009671BA" w:rsidRDefault="00925A72" w:rsidP="00925A72">
      <w:pPr>
        <w:autoSpaceDE w:val="0"/>
        <w:autoSpaceDN w:val="0"/>
        <w:adjustRightInd w:val="0"/>
        <w:spacing w:after="0" w:line="240" w:lineRule="auto"/>
        <w:rPr>
          <w:rFonts w:cstheme="minorHAnsi"/>
          <w:sz w:val="24"/>
          <w:szCs w:val="24"/>
          <w:lang w:val="uk-UA"/>
        </w:rPr>
      </w:pPr>
      <w:r w:rsidRPr="009671BA">
        <w:rPr>
          <w:rFonts w:cstheme="minorHAnsi"/>
          <w:color w:val="000000"/>
          <w:sz w:val="24"/>
          <w:szCs w:val="24"/>
          <w:lang w:val="uk-UA"/>
        </w:rPr>
        <w:t>QA2=2.9; QB2=1.1; QC2=0.6;</w:t>
      </w:r>
    </w:p>
    <w:p w:rsidR="00925A72" w:rsidRPr="009671BA" w:rsidRDefault="00925A72" w:rsidP="00925A72">
      <w:pPr>
        <w:autoSpaceDE w:val="0"/>
        <w:autoSpaceDN w:val="0"/>
        <w:adjustRightInd w:val="0"/>
        <w:spacing w:after="0" w:line="240" w:lineRule="auto"/>
        <w:rPr>
          <w:rFonts w:cstheme="minorHAnsi"/>
          <w:sz w:val="24"/>
          <w:szCs w:val="24"/>
          <w:lang w:val="uk-UA"/>
        </w:rPr>
      </w:pPr>
      <w:r w:rsidRPr="009671BA">
        <w:rPr>
          <w:rFonts w:cstheme="minorHAnsi"/>
          <w:color w:val="000000"/>
          <w:sz w:val="24"/>
          <w:szCs w:val="24"/>
          <w:lang w:val="uk-UA"/>
        </w:rPr>
        <w:t>U1=QA1^a*QB1^b*QC1^c</w:t>
      </w:r>
    </w:p>
    <w:p w:rsidR="00925A72" w:rsidRPr="009671BA" w:rsidRDefault="00925A72" w:rsidP="00925A72">
      <w:pPr>
        <w:autoSpaceDE w:val="0"/>
        <w:autoSpaceDN w:val="0"/>
        <w:adjustRightInd w:val="0"/>
        <w:spacing w:after="0" w:line="240" w:lineRule="auto"/>
        <w:rPr>
          <w:rFonts w:cstheme="minorHAnsi"/>
          <w:sz w:val="24"/>
          <w:szCs w:val="24"/>
          <w:lang w:val="uk-UA"/>
        </w:rPr>
      </w:pPr>
      <w:r w:rsidRPr="009671BA">
        <w:rPr>
          <w:rFonts w:cstheme="minorHAnsi"/>
          <w:color w:val="000000"/>
          <w:sz w:val="24"/>
          <w:szCs w:val="24"/>
          <w:lang w:val="uk-UA"/>
        </w:rPr>
        <w:t>U2=QA2^a*QB2^b*QC2^c</w:t>
      </w:r>
    </w:p>
    <w:p w:rsidR="00925A72" w:rsidRPr="009671BA" w:rsidRDefault="00925A72" w:rsidP="00FD58AE">
      <w:pPr>
        <w:jc w:val="both"/>
        <w:rPr>
          <w:rFonts w:cstheme="minorHAnsi"/>
          <w:sz w:val="24"/>
          <w:szCs w:val="24"/>
          <w:lang w:val="uk-UA"/>
        </w:rPr>
      </w:pPr>
      <w:r w:rsidRPr="009671BA">
        <w:rPr>
          <w:rFonts w:cstheme="minorHAnsi"/>
          <w:sz w:val="24"/>
          <w:szCs w:val="24"/>
          <w:lang w:val="uk-UA"/>
        </w:rPr>
        <w:t>Виконавши код, ми отримаємо наступний результат:</w:t>
      </w:r>
    </w:p>
    <w:p w:rsidR="00925A72" w:rsidRPr="009671BA" w:rsidRDefault="00925A72" w:rsidP="00925A72">
      <w:pPr>
        <w:ind w:left="284"/>
        <w:jc w:val="both"/>
        <w:rPr>
          <w:rFonts w:cstheme="minorHAnsi"/>
          <w:sz w:val="24"/>
          <w:szCs w:val="24"/>
          <w:lang w:val="uk-UA"/>
        </w:rPr>
      </w:pPr>
      <w:r w:rsidRPr="009671BA">
        <w:rPr>
          <w:rFonts w:cstheme="minorHAnsi"/>
          <w:sz w:val="24"/>
          <w:szCs w:val="24"/>
          <w:lang w:val="uk-UA"/>
        </w:rPr>
        <w:t>U1 =    1.0924</w:t>
      </w:r>
    </w:p>
    <w:p w:rsidR="00925A72" w:rsidRPr="009671BA" w:rsidRDefault="00925A72" w:rsidP="00925A72">
      <w:pPr>
        <w:ind w:left="284"/>
        <w:jc w:val="both"/>
        <w:rPr>
          <w:rFonts w:eastAsiaTheme="minorEastAsia" w:cstheme="minorHAnsi"/>
          <w:iCs/>
          <w:sz w:val="24"/>
          <w:szCs w:val="24"/>
          <w:lang w:val="uk-UA"/>
        </w:rPr>
      </w:pPr>
      <w:r w:rsidRPr="009671BA">
        <w:rPr>
          <w:rFonts w:cstheme="minorHAnsi"/>
          <w:sz w:val="24"/>
          <w:szCs w:val="24"/>
          <w:lang w:val="uk-UA"/>
        </w:rPr>
        <w:t>U2 =    1.0772</w:t>
      </w:r>
    </w:p>
    <w:p w:rsidR="00925A72" w:rsidRPr="009671BA" w:rsidRDefault="00925A72" w:rsidP="00925A72">
      <w:pPr>
        <w:jc w:val="both"/>
        <w:rPr>
          <w:rFonts w:eastAsiaTheme="minorEastAsia" w:cstheme="minorHAnsi"/>
          <w:iCs/>
          <w:sz w:val="24"/>
          <w:szCs w:val="24"/>
          <w:lang w:val="uk-UA"/>
        </w:rPr>
      </w:pPr>
      <w:r w:rsidRPr="009671BA">
        <w:rPr>
          <w:rFonts w:cstheme="minorHAnsi"/>
          <w:b/>
          <w:color w:val="002060"/>
          <w:sz w:val="24"/>
          <w:szCs w:val="24"/>
          <w:lang w:val="uk-UA"/>
        </w:rPr>
        <w:t xml:space="preserve">Завдання </w:t>
      </w:r>
      <w:r w:rsidR="00FD58AE" w:rsidRPr="009671BA">
        <w:rPr>
          <w:rFonts w:cstheme="minorHAnsi"/>
          <w:b/>
          <w:color w:val="002060"/>
          <w:sz w:val="24"/>
          <w:szCs w:val="24"/>
          <w:lang w:val="uk-UA"/>
        </w:rPr>
        <w:t>5</w:t>
      </w:r>
      <w:r w:rsidRPr="009671BA">
        <w:rPr>
          <w:rFonts w:cstheme="minorHAnsi"/>
          <w:b/>
          <w:color w:val="002060"/>
          <w:sz w:val="24"/>
          <w:szCs w:val="24"/>
          <w:lang w:val="uk-UA"/>
        </w:rPr>
        <w:t>.</w:t>
      </w:r>
      <w:r w:rsidR="00FD58AE" w:rsidRPr="009671BA">
        <w:rPr>
          <w:rFonts w:cstheme="minorHAnsi"/>
          <w:b/>
          <w:color w:val="002060"/>
          <w:sz w:val="24"/>
          <w:szCs w:val="24"/>
          <w:lang w:val="uk-UA"/>
        </w:rPr>
        <w:t xml:space="preserve"> (Функція корисності від багатства</w:t>
      </w:r>
      <w:r w:rsidR="00D16224" w:rsidRPr="009671BA">
        <w:rPr>
          <w:rFonts w:cstheme="minorHAnsi"/>
          <w:b/>
          <w:color w:val="002060"/>
          <w:sz w:val="24"/>
          <w:szCs w:val="24"/>
          <w:lang w:val="uk-UA"/>
        </w:rPr>
        <w:t xml:space="preserve"> і очікувана функція корисності</w:t>
      </w:r>
      <w:r w:rsidR="00FD58AE" w:rsidRPr="009671BA">
        <w:rPr>
          <w:rFonts w:cstheme="minorHAnsi"/>
          <w:b/>
          <w:color w:val="002060"/>
          <w:sz w:val="24"/>
          <w:szCs w:val="24"/>
          <w:lang w:val="uk-UA"/>
        </w:rPr>
        <w:t>).</w:t>
      </w:r>
    </w:p>
    <w:p w:rsidR="00251624" w:rsidRPr="009671BA" w:rsidRDefault="00251624" w:rsidP="00251624">
      <w:pPr>
        <w:jc w:val="both"/>
        <w:rPr>
          <w:rFonts w:cstheme="minorHAnsi"/>
          <w:sz w:val="24"/>
          <w:szCs w:val="24"/>
          <w:lang w:val="uk-UA"/>
        </w:rPr>
      </w:pPr>
      <w:r w:rsidRPr="009671BA">
        <w:rPr>
          <w:rFonts w:cstheme="minorHAnsi"/>
          <w:sz w:val="24"/>
          <w:szCs w:val="24"/>
          <w:lang w:val="uk-UA"/>
        </w:rPr>
        <w:t>Аналізуючи можливі  виплати по даному інвестиційному проекту, інвестор отримав наступні оцінки:</w:t>
      </w:r>
    </w:p>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38"/>
        <w:gridCol w:w="1134"/>
        <w:gridCol w:w="1134"/>
        <w:gridCol w:w="1134"/>
        <w:gridCol w:w="1134"/>
        <w:gridCol w:w="992"/>
        <w:gridCol w:w="1134"/>
        <w:gridCol w:w="1134"/>
      </w:tblGrid>
      <w:tr w:rsidR="00251624" w:rsidRPr="009671BA" w:rsidTr="00AF30E7">
        <w:trPr>
          <w:trHeight w:val="431"/>
          <w:jc w:val="center"/>
        </w:trPr>
        <w:tc>
          <w:tcPr>
            <w:tcW w:w="1838" w:type="dxa"/>
          </w:tcPr>
          <w:p w:rsidR="00251624" w:rsidRPr="009671BA" w:rsidRDefault="00251624" w:rsidP="00177C43">
            <w:pPr>
              <w:jc w:val="center"/>
              <w:rPr>
                <w:rFonts w:cstheme="minorHAnsi"/>
                <w:sz w:val="24"/>
                <w:szCs w:val="24"/>
                <w:lang w:val="uk-UA"/>
              </w:rPr>
            </w:pPr>
            <w:r w:rsidRPr="009671BA">
              <w:rPr>
                <w:rFonts w:cstheme="minorHAnsi"/>
                <w:sz w:val="24"/>
                <w:szCs w:val="24"/>
                <w:lang w:val="uk-UA"/>
              </w:rPr>
              <w:t>Ймовірність</w:t>
            </w:r>
          </w:p>
        </w:tc>
        <w:tc>
          <w:tcPr>
            <w:tcW w:w="1134" w:type="dxa"/>
          </w:tcPr>
          <w:p w:rsidR="00251624" w:rsidRPr="009671BA" w:rsidRDefault="00251624" w:rsidP="00177C43">
            <w:pPr>
              <w:jc w:val="center"/>
              <w:rPr>
                <w:rFonts w:cstheme="minorHAnsi"/>
                <w:sz w:val="24"/>
                <w:szCs w:val="24"/>
                <w:lang w:val="uk-UA"/>
              </w:rPr>
            </w:pPr>
            <w:r w:rsidRPr="009671BA">
              <w:rPr>
                <w:rFonts w:cstheme="minorHAnsi"/>
                <w:sz w:val="24"/>
                <w:szCs w:val="24"/>
                <w:lang w:val="uk-UA"/>
              </w:rPr>
              <w:t>0.05</w:t>
            </w:r>
          </w:p>
        </w:tc>
        <w:tc>
          <w:tcPr>
            <w:tcW w:w="1134" w:type="dxa"/>
          </w:tcPr>
          <w:p w:rsidR="00251624" w:rsidRPr="009671BA" w:rsidRDefault="00251624" w:rsidP="00177C43">
            <w:pPr>
              <w:jc w:val="center"/>
              <w:rPr>
                <w:rFonts w:cstheme="minorHAnsi"/>
                <w:sz w:val="24"/>
                <w:szCs w:val="24"/>
                <w:lang w:val="uk-UA"/>
              </w:rPr>
            </w:pPr>
            <w:r w:rsidRPr="009671BA">
              <w:rPr>
                <w:rFonts w:cstheme="minorHAnsi"/>
                <w:sz w:val="24"/>
                <w:szCs w:val="24"/>
                <w:lang w:val="uk-UA"/>
              </w:rPr>
              <w:t>0.1</w:t>
            </w:r>
          </w:p>
        </w:tc>
        <w:tc>
          <w:tcPr>
            <w:tcW w:w="1134" w:type="dxa"/>
          </w:tcPr>
          <w:p w:rsidR="00251624" w:rsidRPr="009671BA" w:rsidRDefault="00251624" w:rsidP="00177C43">
            <w:pPr>
              <w:jc w:val="center"/>
              <w:rPr>
                <w:rFonts w:cstheme="minorHAnsi"/>
                <w:sz w:val="24"/>
                <w:szCs w:val="24"/>
                <w:lang w:val="uk-UA"/>
              </w:rPr>
            </w:pPr>
            <w:r w:rsidRPr="009671BA">
              <w:rPr>
                <w:rFonts w:cstheme="minorHAnsi"/>
                <w:sz w:val="24"/>
                <w:szCs w:val="24"/>
                <w:lang w:val="uk-UA"/>
              </w:rPr>
              <w:t>0.2</w:t>
            </w:r>
          </w:p>
        </w:tc>
        <w:tc>
          <w:tcPr>
            <w:tcW w:w="1134" w:type="dxa"/>
          </w:tcPr>
          <w:p w:rsidR="00251624" w:rsidRPr="009671BA" w:rsidRDefault="00251624" w:rsidP="00177C43">
            <w:pPr>
              <w:jc w:val="center"/>
              <w:rPr>
                <w:rFonts w:cstheme="minorHAnsi"/>
                <w:sz w:val="24"/>
                <w:szCs w:val="24"/>
                <w:lang w:val="uk-UA"/>
              </w:rPr>
            </w:pPr>
            <w:r w:rsidRPr="009671BA">
              <w:rPr>
                <w:rFonts w:cstheme="minorHAnsi"/>
                <w:sz w:val="24"/>
                <w:szCs w:val="24"/>
                <w:lang w:val="uk-UA"/>
              </w:rPr>
              <w:t>0.3</w:t>
            </w:r>
          </w:p>
        </w:tc>
        <w:tc>
          <w:tcPr>
            <w:tcW w:w="992" w:type="dxa"/>
          </w:tcPr>
          <w:p w:rsidR="00251624" w:rsidRPr="009671BA" w:rsidRDefault="00251624" w:rsidP="00177C43">
            <w:pPr>
              <w:jc w:val="center"/>
              <w:rPr>
                <w:rFonts w:cstheme="minorHAnsi"/>
                <w:sz w:val="24"/>
                <w:szCs w:val="24"/>
                <w:lang w:val="uk-UA"/>
              </w:rPr>
            </w:pPr>
            <w:r w:rsidRPr="009671BA">
              <w:rPr>
                <w:rFonts w:cstheme="minorHAnsi"/>
                <w:sz w:val="24"/>
                <w:szCs w:val="24"/>
                <w:lang w:val="uk-UA"/>
              </w:rPr>
              <w:t>0.2</w:t>
            </w:r>
          </w:p>
        </w:tc>
        <w:tc>
          <w:tcPr>
            <w:tcW w:w="1134" w:type="dxa"/>
          </w:tcPr>
          <w:p w:rsidR="00251624" w:rsidRPr="009671BA" w:rsidRDefault="00251624" w:rsidP="00177C43">
            <w:pPr>
              <w:jc w:val="center"/>
              <w:rPr>
                <w:rFonts w:cstheme="minorHAnsi"/>
                <w:sz w:val="24"/>
                <w:szCs w:val="24"/>
                <w:lang w:val="uk-UA"/>
              </w:rPr>
            </w:pPr>
            <w:r w:rsidRPr="009671BA">
              <w:rPr>
                <w:rFonts w:cstheme="minorHAnsi"/>
                <w:sz w:val="24"/>
                <w:szCs w:val="24"/>
                <w:lang w:val="uk-UA"/>
              </w:rPr>
              <w:t>0.1</w:t>
            </w:r>
          </w:p>
        </w:tc>
        <w:tc>
          <w:tcPr>
            <w:tcW w:w="1134" w:type="dxa"/>
          </w:tcPr>
          <w:p w:rsidR="00251624" w:rsidRPr="009671BA" w:rsidRDefault="00251624" w:rsidP="00177C43">
            <w:pPr>
              <w:jc w:val="center"/>
              <w:rPr>
                <w:rFonts w:cstheme="minorHAnsi"/>
                <w:sz w:val="24"/>
                <w:szCs w:val="24"/>
                <w:lang w:val="uk-UA"/>
              </w:rPr>
            </w:pPr>
            <w:r w:rsidRPr="009671BA">
              <w:rPr>
                <w:rFonts w:cstheme="minorHAnsi"/>
                <w:sz w:val="24"/>
                <w:szCs w:val="24"/>
                <w:lang w:val="uk-UA"/>
              </w:rPr>
              <w:t>0.05</w:t>
            </w:r>
          </w:p>
        </w:tc>
      </w:tr>
      <w:tr w:rsidR="00251624" w:rsidRPr="009671BA" w:rsidTr="00AF30E7">
        <w:trPr>
          <w:jc w:val="center"/>
        </w:trPr>
        <w:tc>
          <w:tcPr>
            <w:tcW w:w="1838" w:type="dxa"/>
          </w:tcPr>
          <w:p w:rsidR="00251624" w:rsidRPr="009671BA" w:rsidRDefault="00251624" w:rsidP="00177C43">
            <w:pPr>
              <w:jc w:val="center"/>
              <w:rPr>
                <w:rFonts w:cstheme="minorHAnsi"/>
                <w:sz w:val="24"/>
                <w:szCs w:val="24"/>
                <w:lang w:val="uk-UA"/>
              </w:rPr>
            </w:pPr>
            <w:r w:rsidRPr="009671BA">
              <w:rPr>
                <w:rFonts w:cstheme="minorHAnsi"/>
                <w:sz w:val="24"/>
                <w:szCs w:val="24"/>
                <w:lang w:val="uk-UA"/>
              </w:rPr>
              <w:t>Прибуток або втрати</w:t>
            </w:r>
          </w:p>
        </w:tc>
        <w:tc>
          <w:tcPr>
            <w:tcW w:w="1134" w:type="dxa"/>
          </w:tcPr>
          <w:p w:rsidR="00251624" w:rsidRPr="009671BA" w:rsidRDefault="00251624" w:rsidP="00177C43">
            <w:pPr>
              <w:jc w:val="center"/>
              <w:rPr>
                <w:rFonts w:cstheme="minorHAnsi"/>
                <w:sz w:val="24"/>
                <w:szCs w:val="24"/>
                <w:lang w:val="uk-UA"/>
              </w:rPr>
            </w:pPr>
            <w:r w:rsidRPr="009671BA">
              <w:rPr>
                <w:rFonts w:cstheme="minorHAnsi"/>
                <w:sz w:val="24"/>
                <w:szCs w:val="24"/>
                <w:lang w:val="uk-UA"/>
              </w:rPr>
              <w:t>4000</w:t>
            </w:r>
          </w:p>
        </w:tc>
        <w:tc>
          <w:tcPr>
            <w:tcW w:w="1134" w:type="dxa"/>
          </w:tcPr>
          <w:p w:rsidR="00251624" w:rsidRPr="009671BA" w:rsidRDefault="00251624" w:rsidP="00177C43">
            <w:pPr>
              <w:jc w:val="center"/>
              <w:rPr>
                <w:rFonts w:cstheme="minorHAnsi"/>
                <w:sz w:val="24"/>
                <w:szCs w:val="24"/>
                <w:lang w:val="uk-UA"/>
              </w:rPr>
            </w:pPr>
            <w:r w:rsidRPr="009671BA">
              <w:rPr>
                <w:rFonts w:cstheme="minorHAnsi"/>
                <w:sz w:val="24"/>
                <w:szCs w:val="24"/>
                <w:lang w:val="uk-UA"/>
              </w:rPr>
              <w:t>3000</w:t>
            </w:r>
          </w:p>
        </w:tc>
        <w:tc>
          <w:tcPr>
            <w:tcW w:w="1134" w:type="dxa"/>
          </w:tcPr>
          <w:p w:rsidR="00251624" w:rsidRPr="009671BA" w:rsidRDefault="00251624" w:rsidP="00177C43">
            <w:pPr>
              <w:jc w:val="center"/>
              <w:rPr>
                <w:rFonts w:cstheme="minorHAnsi"/>
                <w:sz w:val="24"/>
                <w:szCs w:val="24"/>
                <w:lang w:val="uk-UA"/>
              </w:rPr>
            </w:pPr>
            <w:r w:rsidRPr="009671BA">
              <w:rPr>
                <w:rFonts w:cstheme="minorHAnsi"/>
                <w:sz w:val="24"/>
                <w:szCs w:val="24"/>
                <w:lang w:val="uk-UA"/>
              </w:rPr>
              <w:t>2000</w:t>
            </w:r>
          </w:p>
        </w:tc>
        <w:tc>
          <w:tcPr>
            <w:tcW w:w="1134" w:type="dxa"/>
          </w:tcPr>
          <w:p w:rsidR="00251624" w:rsidRPr="009671BA" w:rsidRDefault="00251624" w:rsidP="00177C43">
            <w:pPr>
              <w:jc w:val="center"/>
              <w:rPr>
                <w:rFonts w:cstheme="minorHAnsi"/>
                <w:sz w:val="24"/>
                <w:szCs w:val="24"/>
                <w:lang w:val="uk-UA"/>
              </w:rPr>
            </w:pPr>
            <w:r w:rsidRPr="009671BA">
              <w:rPr>
                <w:rFonts w:cstheme="minorHAnsi"/>
                <w:sz w:val="24"/>
                <w:szCs w:val="24"/>
                <w:lang w:val="uk-UA"/>
              </w:rPr>
              <w:t>1000</w:t>
            </w:r>
          </w:p>
        </w:tc>
        <w:tc>
          <w:tcPr>
            <w:tcW w:w="992" w:type="dxa"/>
          </w:tcPr>
          <w:p w:rsidR="00251624" w:rsidRPr="009671BA" w:rsidRDefault="00251624" w:rsidP="00177C43">
            <w:pPr>
              <w:jc w:val="center"/>
              <w:rPr>
                <w:rFonts w:cstheme="minorHAnsi"/>
                <w:sz w:val="24"/>
                <w:szCs w:val="24"/>
                <w:lang w:val="uk-UA"/>
              </w:rPr>
            </w:pPr>
            <w:r w:rsidRPr="009671BA">
              <w:rPr>
                <w:rFonts w:cstheme="minorHAnsi"/>
                <w:sz w:val="24"/>
                <w:szCs w:val="24"/>
                <w:lang w:val="uk-UA"/>
              </w:rPr>
              <w:t>0</w:t>
            </w:r>
          </w:p>
        </w:tc>
        <w:tc>
          <w:tcPr>
            <w:tcW w:w="1134" w:type="dxa"/>
          </w:tcPr>
          <w:p w:rsidR="00251624" w:rsidRPr="009671BA" w:rsidRDefault="00251624" w:rsidP="00177C43">
            <w:pPr>
              <w:jc w:val="center"/>
              <w:rPr>
                <w:rFonts w:cstheme="minorHAnsi"/>
                <w:sz w:val="24"/>
                <w:szCs w:val="24"/>
                <w:lang w:val="uk-UA"/>
              </w:rPr>
            </w:pPr>
            <w:r w:rsidRPr="009671BA">
              <w:rPr>
                <w:rFonts w:cstheme="minorHAnsi"/>
                <w:sz w:val="24"/>
                <w:szCs w:val="24"/>
                <w:lang w:val="uk-UA"/>
              </w:rPr>
              <w:t>-1000</w:t>
            </w:r>
          </w:p>
        </w:tc>
        <w:tc>
          <w:tcPr>
            <w:tcW w:w="1134" w:type="dxa"/>
          </w:tcPr>
          <w:p w:rsidR="00251624" w:rsidRPr="009671BA" w:rsidRDefault="00251624" w:rsidP="00177C43">
            <w:pPr>
              <w:jc w:val="center"/>
              <w:rPr>
                <w:rFonts w:cstheme="minorHAnsi"/>
                <w:sz w:val="24"/>
                <w:szCs w:val="24"/>
                <w:lang w:val="uk-UA"/>
              </w:rPr>
            </w:pPr>
            <w:r w:rsidRPr="009671BA">
              <w:rPr>
                <w:rFonts w:cstheme="minorHAnsi"/>
                <w:sz w:val="24"/>
                <w:szCs w:val="24"/>
                <w:lang w:val="uk-UA"/>
              </w:rPr>
              <w:t>-2000</w:t>
            </w:r>
          </w:p>
        </w:tc>
      </w:tr>
    </w:tbl>
    <w:p w:rsidR="00251624" w:rsidRPr="009671BA" w:rsidRDefault="00251624" w:rsidP="00251624">
      <w:pPr>
        <w:jc w:val="both"/>
        <w:rPr>
          <w:rFonts w:cstheme="minorHAnsi"/>
          <w:sz w:val="24"/>
          <w:szCs w:val="24"/>
          <w:lang w:val="uk-UA"/>
        </w:rPr>
      </w:pPr>
      <w:r w:rsidRPr="009671BA">
        <w:rPr>
          <w:rFonts w:cstheme="minorHAnsi"/>
          <w:sz w:val="24"/>
          <w:szCs w:val="24"/>
          <w:lang w:val="uk-UA"/>
        </w:rPr>
        <w:t xml:space="preserve">Нехай функція корисності даного інвестора </w:t>
      </w:r>
      <m:oMath>
        <m:r>
          <w:rPr>
            <w:rFonts w:ascii="Cambria Math" w:hAnsi="Cambria Math" w:cstheme="minorHAnsi"/>
            <w:sz w:val="24"/>
            <w:szCs w:val="24"/>
            <w:lang w:val="uk-UA"/>
          </w:rPr>
          <m:t>u</m:t>
        </m:r>
        <m:d>
          <m:dPr>
            <m:ctrlPr>
              <w:rPr>
                <w:rFonts w:ascii="Cambria Math" w:hAnsi="Cambria Math" w:cstheme="minorHAnsi"/>
                <w:i/>
                <w:sz w:val="24"/>
                <w:szCs w:val="24"/>
                <w:lang w:val="uk-UA"/>
              </w:rPr>
            </m:ctrlPr>
          </m:dPr>
          <m:e>
            <m:r>
              <w:rPr>
                <w:rFonts w:ascii="Cambria Math" w:hAnsi="Cambria Math" w:cstheme="minorHAnsi"/>
                <w:sz w:val="24"/>
                <w:szCs w:val="24"/>
                <w:lang w:val="uk-UA"/>
              </w:rPr>
              <m:t>w</m:t>
            </m:r>
          </m:e>
        </m:d>
        <m:r>
          <w:rPr>
            <w:rFonts w:ascii="Cambria Math" w:hAnsi="Cambria Math" w:cstheme="minorHAnsi"/>
            <w:sz w:val="24"/>
            <w:szCs w:val="24"/>
            <w:lang w:val="uk-UA"/>
          </w:rPr>
          <m:t>=</m:t>
        </m:r>
        <m:f>
          <m:fPr>
            <m:ctrlPr>
              <w:rPr>
                <w:rFonts w:ascii="Cambria Math" w:hAnsi="Cambria Math" w:cstheme="minorHAnsi"/>
                <w:i/>
                <w:sz w:val="24"/>
                <w:szCs w:val="24"/>
                <w:lang w:val="uk-UA"/>
              </w:rPr>
            </m:ctrlPr>
          </m:fPr>
          <m:num>
            <m:sSup>
              <m:sSupPr>
                <m:ctrlPr>
                  <w:rPr>
                    <w:rFonts w:ascii="Cambria Math" w:hAnsi="Cambria Math" w:cstheme="minorHAnsi"/>
                    <w:i/>
                    <w:sz w:val="24"/>
                    <w:szCs w:val="24"/>
                    <w:lang w:val="uk-UA"/>
                  </w:rPr>
                </m:ctrlPr>
              </m:sSupPr>
              <m:e>
                <m:r>
                  <w:rPr>
                    <w:rFonts w:ascii="Cambria Math" w:hAnsi="Cambria Math" w:cstheme="minorHAnsi"/>
                    <w:sz w:val="24"/>
                    <w:szCs w:val="24"/>
                    <w:lang w:val="uk-UA"/>
                  </w:rPr>
                  <m:t>w</m:t>
                </m:r>
              </m:e>
              <m:sup>
                <m:r>
                  <w:rPr>
                    <w:rFonts w:ascii="Cambria Math" w:hAnsi="Cambria Math" w:cstheme="minorHAnsi"/>
                    <w:sz w:val="24"/>
                    <w:szCs w:val="24"/>
                    <w:lang w:val="uk-UA"/>
                  </w:rPr>
                  <m:t>1-γ</m:t>
                </m:r>
              </m:sup>
            </m:sSup>
          </m:num>
          <m:den>
            <m:r>
              <w:rPr>
                <w:rFonts w:ascii="Cambria Math" w:hAnsi="Cambria Math" w:cstheme="minorHAnsi"/>
                <w:sz w:val="24"/>
                <w:szCs w:val="24"/>
                <w:lang w:val="uk-UA"/>
              </w:rPr>
              <m:t>1-γ</m:t>
            </m:r>
          </m:den>
        </m:f>
        <m:r>
          <w:rPr>
            <w:rFonts w:ascii="Cambria Math" w:hAnsi="Cambria Math" w:cstheme="minorHAnsi"/>
            <w:sz w:val="24"/>
            <w:szCs w:val="24"/>
            <w:lang w:val="uk-UA"/>
          </w:rPr>
          <m:t>+2</m:t>
        </m:r>
      </m:oMath>
      <w:r w:rsidRPr="009671BA">
        <w:rPr>
          <w:rFonts w:cstheme="minorHAnsi"/>
          <w:sz w:val="24"/>
          <w:szCs w:val="24"/>
          <w:lang w:val="uk-UA"/>
        </w:rPr>
        <w:t xml:space="preserve">, його початкове багатство </w:t>
      </w:r>
      <m:oMath>
        <m:r>
          <w:rPr>
            <w:rFonts w:ascii="Cambria Math" w:hAnsi="Cambria Math" w:cstheme="minorHAnsi"/>
            <w:sz w:val="24"/>
            <w:szCs w:val="24"/>
            <w:lang w:val="uk-UA"/>
          </w:rPr>
          <m:t>w=10000</m:t>
        </m:r>
      </m:oMath>
      <w:r w:rsidRPr="009671BA">
        <w:rPr>
          <w:rFonts w:cstheme="minorHAnsi"/>
          <w:sz w:val="24"/>
          <w:szCs w:val="24"/>
          <w:lang w:val="uk-UA"/>
        </w:rPr>
        <w:t xml:space="preserve"> у.о. і параметр  </w:t>
      </w:r>
      <m:oMath>
        <m:r>
          <w:rPr>
            <w:rFonts w:ascii="Cambria Math" w:hAnsi="Cambria Math" w:cstheme="minorHAnsi"/>
            <w:sz w:val="24"/>
            <w:szCs w:val="24"/>
            <w:lang w:val="uk-UA"/>
          </w:rPr>
          <m:t>γ=1,2</m:t>
        </m:r>
      </m:oMath>
      <w:r w:rsidRPr="009671BA">
        <w:rPr>
          <w:rFonts w:cstheme="minorHAnsi"/>
          <w:sz w:val="24"/>
          <w:szCs w:val="24"/>
          <w:lang w:val="uk-UA"/>
        </w:rPr>
        <w:t xml:space="preserve">.  Припустимо, що вартість проекту дорівнює 1000 у.о. </w:t>
      </w:r>
    </w:p>
    <w:p w:rsidR="00251624" w:rsidRPr="009671BA" w:rsidRDefault="00FD58AE" w:rsidP="00251624">
      <w:pPr>
        <w:jc w:val="both"/>
        <w:rPr>
          <w:rFonts w:cstheme="minorHAnsi"/>
          <w:sz w:val="24"/>
          <w:szCs w:val="24"/>
          <w:lang w:val="uk-UA"/>
        </w:rPr>
      </w:pPr>
      <w:r w:rsidRPr="009671BA">
        <w:rPr>
          <w:rFonts w:cstheme="minorHAnsi"/>
          <w:sz w:val="24"/>
          <w:szCs w:val="24"/>
          <w:lang w:val="uk-UA"/>
        </w:rPr>
        <w:t>5</w:t>
      </w:r>
      <w:r w:rsidR="00251624" w:rsidRPr="009671BA">
        <w:rPr>
          <w:rFonts w:cstheme="minorHAnsi"/>
          <w:sz w:val="24"/>
          <w:szCs w:val="24"/>
          <w:lang w:val="uk-UA"/>
        </w:rPr>
        <w:t>.1 Яке рішення прийме інвестор стосовно інвестування даного проекту?</w:t>
      </w:r>
    </w:p>
    <w:p w:rsidR="00251624" w:rsidRPr="009671BA" w:rsidRDefault="00FD58AE" w:rsidP="00251624">
      <w:pPr>
        <w:ind w:left="567" w:hanging="567"/>
        <w:jc w:val="both"/>
        <w:rPr>
          <w:rFonts w:cstheme="minorHAnsi"/>
          <w:sz w:val="24"/>
          <w:szCs w:val="24"/>
          <w:lang w:val="uk-UA"/>
        </w:rPr>
      </w:pPr>
      <w:r w:rsidRPr="009671BA">
        <w:rPr>
          <w:rFonts w:cstheme="minorHAnsi"/>
          <w:sz w:val="24"/>
          <w:szCs w:val="24"/>
          <w:lang w:val="uk-UA"/>
        </w:rPr>
        <w:t>5</w:t>
      </w:r>
      <w:r w:rsidR="00251624" w:rsidRPr="009671BA">
        <w:rPr>
          <w:rFonts w:cstheme="minorHAnsi"/>
          <w:sz w:val="24"/>
          <w:szCs w:val="24"/>
          <w:lang w:val="uk-UA"/>
        </w:rPr>
        <w:t>.2 Яким є безризиковий еквівалент для даного проекту?  Якою найменшою повинна бути вартість проекту, щоб вона була прийнятною для інвестора?</w:t>
      </w:r>
    </w:p>
    <w:p w:rsidR="00251624" w:rsidRPr="009671BA" w:rsidRDefault="00FD58AE" w:rsidP="00251624">
      <w:pPr>
        <w:ind w:left="567" w:hanging="567"/>
        <w:jc w:val="both"/>
        <w:rPr>
          <w:rFonts w:cstheme="minorHAnsi"/>
          <w:sz w:val="24"/>
          <w:szCs w:val="24"/>
          <w:lang w:val="uk-UA"/>
        </w:rPr>
      </w:pPr>
      <w:r w:rsidRPr="009671BA">
        <w:rPr>
          <w:rFonts w:cstheme="minorHAnsi"/>
          <w:sz w:val="24"/>
          <w:szCs w:val="24"/>
          <w:lang w:val="uk-UA"/>
        </w:rPr>
        <w:t>5</w:t>
      </w:r>
      <w:r w:rsidR="00251624" w:rsidRPr="009671BA">
        <w:rPr>
          <w:rFonts w:cstheme="minorHAnsi"/>
          <w:sz w:val="24"/>
          <w:szCs w:val="24"/>
          <w:lang w:val="uk-UA"/>
        </w:rPr>
        <w:t xml:space="preserve">.3 Як ця вартість залежить від </w:t>
      </w:r>
      <w:r w:rsidR="00B00258" w:rsidRPr="009671BA">
        <w:rPr>
          <w:rFonts w:cstheme="minorHAnsi"/>
          <w:position w:val="-10"/>
          <w:sz w:val="24"/>
          <w:szCs w:val="24"/>
          <w:lang w:val="uk-UA"/>
        </w:rPr>
        <w:pict>
          <v:shape id="_x0000_i1048" type="#_x0000_t75" style="width:9.85pt;height:13.45pt">
            <v:imagedata r:id="rId30" o:title=""/>
          </v:shape>
        </w:pict>
      </w:r>
      <w:r w:rsidR="00251624" w:rsidRPr="009671BA">
        <w:rPr>
          <w:rFonts w:cstheme="minorHAnsi"/>
          <w:sz w:val="24"/>
          <w:szCs w:val="24"/>
          <w:lang w:val="uk-UA"/>
        </w:rPr>
        <w:t xml:space="preserve">?  Від </w:t>
      </w:r>
      <w:r w:rsidR="00251624" w:rsidRPr="009671BA">
        <w:rPr>
          <w:rFonts w:cstheme="minorHAnsi"/>
          <w:i/>
          <w:sz w:val="24"/>
          <w:szCs w:val="24"/>
          <w:lang w:val="uk-UA"/>
        </w:rPr>
        <w:t>w</w:t>
      </w:r>
      <w:r w:rsidR="00251624" w:rsidRPr="009671BA">
        <w:rPr>
          <w:rFonts w:cstheme="minorHAnsi"/>
          <w:sz w:val="24"/>
          <w:szCs w:val="24"/>
          <w:lang w:val="uk-UA"/>
        </w:rPr>
        <w:t>?</w:t>
      </w:r>
    </w:p>
    <w:p w:rsidR="00251624" w:rsidRPr="009671BA" w:rsidRDefault="00251624" w:rsidP="00251624">
      <w:pPr>
        <w:jc w:val="both"/>
        <w:rPr>
          <w:rFonts w:cstheme="minorHAnsi"/>
          <w:sz w:val="24"/>
          <w:szCs w:val="24"/>
          <w:lang w:val="uk-UA"/>
        </w:rPr>
      </w:pPr>
      <w:r w:rsidRPr="009671BA">
        <w:rPr>
          <w:rFonts w:cstheme="minorHAnsi"/>
          <w:b/>
          <w:color w:val="002060"/>
          <w:sz w:val="24"/>
          <w:szCs w:val="24"/>
          <w:lang w:val="uk-UA"/>
        </w:rPr>
        <w:t>Розв’язання</w:t>
      </w:r>
      <w:r w:rsidRPr="009671BA">
        <w:rPr>
          <w:rFonts w:cstheme="minorHAnsi"/>
          <w:sz w:val="24"/>
          <w:szCs w:val="24"/>
          <w:lang w:val="uk-UA"/>
        </w:rPr>
        <w:t xml:space="preserve">. </w:t>
      </w:r>
    </w:p>
    <w:p w:rsidR="00251624" w:rsidRPr="009671BA" w:rsidRDefault="00FD58AE" w:rsidP="00251624">
      <w:pPr>
        <w:jc w:val="both"/>
        <w:rPr>
          <w:rFonts w:eastAsiaTheme="minorEastAsia" w:cstheme="minorHAnsi"/>
          <w:sz w:val="24"/>
          <w:szCs w:val="24"/>
          <w:lang w:val="uk-UA"/>
        </w:rPr>
      </w:pPr>
      <w:r w:rsidRPr="009671BA">
        <w:rPr>
          <w:rFonts w:cstheme="minorHAnsi"/>
          <w:sz w:val="24"/>
          <w:szCs w:val="24"/>
          <w:lang w:val="uk-UA"/>
        </w:rPr>
        <w:t>5</w:t>
      </w:r>
      <w:r w:rsidR="00251624" w:rsidRPr="009671BA">
        <w:rPr>
          <w:rFonts w:cstheme="minorHAnsi"/>
          <w:sz w:val="24"/>
          <w:szCs w:val="24"/>
          <w:lang w:val="uk-UA"/>
        </w:rPr>
        <w:t xml:space="preserve">.1 Перед інвестором стоїть дилема: інвестувати чи не інвестувати в даний інвестиційний проект. Якщо інвестор не інвестує, то він залишається з початковим багатством 10000 у.о., отримуючи задоволення </w:t>
      </w:r>
      <m:oMath>
        <m:r>
          <w:rPr>
            <w:rFonts w:ascii="Cambria Math" w:hAnsi="Cambria Math" w:cstheme="minorHAnsi"/>
            <w:sz w:val="24"/>
            <w:szCs w:val="24"/>
            <w:lang w:val="uk-UA"/>
          </w:rPr>
          <m:t>u</m:t>
        </m:r>
        <m:d>
          <m:dPr>
            <m:ctrlPr>
              <w:rPr>
                <w:rFonts w:ascii="Cambria Math" w:hAnsi="Cambria Math" w:cstheme="minorHAnsi"/>
                <w:i/>
                <w:sz w:val="24"/>
                <w:szCs w:val="24"/>
                <w:lang w:val="uk-UA"/>
              </w:rPr>
            </m:ctrlPr>
          </m:dPr>
          <m:e>
            <m:r>
              <w:rPr>
                <w:rFonts w:ascii="Cambria Math" w:hAnsi="Cambria Math" w:cstheme="minorHAnsi"/>
                <w:sz w:val="24"/>
                <w:szCs w:val="24"/>
                <w:lang w:val="uk-UA"/>
              </w:rPr>
              <m:t>10000</m:t>
            </m:r>
          </m:e>
        </m:d>
        <m:r>
          <w:rPr>
            <w:rFonts w:ascii="Cambria Math" w:hAnsi="Cambria Math" w:cstheme="minorHAnsi"/>
            <w:sz w:val="24"/>
            <w:szCs w:val="24"/>
            <w:lang w:val="uk-UA"/>
          </w:rPr>
          <m:t>=</m:t>
        </m:r>
        <m:f>
          <m:fPr>
            <m:ctrlPr>
              <w:rPr>
                <w:rFonts w:ascii="Cambria Math" w:hAnsi="Cambria Math" w:cstheme="minorHAnsi"/>
                <w:i/>
                <w:sz w:val="24"/>
                <w:szCs w:val="24"/>
                <w:lang w:val="uk-UA"/>
              </w:rPr>
            </m:ctrlPr>
          </m:fPr>
          <m:num>
            <m:sSup>
              <m:sSupPr>
                <m:ctrlPr>
                  <w:rPr>
                    <w:rFonts w:ascii="Cambria Math" w:hAnsi="Cambria Math" w:cstheme="minorHAnsi"/>
                    <w:i/>
                    <w:sz w:val="24"/>
                    <w:szCs w:val="24"/>
                    <w:lang w:val="uk-UA"/>
                  </w:rPr>
                </m:ctrlPr>
              </m:sSupPr>
              <m:e>
                <m:r>
                  <w:rPr>
                    <w:rFonts w:ascii="Cambria Math" w:hAnsi="Cambria Math" w:cstheme="minorHAnsi"/>
                    <w:sz w:val="24"/>
                    <w:szCs w:val="24"/>
                    <w:lang w:val="uk-UA"/>
                  </w:rPr>
                  <m:t>10000</m:t>
                </m:r>
              </m:e>
              <m:sup>
                <m:r>
                  <w:rPr>
                    <w:rFonts w:ascii="Cambria Math" w:hAnsi="Cambria Math" w:cstheme="minorHAnsi"/>
                    <w:sz w:val="24"/>
                    <w:szCs w:val="24"/>
                    <w:lang w:val="uk-UA"/>
                  </w:rPr>
                  <m:t>-0,2</m:t>
                </m:r>
              </m:sup>
            </m:sSup>
          </m:num>
          <m:den>
            <m:r>
              <w:rPr>
                <w:rFonts w:ascii="Cambria Math" w:hAnsi="Cambria Math" w:cstheme="minorHAnsi"/>
                <w:sz w:val="24"/>
                <w:szCs w:val="24"/>
                <w:lang w:val="uk-UA"/>
              </w:rPr>
              <m:t>-0,2</m:t>
            </m:r>
          </m:den>
        </m:f>
        <m:r>
          <w:rPr>
            <w:rFonts w:ascii="Cambria Math" w:hAnsi="Cambria Math" w:cstheme="minorHAnsi"/>
            <w:sz w:val="24"/>
            <w:szCs w:val="24"/>
            <w:lang w:val="uk-UA"/>
          </w:rPr>
          <m:t>+2=1,2076</m:t>
        </m:r>
      </m:oMath>
      <w:r w:rsidR="00251624" w:rsidRPr="009671BA">
        <w:rPr>
          <w:rFonts w:eastAsiaTheme="minorEastAsia" w:cstheme="minorHAnsi"/>
          <w:sz w:val="24"/>
          <w:szCs w:val="24"/>
          <w:lang w:val="uk-UA"/>
        </w:rPr>
        <w:t>.</w:t>
      </w:r>
    </w:p>
    <w:p w:rsidR="00251624" w:rsidRPr="009671BA" w:rsidRDefault="00251624" w:rsidP="00251624">
      <w:pPr>
        <w:jc w:val="both"/>
        <w:rPr>
          <w:rFonts w:eastAsiaTheme="minorEastAsia" w:cstheme="minorHAnsi"/>
          <w:sz w:val="24"/>
          <w:szCs w:val="24"/>
          <w:lang w:val="uk-UA"/>
        </w:rPr>
      </w:pPr>
      <w:r w:rsidRPr="009671BA">
        <w:rPr>
          <w:rFonts w:eastAsiaTheme="minorEastAsia" w:cstheme="minorHAnsi"/>
          <w:sz w:val="24"/>
          <w:szCs w:val="24"/>
          <w:lang w:val="uk-UA"/>
        </w:rPr>
        <w:t xml:space="preserve">Якщо ж інвестор вкладає 1000 у.о., то в результаті інвестування отримає </w:t>
      </w:r>
    </w:p>
    <w:tbl>
      <w:tblPr>
        <w:tblW w:w="9780" w:type="dxa"/>
        <w:tblInd w:w="-10" w:type="dxa"/>
        <w:tblLook w:val="04A0" w:firstRow="1" w:lastRow="0" w:firstColumn="1" w:lastColumn="0" w:noHBand="0" w:noVBand="1"/>
      </w:tblPr>
      <w:tblGrid>
        <w:gridCol w:w="1640"/>
        <w:gridCol w:w="1140"/>
        <w:gridCol w:w="1100"/>
        <w:gridCol w:w="1180"/>
        <w:gridCol w:w="1300"/>
        <w:gridCol w:w="1040"/>
        <w:gridCol w:w="1220"/>
        <w:gridCol w:w="1160"/>
      </w:tblGrid>
      <w:tr w:rsidR="00251624" w:rsidRPr="009671BA" w:rsidTr="00177C43">
        <w:trPr>
          <w:trHeight w:val="315"/>
        </w:trPr>
        <w:tc>
          <w:tcPr>
            <w:tcW w:w="164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rsidR="00251624" w:rsidRPr="009671BA" w:rsidRDefault="00251624" w:rsidP="00177C43">
            <w:pPr>
              <w:spacing w:after="0" w:line="240" w:lineRule="auto"/>
              <w:jc w:val="center"/>
              <w:rPr>
                <w:rFonts w:eastAsia="Times New Roman" w:cstheme="minorHAnsi"/>
                <w:color w:val="000000"/>
                <w:sz w:val="24"/>
                <w:szCs w:val="24"/>
                <w:lang w:val="uk-UA" w:eastAsia="ru-RU"/>
              </w:rPr>
            </w:pPr>
            <w:r w:rsidRPr="009671BA">
              <w:rPr>
                <w:rFonts w:eastAsia="Times New Roman" w:cstheme="minorHAnsi"/>
                <w:color w:val="000000"/>
                <w:sz w:val="24"/>
                <w:szCs w:val="24"/>
                <w:lang w:val="uk-UA" w:eastAsia="ru-RU"/>
              </w:rPr>
              <w:t>Ймовірність</w:t>
            </w:r>
          </w:p>
        </w:tc>
        <w:tc>
          <w:tcPr>
            <w:tcW w:w="1140" w:type="dxa"/>
            <w:tcBorders>
              <w:top w:val="single" w:sz="8" w:space="0" w:color="000000"/>
              <w:left w:val="nil"/>
              <w:bottom w:val="single" w:sz="8" w:space="0" w:color="000000"/>
              <w:right w:val="single" w:sz="8" w:space="0" w:color="000000"/>
            </w:tcBorders>
            <w:shd w:val="clear" w:color="auto" w:fill="auto"/>
            <w:vAlign w:val="center"/>
            <w:hideMark/>
          </w:tcPr>
          <w:p w:rsidR="00251624" w:rsidRPr="009671BA" w:rsidRDefault="00251624" w:rsidP="00177C43">
            <w:pPr>
              <w:spacing w:after="0" w:line="240" w:lineRule="auto"/>
              <w:jc w:val="center"/>
              <w:rPr>
                <w:rFonts w:eastAsia="Times New Roman" w:cstheme="minorHAnsi"/>
                <w:color w:val="000000"/>
                <w:sz w:val="24"/>
                <w:szCs w:val="24"/>
                <w:lang w:val="uk-UA" w:eastAsia="ru-RU"/>
              </w:rPr>
            </w:pPr>
            <w:r w:rsidRPr="009671BA">
              <w:rPr>
                <w:rFonts w:eastAsia="Times New Roman" w:cstheme="minorHAnsi"/>
                <w:color w:val="000000"/>
                <w:sz w:val="24"/>
                <w:szCs w:val="24"/>
                <w:lang w:val="uk-UA" w:eastAsia="ru-RU"/>
              </w:rPr>
              <w:t>0,05</w:t>
            </w:r>
          </w:p>
        </w:tc>
        <w:tc>
          <w:tcPr>
            <w:tcW w:w="1100" w:type="dxa"/>
            <w:tcBorders>
              <w:top w:val="single" w:sz="8" w:space="0" w:color="000000"/>
              <w:left w:val="nil"/>
              <w:bottom w:val="single" w:sz="8" w:space="0" w:color="000000"/>
              <w:right w:val="single" w:sz="8" w:space="0" w:color="000000"/>
            </w:tcBorders>
            <w:shd w:val="clear" w:color="auto" w:fill="auto"/>
            <w:vAlign w:val="center"/>
            <w:hideMark/>
          </w:tcPr>
          <w:p w:rsidR="00251624" w:rsidRPr="009671BA" w:rsidRDefault="00251624" w:rsidP="00177C43">
            <w:pPr>
              <w:spacing w:after="0" w:line="240" w:lineRule="auto"/>
              <w:jc w:val="center"/>
              <w:rPr>
                <w:rFonts w:eastAsia="Times New Roman" w:cstheme="minorHAnsi"/>
                <w:color w:val="000000"/>
                <w:sz w:val="24"/>
                <w:szCs w:val="24"/>
                <w:lang w:val="uk-UA" w:eastAsia="ru-RU"/>
              </w:rPr>
            </w:pPr>
            <w:r w:rsidRPr="009671BA">
              <w:rPr>
                <w:rFonts w:eastAsia="Times New Roman" w:cstheme="minorHAnsi"/>
                <w:color w:val="000000"/>
                <w:sz w:val="24"/>
                <w:szCs w:val="24"/>
                <w:lang w:val="uk-UA" w:eastAsia="ru-RU"/>
              </w:rPr>
              <w:t>0,1</w:t>
            </w:r>
          </w:p>
        </w:tc>
        <w:tc>
          <w:tcPr>
            <w:tcW w:w="1180" w:type="dxa"/>
            <w:tcBorders>
              <w:top w:val="single" w:sz="8" w:space="0" w:color="000000"/>
              <w:left w:val="nil"/>
              <w:bottom w:val="single" w:sz="8" w:space="0" w:color="000000"/>
              <w:right w:val="single" w:sz="8" w:space="0" w:color="000000"/>
            </w:tcBorders>
            <w:shd w:val="clear" w:color="auto" w:fill="auto"/>
            <w:vAlign w:val="center"/>
            <w:hideMark/>
          </w:tcPr>
          <w:p w:rsidR="00251624" w:rsidRPr="009671BA" w:rsidRDefault="00251624" w:rsidP="00177C43">
            <w:pPr>
              <w:spacing w:after="0" w:line="240" w:lineRule="auto"/>
              <w:jc w:val="center"/>
              <w:rPr>
                <w:rFonts w:eastAsia="Times New Roman" w:cstheme="minorHAnsi"/>
                <w:color w:val="000000"/>
                <w:sz w:val="24"/>
                <w:szCs w:val="24"/>
                <w:lang w:val="uk-UA" w:eastAsia="ru-RU"/>
              </w:rPr>
            </w:pPr>
            <w:r w:rsidRPr="009671BA">
              <w:rPr>
                <w:rFonts w:eastAsia="Times New Roman" w:cstheme="minorHAnsi"/>
                <w:color w:val="000000"/>
                <w:sz w:val="24"/>
                <w:szCs w:val="24"/>
                <w:lang w:val="uk-UA" w:eastAsia="ru-RU"/>
              </w:rPr>
              <w:t>0,2</w:t>
            </w:r>
          </w:p>
        </w:tc>
        <w:tc>
          <w:tcPr>
            <w:tcW w:w="1300" w:type="dxa"/>
            <w:tcBorders>
              <w:top w:val="single" w:sz="8" w:space="0" w:color="000000"/>
              <w:left w:val="nil"/>
              <w:bottom w:val="single" w:sz="8" w:space="0" w:color="000000"/>
              <w:right w:val="single" w:sz="8" w:space="0" w:color="000000"/>
            </w:tcBorders>
            <w:shd w:val="clear" w:color="auto" w:fill="auto"/>
            <w:vAlign w:val="center"/>
            <w:hideMark/>
          </w:tcPr>
          <w:p w:rsidR="00251624" w:rsidRPr="009671BA" w:rsidRDefault="00251624" w:rsidP="00177C43">
            <w:pPr>
              <w:spacing w:after="0" w:line="240" w:lineRule="auto"/>
              <w:jc w:val="center"/>
              <w:rPr>
                <w:rFonts w:eastAsia="Times New Roman" w:cstheme="minorHAnsi"/>
                <w:color w:val="000000"/>
                <w:sz w:val="24"/>
                <w:szCs w:val="24"/>
                <w:lang w:val="uk-UA" w:eastAsia="ru-RU"/>
              </w:rPr>
            </w:pPr>
            <w:r w:rsidRPr="009671BA">
              <w:rPr>
                <w:rFonts w:eastAsia="Times New Roman" w:cstheme="minorHAnsi"/>
                <w:color w:val="000000"/>
                <w:sz w:val="24"/>
                <w:szCs w:val="24"/>
                <w:lang w:val="uk-UA" w:eastAsia="ru-RU"/>
              </w:rPr>
              <w:t>0,3</w:t>
            </w:r>
          </w:p>
        </w:tc>
        <w:tc>
          <w:tcPr>
            <w:tcW w:w="1040" w:type="dxa"/>
            <w:tcBorders>
              <w:top w:val="single" w:sz="8" w:space="0" w:color="000000"/>
              <w:left w:val="nil"/>
              <w:bottom w:val="single" w:sz="8" w:space="0" w:color="000000"/>
              <w:right w:val="single" w:sz="8" w:space="0" w:color="000000"/>
            </w:tcBorders>
            <w:shd w:val="clear" w:color="auto" w:fill="auto"/>
            <w:vAlign w:val="center"/>
            <w:hideMark/>
          </w:tcPr>
          <w:p w:rsidR="00251624" w:rsidRPr="009671BA" w:rsidRDefault="00251624" w:rsidP="00177C43">
            <w:pPr>
              <w:spacing w:after="0" w:line="240" w:lineRule="auto"/>
              <w:jc w:val="center"/>
              <w:rPr>
                <w:rFonts w:eastAsia="Times New Roman" w:cstheme="minorHAnsi"/>
                <w:color w:val="000000"/>
                <w:sz w:val="24"/>
                <w:szCs w:val="24"/>
                <w:lang w:val="uk-UA" w:eastAsia="ru-RU"/>
              </w:rPr>
            </w:pPr>
            <w:r w:rsidRPr="009671BA">
              <w:rPr>
                <w:rFonts w:eastAsia="Times New Roman" w:cstheme="minorHAnsi"/>
                <w:color w:val="000000"/>
                <w:sz w:val="24"/>
                <w:szCs w:val="24"/>
                <w:lang w:val="uk-UA" w:eastAsia="ru-RU"/>
              </w:rPr>
              <w:t>0,2</w:t>
            </w:r>
          </w:p>
        </w:tc>
        <w:tc>
          <w:tcPr>
            <w:tcW w:w="1220" w:type="dxa"/>
            <w:tcBorders>
              <w:top w:val="single" w:sz="8" w:space="0" w:color="000000"/>
              <w:left w:val="nil"/>
              <w:bottom w:val="single" w:sz="8" w:space="0" w:color="000000"/>
              <w:right w:val="single" w:sz="8" w:space="0" w:color="000000"/>
            </w:tcBorders>
            <w:shd w:val="clear" w:color="auto" w:fill="auto"/>
            <w:vAlign w:val="center"/>
            <w:hideMark/>
          </w:tcPr>
          <w:p w:rsidR="00251624" w:rsidRPr="009671BA" w:rsidRDefault="00251624" w:rsidP="00177C43">
            <w:pPr>
              <w:spacing w:after="0" w:line="240" w:lineRule="auto"/>
              <w:jc w:val="center"/>
              <w:rPr>
                <w:rFonts w:eastAsia="Times New Roman" w:cstheme="minorHAnsi"/>
                <w:color w:val="000000"/>
                <w:sz w:val="24"/>
                <w:szCs w:val="24"/>
                <w:lang w:val="uk-UA" w:eastAsia="ru-RU"/>
              </w:rPr>
            </w:pPr>
            <w:r w:rsidRPr="009671BA">
              <w:rPr>
                <w:rFonts w:eastAsia="Times New Roman" w:cstheme="minorHAnsi"/>
                <w:color w:val="000000"/>
                <w:sz w:val="24"/>
                <w:szCs w:val="24"/>
                <w:lang w:val="uk-UA" w:eastAsia="ru-RU"/>
              </w:rPr>
              <w:t>0,1</w:t>
            </w:r>
          </w:p>
        </w:tc>
        <w:tc>
          <w:tcPr>
            <w:tcW w:w="1160" w:type="dxa"/>
            <w:tcBorders>
              <w:top w:val="single" w:sz="8" w:space="0" w:color="000000"/>
              <w:left w:val="nil"/>
              <w:bottom w:val="single" w:sz="8" w:space="0" w:color="000000"/>
              <w:right w:val="single" w:sz="8" w:space="0" w:color="000000"/>
            </w:tcBorders>
            <w:shd w:val="clear" w:color="auto" w:fill="auto"/>
            <w:vAlign w:val="center"/>
            <w:hideMark/>
          </w:tcPr>
          <w:p w:rsidR="00251624" w:rsidRPr="009671BA" w:rsidRDefault="00251624" w:rsidP="00177C43">
            <w:pPr>
              <w:spacing w:after="0" w:line="240" w:lineRule="auto"/>
              <w:jc w:val="center"/>
              <w:rPr>
                <w:rFonts w:eastAsia="Times New Roman" w:cstheme="minorHAnsi"/>
                <w:color w:val="000000"/>
                <w:sz w:val="24"/>
                <w:szCs w:val="24"/>
                <w:lang w:val="uk-UA" w:eastAsia="ru-RU"/>
              </w:rPr>
            </w:pPr>
            <w:r w:rsidRPr="009671BA">
              <w:rPr>
                <w:rFonts w:eastAsia="Times New Roman" w:cstheme="minorHAnsi"/>
                <w:color w:val="000000"/>
                <w:sz w:val="24"/>
                <w:szCs w:val="24"/>
                <w:lang w:val="uk-UA" w:eastAsia="ru-RU"/>
              </w:rPr>
              <w:t>0,05</w:t>
            </w:r>
          </w:p>
        </w:tc>
      </w:tr>
      <w:tr w:rsidR="00251624" w:rsidRPr="009671BA" w:rsidTr="00177C43">
        <w:trPr>
          <w:trHeight w:val="375"/>
        </w:trPr>
        <w:tc>
          <w:tcPr>
            <w:tcW w:w="16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51624" w:rsidRPr="009671BA" w:rsidRDefault="00251624" w:rsidP="00177C43">
            <w:pPr>
              <w:spacing w:after="0" w:line="240" w:lineRule="auto"/>
              <w:jc w:val="center"/>
              <w:rPr>
                <w:rFonts w:eastAsia="Times New Roman" w:cstheme="minorHAnsi"/>
                <w:color w:val="000000"/>
                <w:sz w:val="24"/>
                <w:szCs w:val="24"/>
                <w:lang w:val="uk-UA" w:eastAsia="ru-RU"/>
              </w:rPr>
            </w:pPr>
            <w:r w:rsidRPr="009671BA">
              <w:rPr>
                <w:rFonts w:eastAsia="Times New Roman" w:cstheme="minorHAnsi"/>
                <w:color w:val="000000"/>
                <w:sz w:val="24"/>
                <w:szCs w:val="24"/>
                <w:lang w:val="uk-UA" w:eastAsia="ru-RU"/>
              </w:rPr>
              <w:t>Багатство</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rsidR="00251624" w:rsidRPr="009671BA" w:rsidRDefault="00251624" w:rsidP="00177C43">
            <w:pPr>
              <w:spacing w:after="0" w:line="240" w:lineRule="auto"/>
              <w:jc w:val="center"/>
              <w:rPr>
                <w:rFonts w:eastAsia="Times New Roman" w:cstheme="minorHAnsi"/>
                <w:color w:val="000000"/>
                <w:sz w:val="24"/>
                <w:szCs w:val="24"/>
                <w:lang w:val="uk-UA" w:eastAsia="ru-RU"/>
              </w:rPr>
            </w:pPr>
            <w:r w:rsidRPr="009671BA">
              <w:rPr>
                <w:rFonts w:eastAsia="Times New Roman" w:cstheme="minorHAnsi"/>
                <w:color w:val="000000"/>
                <w:sz w:val="24"/>
                <w:szCs w:val="24"/>
                <w:lang w:val="uk-UA" w:eastAsia="ru-RU"/>
              </w:rPr>
              <w:t>13000</w:t>
            </w:r>
          </w:p>
        </w:tc>
        <w:tc>
          <w:tcPr>
            <w:tcW w:w="1100" w:type="dxa"/>
            <w:tcBorders>
              <w:top w:val="single" w:sz="4" w:space="0" w:color="auto"/>
              <w:left w:val="nil"/>
              <w:bottom w:val="single" w:sz="4" w:space="0" w:color="auto"/>
              <w:right w:val="single" w:sz="4" w:space="0" w:color="auto"/>
            </w:tcBorders>
            <w:shd w:val="clear" w:color="auto" w:fill="auto"/>
            <w:noWrap/>
            <w:vAlign w:val="bottom"/>
            <w:hideMark/>
          </w:tcPr>
          <w:p w:rsidR="00251624" w:rsidRPr="009671BA" w:rsidRDefault="00251624" w:rsidP="00177C43">
            <w:pPr>
              <w:spacing w:after="0" w:line="240" w:lineRule="auto"/>
              <w:jc w:val="center"/>
              <w:rPr>
                <w:rFonts w:eastAsia="Times New Roman" w:cstheme="minorHAnsi"/>
                <w:color w:val="000000"/>
                <w:sz w:val="24"/>
                <w:szCs w:val="24"/>
                <w:lang w:val="uk-UA" w:eastAsia="ru-RU"/>
              </w:rPr>
            </w:pPr>
            <w:r w:rsidRPr="009671BA">
              <w:rPr>
                <w:rFonts w:eastAsia="Times New Roman" w:cstheme="minorHAnsi"/>
                <w:color w:val="000000"/>
                <w:sz w:val="24"/>
                <w:szCs w:val="24"/>
                <w:lang w:val="uk-UA" w:eastAsia="ru-RU"/>
              </w:rPr>
              <w:t>12000</w:t>
            </w:r>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rsidR="00251624" w:rsidRPr="009671BA" w:rsidRDefault="00251624" w:rsidP="00177C43">
            <w:pPr>
              <w:spacing w:after="0" w:line="240" w:lineRule="auto"/>
              <w:jc w:val="center"/>
              <w:rPr>
                <w:rFonts w:eastAsia="Times New Roman" w:cstheme="minorHAnsi"/>
                <w:color w:val="000000"/>
                <w:sz w:val="24"/>
                <w:szCs w:val="24"/>
                <w:lang w:val="uk-UA" w:eastAsia="ru-RU"/>
              </w:rPr>
            </w:pPr>
            <w:r w:rsidRPr="009671BA">
              <w:rPr>
                <w:rFonts w:eastAsia="Times New Roman" w:cstheme="minorHAnsi"/>
                <w:color w:val="000000"/>
                <w:sz w:val="24"/>
                <w:szCs w:val="24"/>
                <w:lang w:val="uk-UA" w:eastAsia="ru-RU"/>
              </w:rPr>
              <w:t>11000</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251624" w:rsidRPr="009671BA" w:rsidRDefault="00251624" w:rsidP="00177C43">
            <w:pPr>
              <w:spacing w:after="0" w:line="240" w:lineRule="auto"/>
              <w:jc w:val="center"/>
              <w:rPr>
                <w:rFonts w:eastAsia="Times New Roman" w:cstheme="minorHAnsi"/>
                <w:color w:val="000000"/>
                <w:sz w:val="24"/>
                <w:szCs w:val="24"/>
                <w:lang w:val="uk-UA" w:eastAsia="ru-RU"/>
              </w:rPr>
            </w:pPr>
            <w:r w:rsidRPr="009671BA">
              <w:rPr>
                <w:rFonts w:eastAsia="Times New Roman" w:cstheme="minorHAnsi"/>
                <w:color w:val="000000"/>
                <w:sz w:val="24"/>
                <w:szCs w:val="24"/>
                <w:lang w:val="uk-UA" w:eastAsia="ru-RU"/>
              </w:rPr>
              <w:t>10000</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rsidR="00251624" w:rsidRPr="009671BA" w:rsidRDefault="00251624" w:rsidP="00177C43">
            <w:pPr>
              <w:spacing w:after="0" w:line="240" w:lineRule="auto"/>
              <w:jc w:val="center"/>
              <w:rPr>
                <w:rFonts w:eastAsia="Times New Roman" w:cstheme="minorHAnsi"/>
                <w:color w:val="000000"/>
                <w:sz w:val="24"/>
                <w:szCs w:val="24"/>
                <w:lang w:val="uk-UA" w:eastAsia="ru-RU"/>
              </w:rPr>
            </w:pPr>
            <w:r w:rsidRPr="009671BA">
              <w:rPr>
                <w:rFonts w:eastAsia="Times New Roman" w:cstheme="minorHAnsi"/>
                <w:color w:val="000000"/>
                <w:sz w:val="24"/>
                <w:szCs w:val="24"/>
                <w:lang w:val="uk-UA" w:eastAsia="ru-RU"/>
              </w:rPr>
              <w:t>9000</w:t>
            </w:r>
          </w:p>
        </w:tc>
        <w:tc>
          <w:tcPr>
            <w:tcW w:w="1220" w:type="dxa"/>
            <w:tcBorders>
              <w:top w:val="single" w:sz="4" w:space="0" w:color="auto"/>
              <w:left w:val="nil"/>
              <w:bottom w:val="single" w:sz="4" w:space="0" w:color="auto"/>
              <w:right w:val="single" w:sz="4" w:space="0" w:color="auto"/>
            </w:tcBorders>
            <w:shd w:val="clear" w:color="auto" w:fill="auto"/>
            <w:noWrap/>
            <w:vAlign w:val="bottom"/>
            <w:hideMark/>
          </w:tcPr>
          <w:p w:rsidR="00251624" w:rsidRPr="009671BA" w:rsidRDefault="00251624" w:rsidP="00177C43">
            <w:pPr>
              <w:spacing w:after="0" w:line="240" w:lineRule="auto"/>
              <w:jc w:val="center"/>
              <w:rPr>
                <w:rFonts w:eastAsia="Times New Roman" w:cstheme="minorHAnsi"/>
                <w:color w:val="000000"/>
                <w:sz w:val="24"/>
                <w:szCs w:val="24"/>
                <w:lang w:val="uk-UA" w:eastAsia="ru-RU"/>
              </w:rPr>
            </w:pPr>
            <w:r w:rsidRPr="009671BA">
              <w:rPr>
                <w:rFonts w:eastAsia="Times New Roman" w:cstheme="minorHAnsi"/>
                <w:color w:val="000000"/>
                <w:sz w:val="24"/>
                <w:szCs w:val="24"/>
                <w:lang w:val="uk-UA" w:eastAsia="ru-RU"/>
              </w:rPr>
              <w:t>8000</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251624" w:rsidRPr="009671BA" w:rsidRDefault="00251624" w:rsidP="00177C43">
            <w:pPr>
              <w:spacing w:after="0" w:line="240" w:lineRule="auto"/>
              <w:jc w:val="center"/>
              <w:rPr>
                <w:rFonts w:eastAsia="Times New Roman" w:cstheme="minorHAnsi"/>
                <w:color w:val="000000"/>
                <w:sz w:val="24"/>
                <w:szCs w:val="24"/>
                <w:lang w:val="uk-UA" w:eastAsia="ru-RU"/>
              </w:rPr>
            </w:pPr>
            <w:r w:rsidRPr="009671BA">
              <w:rPr>
                <w:rFonts w:eastAsia="Times New Roman" w:cstheme="minorHAnsi"/>
                <w:color w:val="000000"/>
                <w:sz w:val="24"/>
                <w:szCs w:val="24"/>
                <w:lang w:val="uk-UA" w:eastAsia="ru-RU"/>
              </w:rPr>
              <w:t>7000</w:t>
            </w:r>
          </w:p>
        </w:tc>
      </w:tr>
    </w:tbl>
    <w:p w:rsidR="00251624" w:rsidRPr="009671BA" w:rsidRDefault="00251624" w:rsidP="00251624">
      <w:pPr>
        <w:jc w:val="both"/>
        <w:rPr>
          <w:rFonts w:cstheme="minorHAnsi"/>
          <w:sz w:val="24"/>
          <w:szCs w:val="24"/>
          <w:lang w:val="uk-UA"/>
        </w:rPr>
      </w:pPr>
    </w:p>
    <w:p w:rsidR="00251624" w:rsidRPr="009671BA" w:rsidRDefault="00251624" w:rsidP="00251624">
      <w:pPr>
        <w:jc w:val="both"/>
        <w:rPr>
          <w:rFonts w:eastAsiaTheme="minorEastAsia" w:cstheme="minorHAnsi"/>
          <w:sz w:val="24"/>
          <w:szCs w:val="24"/>
          <w:lang w:val="uk-UA"/>
        </w:rPr>
      </w:pPr>
      <w:r w:rsidRPr="009671BA">
        <w:rPr>
          <w:rFonts w:cstheme="minorHAnsi"/>
          <w:sz w:val="24"/>
          <w:szCs w:val="24"/>
          <w:lang w:val="uk-UA"/>
        </w:rPr>
        <w:lastRenderedPageBreak/>
        <w:t xml:space="preserve">Обчисливши значення </w:t>
      </w:r>
      <m:oMath>
        <m:r>
          <w:rPr>
            <w:rFonts w:ascii="Cambria Math" w:hAnsi="Cambria Math" w:cstheme="minorHAnsi"/>
            <w:sz w:val="24"/>
            <w:szCs w:val="24"/>
            <w:lang w:val="uk-UA"/>
          </w:rPr>
          <m:t>E</m:t>
        </m:r>
        <m:d>
          <m:dPr>
            <m:ctrlPr>
              <w:rPr>
                <w:rFonts w:ascii="Cambria Math" w:hAnsi="Cambria Math" w:cstheme="minorHAnsi"/>
                <w:i/>
                <w:sz w:val="24"/>
                <w:szCs w:val="24"/>
                <w:lang w:val="uk-UA"/>
              </w:rPr>
            </m:ctrlPr>
          </m:dPr>
          <m:e>
            <m:r>
              <w:rPr>
                <w:rFonts w:ascii="Cambria Math" w:hAnsi="Cambria Math" w:cstheme="minorHAnsi"/>
                <w:sz w:val="24"/>
                <w:szCs w:val="24"/>
                <w:lang w:val="uk-UA"/>
              </w:rPr>
              <m:t>u(X)</m:t>
            </m:r>
          </m:e>
        </m:d>
        <m:r>
          <w:rPr>
            <w:rFonts w:ascii="Cambria Math" w:hAnsi="Cambria Math" w:cstheme="minorHAnsi"/>
            <w:sz w:val="24"/>
            <w:szCs w:val="24"/>
            <w:lang w:val="uk-UA"/>
          </w:rPr>
          <m:t>=</m:t>
        </m:r>
        <m:nary>
          <m:naryPr>
            <m:chr m:val="∑"/>
            <m:limLoc m:val="undOvr"/>
            <m:ctrlPr>
              <w:rPr>
                <w:rFonts w:ascii="Cambria Math" w:hAnsi="Cambria Math" w:cstheme="minorHAnsi"/>
                <w:i/>
                <w:sz w:val="24"/>
                <w:szCs w:val="24"/>
                <w:lang w:val="uk-UA"/>
              </w:rPr>
            </m:ctrlPr>
          </m:naryPr>
          <m:sub>
            <m:r>
              <w:rPr>
                <w:rFonts w:ascii="Cambria Math" w:hAnsi="Cambria Math" w:cstheme="minorHAnsi"/>
                <w:sz w:val="24"/>
                <w:szCs w:val="24"/>
                <w:lang w:val="uk-UA"/>
              </w:rPr>
              <m:t>i=1</m:t>
            </m:r>
          </m:sub>
          <m:sup>
            <m:r>
              <w:rPr>
                <w:rFonts w:ascii="Cambria Math" w:hAnsi="Cambria Math" w:cstheme="minorHAnsi"/>
                <w:sz w:val="24"/>
                <w:szCs w:val="24"/>
                <w:lang w:val="uk-UA"/>
              </w:rPr>
              <m:t>n</m:t>
            </m:r>
          </m:sup>
          <m:e>
            <m:sSub>
              <m:sSubPr>
                <m:ctrlPr>
                  <w:rPr>
                    <w:rFonts w:ascii="Cambria Math" w:hAnsi="Cambria Math" w:cstheme="minorHAnsi"/>
                    <w:i/>
                    <w:sz w:val="24"/>
                    <w:szCs w:val="24"/>
                    <w:lang w:val="uk-UA"/>
                  </w:rPr>
                </m:ctrlPr>
              </m:sSubPr>
              <m:e>
                <m:r>
                  <w:rPr>
                    <w:rFonts w:ascii="Cambria Math" w:hAnsi="Cambria Math" w:cstheme="minorHAnsi"/>
                    <w:sz w:val="24"/>
                    <w:szCs w:val="24"/>
                    <w:lang w:val="uk-UA"/>
                  </w:rPr>
                  <m:t>p</m:t>
                </m:r>
              </m:e>
              <m:sub>
                <m:r>
                  <w:rPr>
                    <w:rFonts w:ascii="Cambria Math" w:hAnsi="Cambria Math" w:cstheme="minorHAnsi"/>
                    <w:sz w:val="24"/>
                    <w:szCs w:val="24"/>
                    <w:lang w:val="uk-UA"/>
                  </w:rPr>
                  <m:t>i</m:t>
                </m:r>
              </m:sub>
            </m:sSub>
            <m:r>
              <w:rPr>
                <w:rFonts w:ascii="Cambria Math" w:hAnsi="Cambria Math" w:cstheme="minorHAnsi"/>
                <w:sz w:val="24"/>
                <w:szCs w:val="24"/>
                <w:lang w:val="uk-UA"/>
              </w:rPr>
              <m:t>×u(</m:t>
            </m:r>
            <m:sSub>
              <m:sSubPr>
                <m:ctrlPr>
                  <w:rPr>
                    <w:rFonts w:ascii="Cambria Math" w:hAnsi="Cambria Math" w:cstheme="minorHAnsi"/>
                    <w:i/>
                    <w:sz w:val="24"/>
                    <w:szCs w:val="24"/>
                    <w:lang w:val="uk-UA"/>
                  </w:rPr>
                </m:ctrlPr>
              </m:sSubPr>
              <m:e>
                <m:r>
                  <w:rPr>
                    <w:rFonts w:ascii="Cambria Math" w:hAnsi="Cambria Math" w:cstheme="minorHAnsi"/>
                    <w:sz w:val="24"/>
                    <w:szCs w:val="24"/>
                    <w:lang w:val="uk-UA"/>
                  </w:rPr>
                  <m:t>X</m:t>
                </m:r>
              </m:e>
              <m:sub>
                <m:r>
                  <w:rPr>
                    <w:rFonts w:ascii="Cambria Math" w:hAnsi="Cambria Math" w:cstheme="minorHAnsi"/>
                    <w:sz w:val="24"/>
                    <w:szCs w:val="24"/>
                    <w:lang w:val="uk-UA"/>
                  </w:rPr>
                  <m:t>i</m:t>
                </m:r>
              </m:sub>
            </m:sSub>
            <m:r>
              <w:rPr>
                <w:rFonts w:ascii="Cambria Math" w:hAnsi="Cambria Math" w:cstheme="minorHAnsi"/>
                <w:sz w:val="24"/>
                <w:szCs w:val="24"/>
                <w:lang w:val="uk-UA"/>
              </w:rPr>
              <m:t>)</m:t>
            </m:r>
          </m:e>
        </m:nary>
      </m:oMath>
      <w:r w:rsidRPr="009671BA">
        <w:rPr>
          <w:rFonts w:eastAsiaTheme="minorEastAsia" w:cstheme="minorHAnsi"/>
          <w:sz w:val="24"/>
          <w:szCs w:val="24"/>
          <w:lang w:val="uk-UA"/>
        </w:rPr>
        <w:t xml:space="preserve"> при інвестуванні в ризиковий інвестиційний проект, отримаємо 1,2055. Оскільки задоволення інвестора від багатства 10000 більше, ніж від інвестування в проект – 1,2076&gt;1,2055, то інвестор відмовиться від цієї інвестиційної пропозиції.</w:t>
      </w:r>
    </w:p>
    <w:p w:rsidR="00251624" w:rsidRPr="009671BA" w:rsidRDefault="00FD58AE" w:rsidP="00251624">
      <w:pPr>
        <w:jc w:val="both"/>
        <w:rPr>
          <w:rFonts w:eastAsiaTheme="minorEastAsia" w:cstheme="minorHAnsi"/>
          <w:sz w:val="24"/>
          <w:szCs w:val="24"/>
          <w:lang w:val="uk-UA"/>
        </w:rPr>
      </w:pPr>
      <w:r w:rsidRPr="009671BA">
        <w:rPr>
          <w:rFonts w:eastAsiaTheme="minorEastAsia" w:cstheme="minorHAnsi"/>
          <w:sz w:val="24"/>
          <w:szCs w:val="24"/>
          <w:lang w:val="uk-UA"/>
        </w:rPr>
        <w:t>5</w:t>
      </w:r>
      <w:r w:rsidR="00251624" w:rsidRPr="009671BA">
        <w:rPr>
          <w:rFonts w:eastAsiaTheme="minorEastAsia" w:cstheme="minorHAnsi"/>
          <w:sz w:val="24"/>
          <w:szCs w:val="24"/>
          <w:lang w:val="uk-UA"/>
        </w:rPr>
        <w:t>.2 Якщо W – багатство інвестора, а Х – виплати по даному інвестиційному проекту, то безризиковий еквівалент інвестиційного проекту визначається зі співвідношення:</w:t>
      </w:r>
    </w:p>
    <w:p w:rsidR="00251624" w:rsidRPr="009671BA" w:rsidRDefault="00251624" w:rsidP="00251624">
      <w:pPr>
        <w:jc w:val="both"/>
        <w:rPr>
          <w:rFonts w:cstheme="minorHAnsi"/>
          <w:sz w:val="24"/>
          <w:szCs w:val="24"/>
          <w:lang w:val="uk-UA"/>
        </w:rPr>
      </w:pPr>
      <m:oMathPara>
        <m:oMath>
          <m:r>
            <w:rPr>
              <w:rFonts w:ascii="Cambria Math" w:hAnsi="Cambria Math" w:cstheme="minorHAnsi"/>
              <w:sz w:val="24"/>
              <w:szCs w:val="24"/>
              <w:lang w:val="uk-UA"/>
            </w:rPr>
            <m:t>u</m:t>
          </m:r>
          <m:d>
            <m:dPr>
              <m:ctrlPr>
                <w:rPr>
                  <w:rFonts w:ascii="Cambria Math" w:hAnsi="Cambria Math" w:cstheme="minorHAnsi"/>
                  <w:i/>
                  <w:sz w:val="24"/>
                  <w:szCs w:val="24"/>
                  <w:lang w:val="uk-UA"/>
                </w:rPr>
              </m:ctrlPr>
            </m:dPr>
            <m:e>
              <m:r>
                <w:rPr>
                  <w:rFonts w:ascii="Cambria Math" w:hAnsi="Cambria Math" w:cstheme="minorHAnsi"/>
                  <w:sz w:val="24"/>
                  <w:szCs w:val="24"/>
                  <w:lang w:val="uk-UA"/>
                </w:rPr>
                <m:t>W+CE</m:t>
              </m:r>
            </m:e>
          </m:d>
          <m:r>
            <w:rPr>
              <w:rFonts w:ascii="Cambria Math" w:hAnsi="Cambria Math" w:cstheme="minorHAnsi"/>
              <w:sz w:val="24"/>
              <w:szCs w:val="24"/>
              <w:lang w:val="uk-UA"/>
            </w:rPr>
            <m:t>=E(u</m:t>
          </m:r>
          <m:d>
            <m:dPr>
              <m:ctrlPr>
                <w:rPr>
                  <w:rFonts w:ascii="Cambria Math" w:hAnsi="Cambria Math" w:cstheme="minorHAnsi"/>
                  <w:i/>
                  <w:sz w:val="24"/>
                  <w:szCs w:val="24"/>
                  <w:lang w:val="uk-UA"/>
                </w:rPr>
              </m:ctrlPr>
            </m:dPr>
            <m:e>
              <m:r>
                <w:rPr>
                  <w:rFonts w:ascii="Cambria Math" w:hAnsi="Cambria Math" w:cstheme="minorHAnsi"/>
                  <w:sz w:val="24"/>
                  <w:szCs w:val="24"/>
                  <w:lang w:val="uk-UA"/>
                </w:rPr>
                <m:t>W+X</m:t>
              </m:r>
            </m:e>
          </m:d>
          <m:r>
            <w:rPr>
              <w:rFonts w:ascii="Cambria Math" w:hAnsi="Cambria Math" w:cstheme="minorHAnsi"/>
              <w:sz w:val="24"/>
              <w:szCs w:val="24"/>
              <w:lang w:val="uk-UA"/>
            </w:rPr>
            <m:t>)</m:t>
          </m:r>
        </m:oMath>
      </m:oMathPara>
    </w:p>
    <w:p w:rsidR="00251624" w:rsidRPr="009671BA" w:rsidRDefault="00251624" w:rsidP="00251624">
      <w:pPr>
        <w:jc w:val="both"/>
        <w:rPr>
          <w:rFonts w:cstheme="minorHAnsi"/>
          <w:sz w:val="24"/>
          <w:szCs w:val="24"/>
          <w:lang w:val="uk-UA"/>
        </w:rPr>
      </w:pPr>
      <w:r w:rsidRPr="009671BA">
        <w:rPr>
          <w:rFonts w:cstheme="minorHAnsi"/>
          <w:sz w:val="24"/>
          <w:szCs w:val="24"/>
          <w:lang w:val="uk-UA"/>
        </w:rPr>
        <w:t xml:space="preserve">Зробивши відповідні обчислення, знайдемо значення СЕ=893 у.о. Оскільки проект передбачає інвестування 1000 у.о., то інвестор відмовиться від даної інвестиційної пропозиції. </w:t>
      </w:r>
    </w:p>
    <w:p w:rsidR="00251624" w:rsidRPr="009671BA" w:rsidRDefault="00FD58AE" w:rsidP="00251624">
      <w:pPr>
        <w:jc w:val="both"/>
        <w:rPr>
          <w:rFonts w:cstheme="minorHAnsi"/>
          <w:sz w:val="24"/>
          <w:szCs w:val="24"/>
          <w:lang w:val="uk-UA"/>
        </w:rPr>
      </w:pPr>
      <w:r w:rsidRPr="009671BA">
        <w:rPr>
          <w:rFonts w:cstheme="minorHAnsi"/>
          <w:sz w:val="24"/>
          <w:szCs w:val="24"/>
          <w:lang w:val="uk-UA"/>
        </w:rPr>
        <w:t>5</w:t>
      </w:r>
      <w:r w:rsidR="00251624" w:rsidRPr="009671BA">
        <w:rPr>
          <w:rFonts w:cstheme="minorHAnsi"/>
          <w:sz w:val="24"/>
          <w:szCs w:val="24"/>
          <w:lang w:val="uk-UA"/>
        </w:rPr>
        <w:t>.3 Якщо початкове багатство інвестора зростає, то в загальному зростає й толерантність інвестора до ризику, тобто інвестор допускає меншу компенсацію за ризик від інвестування. У нашому прикладі це означає, що він готовий заплатити за проект більше. Наприклад, якщо початкове багатство інвестора складає не 10000 у.о., а 50000 у.о., то безризиковий еквівалент проекту СЕ=975 у.о. – найбільша сума, яку інвестор готовий інвестувати у цей проект.</w:t>
      </w:r>
    </w:p>
    <w:p w:rsidR="00251624" w:rsidRPr="009671BA" w:rsidRDefault="00251624" w:rsidP="00251624">
      <w:pPr>
        <w:jc w:val="both"/>
        <w:rPr>
          <w:rFonts w:eastAsiaTheme="minorEastAsia" w:cstheme="minorHAnsi"/>
          <w:sz w:val="24"/>
          <w:szCs w:val="24"/>
          <w:lang w:val="uk-UA"/>
        </w:rPr>
      </w:pPr>
      <w:r w:rsidRPr="009671BA">
        <w:rPr>
          <w:rFonts w:cstheme="minorHAnsi"/>
          <w:sz w:val="24"/>
          <w:szCs w:val="24"/>
          <w:lang w:val="uk-UA"/>
        </w:rPr>
        <w:t xml:space="preserve">Якщо ж обчислити безризиковий еквівалент інвестиційного проекту для </w:t>
      </w:r>
      <m:oMath>
        <m:r>
          <w:rPr>
            <w:rFonts w:ascii="Cambria Math" w:hAnsi="Cambria Math" w:cstheme="minorHAnsi"/>
            <w:sz w:val="24"/>
            <w:szCs w:val="24"/>
            <w:lang w:val="uk-UA"/>
          </w:rPr>
          <m:t>γ=1,8</m:t>
        </m:r>
      </m:oMath>
      <w:r w:rsidRPr="009671BA">
        <w:rPr>
          <w:rFonts w:eastAsiaTheme="minorEastAsia" w:cstheme="minorHAnsi"/>
          <w:sz w:val="24"/>
          <w:szCs w:val="24"/>
          <w:lang w:val="uk-UA"/>
        </w:rPr>
        <w:t>, то СЕ=823 у.о., тобто толерантність до ризику інвестора зменшиться, оскільки він готовий буде інвестувати  в даний інвестиційний проект не більше 823 у.о.</w:t>
      </w:r>
    </w:p>
    <w:p w:rsidR="00EF04EC" w:rsidRPr="009671BA" w:rsidRDefault="00EF04EC" w:rsidP="003F6B68">
      <w:pPr>
        <w:ind w:left="-142"/>
        <w:rPr>
          <w:rFonts w:cstheme="minorHAnsi"/>
          <w:b/>
          <w:color w:val="002060"/>
          <w:sz w:val="24"/>
          <w:szCs w:val="24"/>
          <w:lang w:val="uk-UA"/>
        </w:rPr>
      </w:pPr>
      <w:bookmarkStart w:id="3" w:name="_Hlk511722193"/>
      <w:r w:rsidRPr="009671BA">
        <w:rPr>
          <w:rFonts w:cstheme="minorHAnsi"/>
          <w:b/>
          <w:color w:val="002060"/>
          <w:sz w:val="24"/>
          <w:szCs w:val="24"/>
          <w:lang w:val="uk-UA"/>
        </w:rPr>
        <w:t xml:space="preserve">Завдання </w:t>
      </w:r>
      <w:r w:rsidR="00D44BD1" w:rsidRPr="009671BA">
        <w:rPr>
          <w:rFonts w:cstheme="minorHAnsi"/>
          <w:b/>
          <w:color w:val="002060"/>
          <w:sz w:val="24"/>
          <w:szCs w:val="24"/>
          <w:lang w:val="uk-UA"/>
        </w:rPr>
        <w:t>6. (Безризиковий еквівалент інвестиційного проекту, СЕ).</w:t>
      </w:r>
    </w:p>
    <w:p w:rsidR="003F6B68" w:rsidRPr="009671BA" w:rsidRDefault="003F6B68" w:rsidP="003F6B68">
      <w:pPr>
        <w:ind w:left="-142" w:right="141"/>
        <w:jc w:val="both"/>
        <w:rPr>
          <w:rFonts w:cstheme="minorHAnsi"/>
          <w:sz w:val="24"/>
          <w:szCs w:val="24"/>
          <w:lang w:val="uk-UA"/>
        </w:rPr>
      </w:pPr>
      <w:r w:rsidRPr="009671BA">
        <w:rPr>
          <w:rFonts w:cstheme="minorHAnsi"/>
          <w:sz w:val="24"/>
          <w:szCs w:val="24"/>
          <w:lang w:val="uk-UA"/>
        </w:rPr>
        <w:t xml:space="preserve">Розглянемо економічного агента з добре визначеною функцією корисності та рівнем багатства W.  Припустимо, що виплати по проекту характеризуються  наступною лотереєю </w:t>
      </w:r>
      <w:r w:rsidR="00B00258" w:rsidRPr="009671BA">
        <w:rPr>
          <w:rFonts w:cstheme="minorHAnsi"/>
          <w:position w:val="-10"/>
          <w:sz w:val="24"/>
          <w:szCs w:val="24"/>
          <w:lang w:val="uk-UA"/>
        </w:rPr>
        <w:pict>
          <v:shape id="_x0000_i1049" type="#_x0000_t75" style="width:64.25pt;height:16.05pt">
            <v:imagedata r:id="rId31" o:title=""/>
          </v:shape>
        </w:pict>
      </w:r>
      <w:r w:rsidRPr="009671BA">
        <w:rPr>
          <w:rFonts w:cstheme="minorHAnsi"/>
          <w:sz w:val="24"/>
          <w:szCs w:val="24"/>
          <w:lang w:val="uk-UA"/>
        </w:rPr>
        <w:t xml:space="preserve">. </w:t>
      </w:r>
    </w:p>
    <w:p w:rsidR="003F6B68" w:rsidRPr="009671BA" w:rsidRDefault="003F6B68" w:rsidP="003F6B68">
      <w:pPr>
        <w:ind w:left="-142" w:right="141"/>
        <w:jc w:val="both"/>
        <w:rPr>
          <w:rFonts w:cstheme="minorHAnsi"/>
          <w:sz w:val="24"/>
          <w:szCs w:val="24"/>
          <w:lang w:val="uk-UA"/>
        </w:rPr>
      </w:pPr>
      <w:r w:rsidRPr="009671BA">
        <w:rPr>
          <w:rFonts w:cstheme="minorHAnsi"/>
          <w:sz w:val="24"/>
          <w:szCs w:val="24"/>
          <w:lang w:val="uk-UA"/>
        </w:rPr>
        <w:t xml:space="preserve">1. Знайдемо мінімальну ціну, за якою даний агент погодився  би продати цей проект, припускаючи, що він ним володіє. Запишемо співвідношення, якому ця ціна </w:t>
      </w:r>
      <w:r w:rsidR="00B00258" w:rsidRPr="009671BA">
        <w:rPr>
          <w:rFonts w:cstheme="minorHAnsi"/>
          <w:position w:val="-12"/>
          <w:sz w:val="24"/>
          <w:szCs w:val="24"/>
          <w:lang w:val="uk-UA"/>
        </w:rPr>
        <w:pict>
          <v:shape id="_x0000_i1050" type="#_x0000_t75" style="width:14pt;height:18.15pt">
            <v:imagedata r:id="rId32" o:title=""/>
          </v:shape>
        </w:pict>
      </w:r>
      <w:r w:rsidRPr="009671BA">
        <w:rPr>
          <w:rFonts w:cstheme="minorHAnsi"/>
          <w:sz w:val="24"/>
          <w:szCs w:val="24"/>
          <w:lang w:val="uk-UA"/>
        </w:rPr>
        <w:t xml:space="preserve"> повинна задовольняти.</w:t>
      </w:r>
    </w:p>
    <w:p w:rsidR="003F6B68" w:rsidRPr="009671BA" w:rsidRDefault="003F6B68" w:rsidP="003F6B68">
      <w:pPr>
        <w:ind w:left="-142" w:right="141"/>
        <w:jc w:val="both"/>
        <w:rPr>
          <w:rFonts w:cstheme="minorHAnsi"/>
          <w:sz w:val="24"/>
          <w:szCs w:val="24"/>
          <w:lang w:val="uk-UA"/>
        </w:rPr>
      </w:pPr>
      <w:r w:rsidRPr="009671BA">
        <w:rPr>
          <w:rFonts w:cstheme="minorHAnsi"/>
          <w:sz w:val="24"/>
          <w:szCs w:val="24"/>
          <w:lang w:val="uk-UA"/>
        </w:rPr>
        <w:t xml:space="preserve">2.  Знайдемо максимальну ціну, за якою даний агент погодився  би придбати цей проект, припускаючи, що він ним не володіє. Запишемо співвідношення, якому ця ціна </w:t>
      </w:r>
      <w:r w:rsidR="00B00258" w:rsidRPr="009671BA">
        <w:rPr>
          <w:rFonts w:cstheme="minorHAnsi"/>
          <w:position w:val="-10"/>
          <w:sz w:val="24"/>
          <w:szCs w:val="24"/>
          <w:lang w:val="uk-UA"/>
        </w:rPr>
        <w:pict>
          <v:shape id="_x0000_i1051" type="#_x0000_t75" style="width:15.55pt;height:17.1pt">
            <v:imagedata r:id="rId33" o:title=""/>
          </v:shape>
        </w:pict>
      </w:r>
      <w:r w:rsidRPr="009671BA">
        <w:rPr>
          <w:rFonts w:cstheme="minorHAnsi"/>
          <w:sz w:val="24"/>
          <w:szCs w:val="24"/>
          <w:lang w:val="uk-UA"/>
        </w:rPr>
        <w:t xml:space="preserve">  повинна задовольняти.</w:t>
      </w:r>
    </w:p>
    <w:p w:rsidR="003F6B68" w:rsidRPr="009671BA" w:rsidRDefault="003F6B68" w:rsidP="003F6B68">
      <w:pPr>
        <w:ind w:left="-142" w:right="141"/>
        <w:jc w:val="both"/>
        <w:rPr>
          <w:rFonts w:cstheme="minorHAnsi"/>
          <w:sz w:val="24"/>
          <w:szCs w:val="24"/>
          <w:lang w:val="uk-UA"/>
        </w:rPr>
      </w:pPr>
      <w:r w:rsidRPr="009671BA">
        <w:rPr>
          <w:rFonts w:cstheme="minorHAnsi"/>
          <w:sz w:val="24"/>
          <w:szCs w:val="24"/>
          <w:lang w:val="uk-UA"/>
        </w:rPr>
        <w:t xml:space="preserve">3. Припустимо, що W=10, G=26, B=6, </w:t>
      </w:r>
      <w:r w:rsidRPr="009671BA">
        <w:rPr>
          <w:rFonts w:cstheme="minorHAnsi"/>
          <w:i/>
          <w:sz w:val="24"/>
          <w:szCs w:val="24"/>
          <w:lang w:val="uk-UA"/>
        </w:rPr>
        <w:t>p</w:t>
      </w:r>
      <w:r w:rsidRPr="009671BA">
        <w:rPr>
          <w:rFonts w:cstheme="minorHAnsi"/>
          <w:sz w:val="24"/>
          <w:szCs w:val="24"/>
          <w:lang w:val="uk-UA"/>
        </w:rPr>
        <w:t xml:space="preserve">=0.5 і </w:t>
      </w:r>
      <w:r w:rsidR="00B00258" w:rsidRPr="009671BA">
        <w:rPr>
          <w:rFonts w:cstheme="minorHAnsi"/>
          <w:position w:val="-12"/>
          <w:sz w:val="24"/>
          <w:szCs w:val="24"/>
          <w:lang w:val="uk-UA"/>
        </w:rPr>
        <w:pict>
          <v:shape id="_x0000_i1052" type="#_x0000_t75" style="width:54.9pt;height:20.2pt">
            <v:imagedata r:id="rId34" o:title=""/>
          </v:shape>
        </w:pict>
      </w:r>
      <w:r w:rsidRPr="009671BA">
        <w:rPr>
          <w:rFonts w:cstheme="minorHAnsi"/>
          <w:sz w:val="24"/>
          <w:szCs w:val="24"/>
          <w:lang w:val="uk-UA"/>
        </w:rPr>
        <w:t>. Знайдемо купівельну та продажну ціни на даний проект. Чи є вони однаковими? Коли вони можуть бути однаковими?</w:t>
      </w:r>
    </w:p>
    <w:p w:rsidR="003F6B68" w:rsidRPr="009671BA" w:rsidRDefault="003F6B68" w:rsidP="003F6B68">
      <w:pPr>
        <w:ind w:left="-142" w:right="141"/>
        <w:jc w:val="both"/>
        <w:rPr>
          <w:rFonts w:cstheme="minorHAnsi"/>
          <w:sz w:val="24"/>
          <w:szCs w:val="24"/>
          <w:lang w:val="uk-UA"/>
        </w:rPr>
      </w:pPr>
      <w:r w:rsidRPr="009671BA">
        <w:rPr>
          <w:rFonts w:cstheme="minorHAnsi"/>
          <w:sz w:val="24"/>
          <w:szCs w:val="24"/>
          <w:lang w:val="uk-UA"/>
        </w:rPr>
        <w:t xml:space="preserve">4. Як зміниться розв’язок та висновки пункту 3 цієї задачі, якщо </w:t>
      </w:r>
      <w:r w:rsidR="00B00258" w:rsidRPr="009671BA">
        <w:rPr>
          <w:rFonts w:cstheme="minorHAnsi"/>
          <w:position w:val="-10"/>
          <w:sz w:val="24"/>
          <w:szCs w:val="24"/>
          <w:lang w:val="uk-UA"/>
        </w:rPr>
        <w:pict>
          <v:shape id="_x0000_i1053" type="#_x0000_t75" style="width:54.9pt;height:16.05pt">
            <v:imagedata r:id="rId35" o:title=""/>
          </v:shape>
        </w:pict>
      </w:r>
      <w:r w:rsidRPr="009671BA">
        <w:rPr>
          <w:rFonts w:cstheme="minorHAnsi"/>
          <w:sz w:val="24"/>
          <w:szCs w:val="24"/>
          <w:lang w:val="uk-UA"/>
        </w:rPr>
        <w:t xml:space="preserve">? </w:t>
      </w:r>
    </w:p>
    <w:p w:rsidR="003F6B68" w:rsidRPr="009671BA" w:rsidRDefault="003F6B68" w:rsidP="003F6B68">
      <w:pPr>
        <w:ind w:left="-142" w:right="141"/>
        <w:rPr>
          <w:rFonts w:cstheme="minorHAnsi"/>
          <w:sz w:val="24"/>
          <w:szCs w:val="24"/>
          <w:lang w:val="uk-UA"/>
        </w:rPr>
      </w:pPr>
      <w:r w:rsidRPr="009671BA">
        <w:rPr>
          <w:rFonts w:cstheme="minorHAnsi"/>
          <w:sz w:val="24"/>
          <w:szCs w:val="24"/>
          <w:lang w:val="uk-UA"/>
        </w:rPr>
        <w:t>Зобразимо схематично дану лотерею L</w:t>
      </w:r>
    </w:p>
    <w:p w:rsidR="003F6B68" w:rsidRPr="009671BA" w:rsidRDefault="003F6B68" w:rsidP="003F6B68">
      <w:pPr>
        <w:ind w:left="-142" w:right="141"/>
        <w:jc w:val="center"/>
        <w:rPr>
          <w:rFonts w:cstheme="minorHAnsi"/>
          <w:sz w:val="24"/>
          <w:szCs w:val="24"/>
          <w:lang w:val="uk-UA"/>
        </w:rPr>
      </w:pPr>
      <w:r w:rsidRPr="009671BA">
        <w:rPr>
          <w:rFonts w:cstheme="minorHAnsi"/>
          <w:noProof/>
          <w:sz w:val="24"/>
          <w:szCs w:val="24"/>
          <w:lang w:val="uk-UA" w:eastAsia="uk-UA"/>
        </w:rPr>
        <w:lastRenderedPageBreak/>
        <mc:AlternateContent>
          <mc:Choice Requires="wpc">
            <w:drawing>
              <wp:inline distT="0" distB="0" distL="0" distR="0" wp14:anchorId="044C8C6C" wp14:editId="07B3AF94">
                <wp:extent cx="4343400" cy="2172335"/>
                <wp:effectExtent l="0" t="10160" r="2540" b="0"/>
                <wp:docPr id="10" name="Полотно 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 name="Line 6"/>
                        <wps:cNvCnPr>
                          <a:cxnSpLocks noChangeShapeType="1"/>
                        </wps:cNvCnPr>
                        <wps:spPr bwMode="auto">
                          <a:xfrm flipV="1">
                            <a:off x="571500" y="228940"/>
                            <a:ext cx="2857500" cy="91427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 name="Line 7"/>
                        <wps:cNvCnPr>
                          <a:cxnSpLocks noChangeShapeType="1"/>
                        </wps:cNvCnPr>
                        <wps:spPr bwMode="auto">
                          <a:xfrm>
                            <a:off x="571500" y="1143217"/>
                            <a:ext cx="2857500" cy="68607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 name="Text Box 8"/>
                        <wps:cNvSpPr txBox="1">
                          <a:spLocks noChangeArrowheads="1"/>
                        </wps:cNvSpPr>
                        <wps:spPr bwMode="auto">
                          <a:xfrm>
                            <a:off x="3543300" y="0"/>
                            <a:ext cx="342900" cy="343039"/>
                          </a:xfrm>
                          <a:prstGeom prst="rect">
                            <a:avLst/>
                          </a:prstGeom>
                          <a:solidFill>
                            <a:srgbClr val="FFFFFF"/>
                          </a:solidFill>
                          <a:ln w="9525">
                            <a:solidFill>
                              <a:srgbClr val="FFFFFF"/>
                            </a:solidFill>
                            <a:miter lim="800000"/>
                            <a:headEnd/>
                            <a:tailEnd/>
                          </a:ln>
                        </wps:spPr>
                        <wps:txbx>
                          <w:txbxContent>
                            <w:p w:rsidR="00B00258" w:rsidRDefault="00B00258" w:rsidP="003F6B68">
                              <w:r>
                                <w:rPr>
                                  <w:lang w:val="en-GB"/>
                                </w:rPr>
                                <w:t>G</w:t>
                              </w:r>
                            </w:p>
                          </w:txbxContent>
                        </wps:txbx>
                        <wps:bodyPr rot="0" vert="horz" wrap="square" lIns="91440" tIns="45720" rIns="91440" bIns="45720" anchor="t" anchorCtr="0" upright="1">
                          <a:noAutofit/>
                        </wps:bodyPr>
                      </wps:wsp>
                      <wps:wsp>
                        <wps:cNvPr id="6" name="Text Box 9"/>
                        <wps:cNvSpPr txBox="1">
                          <a:spLocks noChangeArrowheads="1"/>
                        </wps:cNvSpPr>
                        <wps:spPr bwMode="auto">
                          <a:xfrm>
                            <a:off x="3543300" y="1715196"/>
                            <a:ext cx="457200" cy="343039"/>
                          </a:xfrm>
                          <a:prstGeom prst="rect">
                            <a:avLst/>
                          </a:prstGeom>
                          <a:solidFill>
                            <a:srgbClr val="FFFFFF"/>
                          </a:solidFill>
                          <a:ln w="9525">
                            <a:solidFill>
                              <a:srgbClr val="FFFFFF"/>
                            </a:solidFill>
                            <a:miter lim="800000"/>
                            <a:headEnd/>
                            <a:tailEnd/>
                          </a:ln>
                        </wps:spPr>
                        <wps:txbx>
                          <w:txbxContent>
                            <w:p w:rsidR="00B00258" w:rsidRPr="008D1F33" w:rsidRDefault="00B00258" w:rsidP="003F6B68">
                              <w:pPr>
                                <w:rPr>
                                  <w:lang w:val="en-GB"/>
                                </w:rPr>
                              </w:pPr>
                              <w:r>
                                <w:rPr>
                                  <w:lang w:val="en-GB"/>
                                </w:rPr>
                                <w:t>B</w:t>
                              </w:r>
                            </w:p>
                          </w:txbxContent>
                        </wps:txbx>
                        <wps:bodyPr rot="0" vert="horz" wrap="square" lIns="91440" tIns="45720" rIns="91440" bIns="45720" anchor="t" anchorCtr="0" upright="1">
                          <a:noAutofit/>
                        </wps:bodyPr>
                      </wps:wsp>
                      <wps:wsp>
                        <wps:cNvPr id="7" name="Text Box 10"/>
                        <wps:cNvSpPr txBox="1">
                          <a:spLocks noChangeArrowheads="1"/>
                        </wps:cNvSpPr>
                        <wps:spPr bwMode="auto">
                          <a:xfrm>
                            <a:off x="1600200" y="228940"/>
                            <a:ext cx="342900" cy="343039"/>
                          </a:xfrm>
                          <a:prstGeom prst="rect">
                            <a:avLst/>
                          </a:prstGeom>
                          <a:solidFill>
                            <a:srgbClr val="FFFFFF"/>
                          </a:solidFill>
                          <a:ln w="9525">
                            <a:solidFill>
                              <a:srgbClr val="FFFFFF"/>
                            </a:solidFill>
                            <a:miter lim="800000"/>
                            <a:headEnd/>
                            <a:tailEnd/>
                          </a:ln>
                        </wps:spPr>
                        <wps:txbx>
                          <w:txbxContent>
                            <w:p w:rsidR="00B00258" w:rsidRPr="008D1F33" w:rsidRDefault="00B00258" w:rsidP="003F6B68">
                              <w:pPr>
                                <w:rPr>
                                  <w:lang w:val="en-GB"/>
                                </w:rPr>
                              </w:pPr>
                              <w:r>
                                <w:rPr>
                                  <w:lang w:val="en-GB"/>
                                </w:rPr>
                                <w:t>p</w:t>
                              </w:r>
                            </w:p>
                          </w:txbxContent>
                        </wps:txbx>
                        <wps:bodyPr rot="0" vert="horz" wrap="square" lIns="91440" tIns="45720" rIns="91440" bIns="45720" anchor="t" anchorCtr="0" upright="1">
                          <a:noAutofit/>
                        </wps:bodyPr>
                      </wps:wsp>
                      <wps:wsp>
                        <wps:cNvPr id="8" name="Text Box 11"/>
                        <wps:cNvSpPr txBox="1">
                          <a:spLocks noChangeArrowheads="1"/>
                        </wps:cNvSpPr>
                        <wps:spPr bwMode="auto">
                          <a:xfrm>
                            <a:off x="1828800" y="1029118"/>
                            <a:ext cx="457200" cy="343039"/>
                          </a:xfrm>
                          <a:prstGeom prst="rect">
                            <a:avLst/>
                          </a:prstGeom>
                          <a:solidFill>
                            <a:srgbClr val="FFFFFF"/>
                          </a:solidFill>
                          <a:ln w="9525">
                            <a:solidFill>
                              <a:srgbClr val="FFFFFF"/>
                            </a:solidFill>
                            <a:miter lim="800000"/>
                            <a:headEnd/>
                            <a:tailEnd/>
                          </a:ln>
                        </wps:spPr>
                        <wps:txbx>
                          <w:txbxContent>
                            <w:p w:rsidR="00B00258" w:rsidRPr="008D1F33" w:rsidRDefault="00B00258" w:rsidP="003F6B68">
                              <w:pPr>
                                <w:jc w:val="center"/>
                                <w:rPr>
                                  <w:lang w:val="en-GB"/>
                                </w:rPr>
                              </w:pPr>
                              <w:r>
                                <w:rPr>
                                  <w:lang w:val="en-GB"/>
                                </w:rPr>
                                <w:t>1-p</w:t>
                              </w:r>
                            </w:p>
                          </w:txbxContent>
                        </wps:txbx>
                        <wps:bodyPr rot="0" vert="horz" wrap="square" lIns="91440" tIns="45720" rIns="91440" bIns="45720" anchor="t" anchorCtr="0" upright="1">
                          <a:noAutofit/>
                        </wps:bodyPr>
                      </wps:wsp>
                      <wps:wsp>
                        <wps:cNvPr id="9" name="Text Box 12"/>
                        <wps:cNvSpPr txBox="1">
                          <a:spLocks noChangeArrowheads="1"/>
                        </wps:cNvSpPr>
                        <wps:spPr bwMode="auto">
                          <a:xfrm>
                            <a:off x="114300" y="915018"/>
                            <a:ext cx="457200" cy="343039"/>
                          </a:xfrm>
                          <a:prstGeom prst="rect">
                            <a:avLst/>
                          </a:prstGeom>
                          <a:solidFill>
                            <a:srgbClr val="FFFFFF"/>
                          </a:solidFill>
                          <a:ln w="9525">
                            <a:solidFill>
                              <a:srgbClr val="FFFFFF"/>
                            </a:solidFill>
                            <a:miter lim="800000"/>
                            <a:headEnd/>
                            <a:tailEnd/>
                          </a:ln>
                        </wps:spPr>
                        <wps:txbx>
                          <w:txbxContent>
                            <w:p w:rsidR="00B00258" w:rsidRPr="008D1F33" w:rsidRDefault="00B00258" w:rsidP="003F6B68">
                              <w:pPr>
                                <w:rPr>
                                  <w:lang w:val="en-GB"/>
                                </w:rPr>
                              </w:pPr>
                              <w:r>
                                <w:rPr>
                                  <w:lang w:val="en-GB"/>
                                </w:rPr>
                                <w:t>W</w:t>
                              </w:r>
                            </w:p>
                          </w:txbxContent>
                        </wps:txbx>
                        <wps:bodyPr rot="0" vert="horz" wrap="square" lIns="91440" tIns="45720" rIns="91440" bIns="45720" anchor="t" anchorCtr="0" upright="1">
                          <a:noAutofit/>
                        </wps:bodyPr>
                      </wps:wsp>
                    </wpc:wpc>
                  </a:graphicData>
                </a:graphic>
              </wp:inline>
            </w:drawing>
          </mc:Choice>
          <mc:Fallback>
            <w:pict>
              <v:group w14:anchorId="044C8C6C" id="Полотно 4" o:spid="_x0000_s1026" editas="canvas" style="width:342pt;height:171.05pt;mso-position-horizontal-relative:char;mso-position-vertical-relative:line" coordsize="43434,217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">
                <v:shape id="_x0000_s1027" type="#_x0000_t75" style="position:absolute;width:43434;height:21723;visibility:visible;mso-wrap-style:square">
                  <v:fill o:detectmouseclick="t"/>
                  <v:path o:connecttype="none"/>
                </v:shape>
                <v:line id="Line 6" o:spid="_x0000_s1028" style="position:absolute;flip:y;visibility:visible;mso-wrap-style:square" from="5715,2289" to="34290,11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">
                  <v:stroke endarrow="block"/>
                </v:line>
                <v:line id="Line 7" o:spid="_x0000_s1029" style="position:absolute;visibility:visible;mso-wrap-style:square" from="5715,11432" to="34290,18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">
                  <v:stroke endarrow="block"/>
                </v:line>
                <v:shapetype id="_x0000_t202" coordsize="21600,21600" o:spt="202" path="m,l,21600r21600,l21600,xe">
                  <v:stroke joinstyle="miter"/>
                  <v:path gradientshapeok="t" o:connecttype="rect"/>
                </v:shapetype>
                <v:shape id="Text Box 8" o:spid="_x0000_s1030" type="#_x0000_t202" style="position:absolute;left:35433;width:3429;height:3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" strokecolor="white">
                  <v:textbox>
                    <w:txbxContent>
                      <w:p w:rsidR="00B00258" w:rsidRDefault="00B00258" w:rsidP="003F6B68">
                        <w:r>
                          <w:rPr>
                            <w:lang w:val="en-GB"/>
                          </w:rPr>
                          <w:t>G</w:t>
                        </w:r>
                      </w:p>
                    </w:txbxContent>
                  </v:textbox>
                </v:shape>
                <v:shape id="Text Box 9" o:spid="_x0000_s1031" type="#_x0000_t202" style="position:absolute;left:35433;top:17151;width:4572;height:3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" strokecolor="white">
                  <v:textbox>
                    <w:txbxContent>
                      <w:p w:rsidR="00B00258" w:rsidRPr="008D1F33" w:rsidRDefault="00B00258" w:rsidP="003F6B68">
                        <w:pPr>
                          <w:rPr>
                            <w:lang w:val="en-GB"/>
                          </w:rPr>
                        </w:pPr>
                        <w:r>
                          <w:rPr>
                            <w:lang w:val="en-GB"/>
                          </w:rPr>
                          <w:t>B</w:t>
                        </w:r>
                      </w:p>
                    </w:txbxContent>
                  </v:textbox>
                </v:shape>
                <v:shape id="Text Box 10" o:spid="_x0000_s1032" type="#_x0000_t202" style="position:absolute;left:16002;top:2289;width:3429;height:3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" strokecolor="white">
                  <v:textbox>
                    <w:txbxContent>
                      <w:p w:rsidR="00B00258" w:rsidRPr="008D1F33" w:rsidRDefault="00B00258" w:rsidP="003F6B68">
                        <w:pPr>
                          <w:rPr>
                            <w:lang w:val="en-GB"/>
                          </w:rPr>
                        </w:pPr>
                        <w:r>
                          <w:rPr>
                            <w:lang w:val="en-GB"/>
                          </w:rPr>
                          <w:t>p</w:t>
                        </w:r>
                      </w:p>
                    </w:txbxContent>
                  </v:textbox>
                </v:shape>
                <v:shape id="Text Box 11" o:spid="_x0000_s1033" type="#_x0000_t202" style="position:absolute;left:18288;top:10291;width:4572;height:3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" strokecolor="white">
                  <v:textbox>
                    <w:txbxContent>
                      <w:p w:rsidR="00B00258" w:rsidRPr="008D1F33" w:rsidRDefault="00B00258" w:rsidP="003F6B68">
                        <w:pPr>
                          <w:jc w:val="center"/>
                          <w:rPr>
                            <w:lang w:val="en-GB"/>
                          </w:rPr>
                        </w:pPr>
                        <w:r>
                          <w:rPr>
                            <w:lang w:val="en-GB"/>
                          </w:rPr>
                          <w:t>1-p</w:t>
                        </w:r>
                      </w:p>
                    </w:txbxContent>
                  </v:textbox>
                </v:shape>
                <v:shape id="Text Box 12" o:spid="_x0000_s1034" type="#_x0000_t202" style="position:absolute;left:1143;top:9150;width:4572;height:3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" strokecolor="white">
                  <v:textbox>
                    <w:txbxContent>
                      <w:p w:rsidR="00B00258" w:rsidRPr="008D1F33" w:rsidRDefault="00B00258" w:rsidP="003F6B68">
                        <w:pPr>
                          <w:rPr>
                            <w:lang w:val="en-GB"/>
                          </w:rPr>
                        </w:pPr>
                        <w:r>
                          <w:rPr>
                            <w:lang w:val="en-GB"/>
                          </w:rPr>
                          <w:t>W</w:t>
                        </w:r>
                      </w:p>
                    </w:txbxContent>
                  </v:textbox>
                </v:shape>
                <w10:anchorlock/>
              </v:group>
            </w:pict>
          </mc:Fallback>
        </mc:AlternateContent>
      </w:r>
    </w:p>
    <w:bookmarkEnd w:id="3"/>
    <w:p w:rsidR="00D44BD1" w:rsidRPr="009671BA" w:rsidRDefault="00D44BD1" w:rsidP="00D44BD1">
      <w:pPr>
        <w:ind w:left="-142" w:right="141"/>
        <w:jc w:val="both"/>
        <w:rPr>
          <w:rFonts w:cstheme="minorHAnsi"/>
          <w:sz w:val="24"/>
          <w:szCs w:val="24"/>
          <w:lang w:val="uk-UA"/>
        </w:rPr>
      </w:pPr>
      <w:r w:rsidRPr="009671BA">
        <w:rPr>
          <w:rFonts w:cstheme="minorHAnsi"/>
          <w:b/>
          <w:bCs/>
          <w:color w:val="002060"/>
          <w:sz w:val="24"/>
          <w:szCs w:val="24"/>
          <w:lang w:val="uk-UA"/>
        </w:rPr>
        <w:t>Розв’язання</w:t>
      </w:r>
      <w:r w:rsidRPr="009671BA">
        <w:rPr>
          <w:rFonts w:cstheme="minorHAnsi"/>
          <w:sz w:val="24"/>
          <w:szCs w:val="24"/>
          <w:lang w:val="uk-UA"/>
        </w:rPr>
        <w:t xml:space="preserve">. </w:t>
      </w:r>
    </w:p>
    <w:p w:rsidR="003F6B68" w:rsidRPr="009671BA" w:rsidRDefault="003F6B68" w:rsidP="003F6B68">
      <w:pPr>
        <w:ind w:left="-142" w:right="141"/>
        <w:rPr>
          <w:rFonts w:cstheme="minorHAnsi"/>
          <w:sz w:val="24"/>
          <w:szCs w:val="24"/>
          <w:lang w:val="uk-UA"/>
        </w:rPr>
      </w:pPr>
      <w:r w:rsidRPr="009671BA">
        <w:rPr>
          <w:rFonts w:cstheme="minorHAnsi"/>
          <w:sz w:val="24"/>
          <w:szCs w:val="24"/>
          <w:lang w:val="uk-UA"/>
        </w:rPr>
        <w:t>1</w:t>
      </w:r>
      <w:r w:rsidRPr="009671BA">
        <w:rPr>
          <w:rFonts w:cstheme="minorHAnsi"/>
          <w:sz w:val="24"/>
          <w:szCs w:val="24"/>
          <w:vertAlign w:val="superscript"/>
          <w:lang w:val="uk-UA"/>
        </w:rPr>
        <w:t>0</w:t>
      </w:r>
      <w:r w:rsidRPr="009671BA">
        <w:rPr>
          <w:rFonts w:cstheme="minorHAnsi"/>
          <w:sz w:val="24"/>
          <w:szCs w:val="24"/>
          <w:vertAlign w:val="subscript"/>
          <w:lang w:val="uk-UA"/>
        </w:rPr>
        <w:t xml:space="preserve">. </w:t>
      </w:r>
      <w:r w:rsidRPr="009671BA">
        <w:rPr>
          <w:rFonts w:cstheme="minorHAnsi"/>
          <w:sz w:val="24"/>
          <w:szCs w:val="24"/>
          <w:lang w:val="uk-UA"/>
        </w:rPr>
        <w:t xml:space="preserve"> Ціна </w:t>
      </w:r>
      <w:r w:rsidR="00B00258" w:rsidRPr="009671BA">
        <w:rPr>
          <w:rFonts w:cstheme="minorHAnsi"/>
          <w:position w:val="-12"/>
          <w:sz w:val="24"/>
          <w:szCs w:val="24"/>
          <w:lang w:val="uk-UA"/>
        </w:rPr>
        <w:pict>
          <v:shape id="_x0000_i1054" type="#_x0000_t75" style="width:14pt;height:18.15pt">
            <v:imagedata r:id="rId32" o:title=""/>
          </v:shape>
        </w:pict>
      </w:r>
      <w:r w:rsidRPr="009671BA">
        <w:rPr>
          <w:rFonts w:cstheme="minorHAnsi"/>
          <w:sz w:val="24"/>
          <w:szCs w:val="24"/>
          <w:lang w:val="uk-UA"/>
        </w:rPr>
        <w:t xml:space="preserve"> повинна задовольняти</w:t>
      </w:r>
    </w:p>
    <w:p w:rsidR="003F6B68" w:rsidRPr="009671BA" w:rsidRDefault="00B00258" w:rsidP="003F6B68">
      <w:pPr>
        <w:ind w:left="-142" w:right="141"/>
        <w:jc w:val="center"/>
        <w:rPr>
          <w:rFonts w:cstheme="minorHAnsi"/>
          <w:sz w:val="24"/>
          <w:szCs w:val="24"/>
          <w:lang w:val="uk-UA"/>
        </w:rPr>
      </w:pPr>
      <w:r w:rsidRPr="009671BA">
        <w:rPr>
          <w:rFonts w:cstheme="minorHAnsi"/>
          <w:position w:val="-12"/>
          <w:sz w:val="24"/>
          <w:szCs w:val="24"/>
          <w:lang w:val="uk-UA"/>
        </w:rPr>
        <w:pict>
          <v:shape id="_x0000_i1055" type="#_x0000_t75" style="width:193.2pt;height:18.15pt">
            <v:imagedata r:id="rId36" o:title=""/>
          </v:shape>
        </w:pict>
      </w:r>
    </w:p>
    <w:p w:rsidR="003F6B68" w:rsidRPr="009671BA" w:rsidRDefault="003F6B68" w:rsidP="003F6B68">
      <w:pPr>
        <w:ind w:left="-142" w:right="141"/>
        <w:rPr>
          <w:rFonts w:cstheme="minorHAnsi"/>
          <w:sz w:val="24"/>
          <w:szCs w:val="24"/>
          <w:lang w:val="uk-UA"/>
        </w:rPr>
      </w:pPr>
      <w:r w:rsidRPr="009671BA">
        <w:rPr>
          <w:rFonts w:cstheme="minorHAnsi"/>
          <w:sz w:val="24"/>
          <w:szCs w:val="24"/>
          <w:lang w:val="uk-UA"/>
        </w:rPr>
        <w:t>або</w:t>
      </w:r>
    </w:p>
    <w:p w:rsidR="003F6B68" w:rsidRPr="009671BA" w:rsidRDefault="00B00258" w:rsidP="003F6B68">
      <w:pPr>
        <w:ind w:left="-142" w:right="141"/>
        <w:jc w:val="center"/>
        <w:rPr>
          <w:rFonts w:cstheme="minorHAnsi"/>
          <w:sz w:val="24"/>
          <w:szCs w:val="24"/>
          <w:lang w:val="uk-UA"/>
        </w:rPr>
      </w:pPr>
      <w:r w:rsidRPr="009671BA">
        <w:rPr>
          <w:rFonts w:cstheme="minorHAnsi"/>
          <w:position w:val="-12"/>
          <w:sz w:val="24"/>
          <w:szCs w:val="24"/>
          <w:lang w:val="uk-UA"/>
        </w:rPr>
        <w:pict>
          <v:shape id="_x0000_i1056" type="#_x0000_t75" style="width:199.95pt;height:17.6pt">
            <v:imagedata r:id="rId37" o:title=""/>
          </v:shape>
        </w:pict>
      </w:r>
    </w:p>
    <w:p w:rsidR="003F6B68" w:rsidRPr="009671BA" w:rsidRDefault="003F6B68" w:rsidP="003F6B68">
      <w:pPr>
        <w:ind w:left="-142" w:right="141"/>
        <w:rPr>
          <w:rFonts w:cstheme="minorHAnsi"/>
          <w:sz w:val="24"/>
          <w:szCs w:val="24"/>
          <w:lang w:val="uk-UA"/>
        </w:rPr>
      </w:pPr>
      <w:r w:rsidRPr="009671BA">
        <w:rPr>
          <w:rFonts w:cstheme="minorHAnsi"/>
          <w:sz w:val="24"/>
          <w:szCs w:val="24"/>
          <w:lang w:val="uk-UA"/>
        </w:rPr>
        <w:t>2</w:t>
      </w:r>
      <w:r w:rsidRPr="009671BA">
        <w:rPr>
          <w:rFonts w:cstheme="minorHAnsi"/>
          <w:sz w:val="24"/>
          <w:szCs w:val="24"/>
          <w:vertAlign w:val="superscript"/>
          <w:lang w:val="uk-UA"/>
        </w:rPr>
        <w:t>0</w:t>
      </w:r>
      <w:r w:rsidRPr="009671BA">
        <w:rPr>
          <w:rFonts w:cstheme="minorHAnsi"/>
          <w:sz w:val="24"/>
          <w:szCs w:val="24"/>
          <w:lang w:val="uk-UA"/>
        </w:rPr>
        <w:t xml:space="preserve">. </w:t>
      </w:r>
      <w:r w:rsidRPr="009671BA">
        <w:rPr>
          <w:rFonts w:cstheme="minorHAnsi"/>
          <w:sz w:val="24"/>
          <w:szCs w:val="24"/>
          <w:vertAlign w:val="superscript"/>
          <w:lang w:val="uk-UA"/>
        </w:rPr>
        <w:t xml:space="preserve"> </w:t>
      </w:r>
      <w:r w:rsidRPr="009671BA">
        <w:rPr>
          <w:rFonts w:cstheme="minorHAnsi"/>
          <w:sz w:val="24"/>
          <w:szCs w:val="24"/>
          <w:lang w:val="uk-UA"/>
        </w:rPr>
        <w:t xml:space="preserve">Ціна </w:t>
      </w:r>
      <w:r w:rsidR="00B00258" w:rsidRPr="009671BA">
        <w:rPr>
          <w:rFonts w:cstheme="minorHAnsi"/>
          <w:position w:val="-10"/>
          <w:sz w:val="24"/>
          <w:szCs w:val="24"/>
          <w:lang w:val="uk-UA"/>
        </w:rPr>
        <w:pict>
          <v:shape id="_x0000_i1057" type="#_x0000_t75" style="width:15.55pt;height:17.1pt">
            <v:imagedata r:id="rId38" o:title=""/>
          </v:shape>
        </w:pict>
      </w:r>
      <w:r w:rsidRPr="009671BA">
        <w:rPr>
          <w:rFonts w:cstheme="minorHAnsi"/>
          <w:sz w:val="24"/>
          <w:szCs w:val="24"/>
          <w:lang w:val="uk-UA"/>
        </w:rPr>
        <w:t xml:space="preserve"> повинна задовольняти</w:t>
      </w:r>
    </w:p>
    <w:p w:rsidR="003F6B68" w:rsidRPr="009671BA" w:rsidRDefault="00B00258" w:rsidP="003F6B68">
      <w:pPr>
        <w:ind w:left="-142" w:right="141"/>
        <w:jc w:val="center"/>
        <w:rPr>
          <w:rFonts w:cstheme="minorHAnsi"/>
          <w:sz w:val="24"/>
          <w:szCs w:val="24"/>
          <w:lang w:val="uk-UA"/>
        </w:rPr>
      </w:pPr>
      <w:r w:rsidRPr="009671BA">
        <w:rPr>
          <w:rFonts w:cstheme="minorHAnsi"/>
          <w:position w:val="-10"/>
          <w:sz w:val="24"/>
          <w:szCs w:val="24"/>
          <w:lang w:val="uk-UA"/>
        </w:rPr>
        <w:pict>
          <v:shape id="_x0000_i1058" type="#_x0000_t75" style="width:214.95pt;height:17.1pt">
            <v:imagedata r:id="rId39" o:title=""/>
          </v:shape>
        </w:pict>
      </w:r>
    </w:p>
    <w:p w:rsidR="003F6B68" w:rsidRPr="009671BA" w:rsidRDefault="003F6B68" w:rsidP="003F6B68">
      <w:pPr>
        <w:ind w:left="-142" w:right="141"/>
        <w:rPr>
          <w:rFonts w:cstheme="minorHAnsi"/>
          <w:sz w:val="24"/>
          <w:szCs w:val="24"/>
          <w:lang w:val="uk-UA"/>
        </w:rPr>
      </w:pPr>
      <w:r w:rsidRPr="009671BA">
        <w:rPr>
          <w:rFonts w:cstheme="minorHAnsi"/>
          <w:sz w:val="24"/>
          <w:szCs w:val="24"/>
          <w:lang w:val="uk-UA"/>
        </w:rPr>
        <w:t>3</w:t>
      </w:r>
      <w:r w:rsidRPr="009671BA">
        <w:rPr>
          <w:rFonts w:cstheme="minorHAnsi"/>
          <w:sz w:val="24"/>
          <w:szCs w:val="24"/>
          <w:vertAlign w:val="superscript"/>
          <w:lang w:val="uk-UA"/>
        </w:rPr>
        <w:t>0</w:t>
      </w:r>
      <w:r w:rsidRPr="009671BA">
        <w:rPr>
          <w:rFonts w:cstheme="minorHAnsi"/>
          <w:sz w:val="24"/>
          <w:szCs w:val="24"/>
          <w:lang w:val="uk-UA"/>
        </w:rPr>
        <w:t>.  Згідно до пунктів 1</w:t>
      </w:r>
      <w:r w:rsidRPr="009671BA">
        <w:rPr>
          <w:rFonts w:cstheme="minorHAnsi"/>
          <w:sz w:val="24"/>
          <w:szCs w:val="24"/>
          <w:vertAlign w:val="superscript"/>
          <w:lang w:val="uk-UA"/>
        </w:rPr>
        <w:t xml:space="preserve">0 </w:t>
      </w:r>
      <w:r w:rsidRPr="009671BA">
        <w:rPr>
          <w:rFonts w:cstheme="minorHAnsi"/>
          <w:sz w:val="24"/>
          <w:szCs w:val="24"/>
          <w:vertAlign w:val="subscript"/>
          <w:lang w:val="uk-UA"/>
        </w:rPr>
        <w:t xml:space="preserve"> </w:t>
      </w:r>
      <w:r w:rsidRPr="009671BA">
        <w:rPr>
          <w:rFonts w:cstheme="minorHAnsi"/>
          <w:sz w:val="24"/>
          <w:szCs w:val="24"/>
          <w:lang w:val="uk-UA"/>
        </w:rPr>
        <w:t>та 2</w:t>
      </w:r>
      <w:r w:rsidRPr="009671BA">
        <w:rPr>
          <w:rFonts w:cstheme="minorHAnsi"/>
          <w:sz w:val="24"/>
          <w:szCs w:val="24"/>
          <w:vertAlign w:val="superscript"/>
          <w:lang w:val="uk-UA"/>
        </w:rPr>
        <w:t>0</w:t>
      </w:r>
      <w:r w:rsidRPr="009671BA">
        <w:rPr>
          <w:rFonts w:cstheme="minorHAnsi"/>
          <w:sz w:val="24"/>
          <w:szCs w:val="24"/>
          <w:lang w:val="uk-UA"/>
        </w:rPr>
        <w:t>:</w:t>
      </w:r>
    </w:p>
    <w:p w:rsidR="003F6B68" w:rsidRPr="009671BA" w:rsidRDefault="00B00258" w:rsidP="003F6B68">
      <w:pPr>
        <w:ind w:left="-142" w:right="141"/>
        <w:rPr>
          <w:rFonts w:cstheme="minorHAnsi"/>
          <w:sz w:val="24"/>
          <w:szCs w:val="24"/>
          <w:lang w:val="uk-UA"/>
        </w:rPr>
      </w:pPr>
      <w:r w:rsidRPr="009671BA">
        <w:rPr>
          <w:rFonts w:cstheme="minorHAnsi"/>
          <w:position w:val="-24"/>
          <w:sz w:val="24"/>
          <w:szCs w:val="24"/>
          <w:lang w:val="uk-UA"/>
        </w:rPr>
        <w:pict>
          <v:shape id="_x0000_i1059" type="#_x0000_t75" style="width:282.3pt;height:31.1pt">
            <v:imagedata r:id="rId40" o:title=""/>
          </v:shape>
        </w:pict>
      </w:r>
      <w:r w:rsidR="003F6B68" w:rsidRPr="009671BA">
        <w:rPr>
          <w:rFonts w:cstheme="minorHAnsi"/>
          <w:sz w:val="24"/>
          <w:szCs w:val="24"/>
          <w:lang w:val="uk-UA"/>
        </w:rPr>
        <w:t xml:space="preserve">, звідки </w:t>
      </w:r>
      <w:r w:rsidRPr="009671BA">
        <w:rPr>
          <w:rFonts w:cstheme="minorHAnsi"/>
          <w:position w:val="-12"/>
          <w:sz w:val="24"/>
          <w:szCs w:val="24"/>
          <w:lang w:val="uk-UA"/>
        </w:rPr>
        <w:pict>
          <v:shape id="_x0000_i1060" type="#_x0000_t75" style="width:60.6pt;height:18.15pt">
            <v:imagedata r:id="rId41" o:title=""/>
          </v:shape>
        </w:pict>
      </w:r>
      <w:r w:rsidR="003F6B68" w:rsidRPr="009671BA">
        <w:rPr>
          <w:rFonts w:cstheme="minorHAnsi"/>
          <w:sz w:val="24"/>
          <w:szCs w:val="24"/>
          <w:lang w:val="uk-UA"/>
        </w:rPr>
        <w:t xml:space="preserve"> і </w:t>
      </w:r>
      <w:r w:rsidRPr="009671BA">
        <w:rPr>
          <w:rFonts w:cstheme="minorHAnsi"/>
          <w:position w:val="-12"/>
          <w:sz w:val="24"/>
          <w:szCs w:val="24"/>
          <w:lang w:val="uk-UA"/>
        </w:rPr>
        <w:pict>
          <v:shape id="_x0000_i1061" type="#_x0000_t75" style="width:38.35pt;height:18.15pt">
            <v:imagedata r:id="rId42" o:title=""/>
          </v:shape>
        </w:pict>
      </w:r>
      <w:r w:rsidR="003F6B68" w:rsidRPr="009671BA">
        <w:rPr>
          <w:rFonts w:cstheme="minorHAnsi"/>
          <w:sz w:val="24"/>
          <w:szCs w:val="24"/>
          <w:lang w:val="uk-UA"/>
        </w:rPr>
        <w:t>;</w:t>
      </w:r>
    </w:p>
    <w:p w:rsidR="003F6B68" w:rsidRPr="009671BA" w:rsidRDefault="00B00258" w:rsidP="003F6B68">
      <w:pPr>
        <w:ind w:left="-142" w:right="141"/>
        <w:jc w:val="both"/>
        <w:rPr>
          <w:rFonts w:cstheme="minorHAnsi"/>
          <w:sz w:val="24"/>
          <w:szCs w:val="24"/>
          <w:lang w:val="uk-UA"/>
        </w:rPr>
      </w:pPr>
      <w:r w:rsidRPr="009671BA">
        <w:rPr>
          <w:rFonts w:cstheme="minorHAnsi"/>
          <w:position w:val="-24"/>
          <w:sz w:val="24"/>
          <w:szCs w:val="24"/>
          <w:lang w:val="uk-UA"/>
        </w:rPr>
        <w:pict>
          <v:shape id="_x0000_i1062" type="#_x0000_t75" style="width:175.1pt;height:31.1pt">
            <v:imagedata r:id="rId43" o:title=""/>
          </v:shape>
        </w:pict>
      </w:r>
      <w:r w:rsidR="003F6B68" w:rsidRPr="009671BA">
        <w:rPr>
          <w:rFonts w:cstheme="minorHAnsi"/>
          <w:sz w:val="24"/>
          <w:szCs w:val="24"/>
          <w:lang w:val="uk-UA"/>
        </w:rPr>
        <w:t xml:space="preserve">, звідки </w:t>
      </w:r>
      <w:r w:rsidRPr="009671BA">
        <w:rPr>
          <w:rFonts w:cstheme="minorHAnsi"/>
          <w:position w:val="-10"/>
          <w:sz w:val="24"/>
          <w:szCs w:val="24"/>
          <w:lang w:val="uk-UA"/>
        </w:rPr>
        <w:pict>
          <v:shape id="_x0000_i1063" type="#_x0000_t75" style="width:48.15pt;height:17.1pt">
            <v:imagedata r:id="rId44" o:title=""/>
          </v:shape>
        </w:pict>
      </w:r>
      <w:r w:rsidR="003F6B68" w:rsidRPr="009671BA">
        <w:rPr>
          <w:rFonts w:cstheme="minorHAnsi"/>
          <w:sz w:val="24"/>
          <w:szCs w:val="24"/>
          <w:lang w:val="uk-UA"/>
        </w:rPr>
        <w:t xml:space="preserve">. Легко бачити, що </w:t>
      </w:r>
      <w:r w:rsidRPr="009671BA">
        <w:rPr>
          <w:rFonts w:cstheme="minorHAnsi"/>
          <w:position w:val="-12"/>
          <w:sz w:val="24"/>
          <w:szCs w:val="24"/>
          <w:lang w:val="uk-UA"/>
        </w:rPr>
        <w:pict>
          <v:shape id="_x0000_i1064" type="#_x0000_t75" style="width:39.35pt;height:18.15pt">
            <v:imagedata r:id="rId45" o:title=""/>
          </v:shape>
        </w:pict>
      </w:r>
      <w:r w:rsidR="003F6B68" w:rsidRPr="009671BA">
        <w:rPr>
          <w:rFonts w:cstheme="minorHAnsi"/>
          <w:sz w:val="24"/>
          <w:szCs w:val="24"/>
          <w:lang w:val="uk-UA"/>
        </w:rPr>
        <w:t xml:space="preserve">. Поясненням цьому може бути те, що володіючи лотереєю, агент володіє мінімальним багатством 16, а намагаючись придбати лотерею, він володіє лише багатством 10. У першому випадку він є більш толерантним до ризику, ніж у другому. Якби агент був нейтральним до ризику, тобто </w:t>
      </w:r>
      <w:r w:rsidRPr="009671BA">
        <w:rPr>
          <w:rFonts w:cstheme="minorHAnsi"/>
          <w:position w:val="-10"/>
          <w:sz w:val="24"/>
          <w:szCs w:val="24"/>
          <w:lang w:val="uk-UA"/>
        </w:rPr>
        <w:pict>
          <v:shape id="_x0000_i1065" type="#_x0000_t75" style="width:42.45pt;height:16.05pt">
            <v:imagedata r:id="rId46" o:title=""/>
          </v:shape>
        </w:pict>
      </w:r>
      <w:r w:rsidR="003F6B68" w:rsidRPr="009671BA">
        <w:rPr>
          <w:rFonts w:cstheme="minorHAnsi"/>
          <w:sz w:val="24"/>
          <w:szCs w:val="24"/>
          <w:lang w:val="uk-UA"/>
        </w:rPr>
        <w:t xml:space="preserve">, то тоді </w:t>
      </w:r>
      <w:r w:rsidRPr="009671BA">
        <w:rPr>
          <w:rFonts w:cstheme="minorHAnsi"/>
          <w:position w:val="-12"/>
          <w:sz w:val="24"/>
          <w:szCs w:val="24"/>
          <w:lang w:val="uk-UA"/>
        </w:rPr>
        <w:pict>
          <v:shape id="_x0000_i1066" type="#_x0000_t75" style="width:39.35pt;height:18.15pt">
            <v:imagedata r:id="rId47" o:title=""/>
          </v:shape>
        </w:pict>
      </w:r>
      <w:r w:rsidR="003F6B68" w:rsidRPr="009671BA">
        <w:rPr>
          <w:rFonts w:cstheme="minorHAnsi"/>
          <w:sz w:val="24"/>
          <w:szCs w:val="24"/>
          <w:lang w:val="uk-UA"/>
        </w:rPr>
        <w:t xml:space="preserve">. </w:t>
      </w:r>
    </w:p>
    <w:p w:rsidR="003F6B68" w:rsidRPr="009671BA" w:rsidRDefault="003F6B68" w:rsidP="003F6B68">
      <w:pPr>
        <w:ind w:left="-142" w:right="141"/>
        <w:rPr>
          <w:rFonts w:cstheme="minorHAnsi"/>
          <w:sz w:val="24"/>
          <w:szCs w:val="24"/>
          <w:lang w:val="uk-UA"/>
        </w:rPr>
      </w:pPr>
      <w:r w:rsidRPr="009671BA">
        <w:rPr>
          <w:rFonts w:cstheme="minorHAnsi"/>
          <w:sz w:val="24"/>
          <w:szCs w:val="24"/>
          <w:lang w:val="uk-UA"/>
        </w:rPr>
        <w:t>4</w:t>
      </w:r>
      <w:r w:rsidRPr="009671BA">
        <w:rPr>
          <w:rFonts w:cstheme="minorHAnsi"/>
          <w:sz w:val="24"/>
          <w:szCs w:val="24"/>
          <w:vertAlign w:val="superscript"/>
          <w:lang w:val="uk-UA"/>
        </w:rPr>
        <w:t>0</w:t>
      </w:r>
      <w:r w:rsidRPr="009671BA">
        <w:rPr>
          <w:rFonts w:cstheme="minorHAnsi"/>
          <w:sz w:val="24"/>
          <w:szCs w:val="24"/>
          <w:lang w:val="uk-UA"/>
        </w:rPr>
        <w:t>. Повторимо кроки розв’язку пункту 3:</w:t>
      </w:r>
    </w:p>
    <w:p w:rsidR="003F6B68" w:rsidRPr="009671BA" w:rsidRDefault="00B00258" w:rsidP="003F6B68">
      <w:pPr>
        <w:ind w:left="-142" w:right="141"/>
        <w:rPr>
          <w:rFonts w:cstheme="minorHAnsi"/>
          <w:sz w:val="24"/>
          <w:szCs w:val="24"/>
          <w:lang w:val="uk-UA"/>
        </w:rPr>
      </w:pPr>
      <w:r w:rsidRPr="009671BA">
        <w:rPr>
          <w:rFonts w:cstheme="minorHAnsi"/>
          <w:position w:val="-24"/>
          <w:sz w:val="24"/>
          <w:szCs w:val="24"/>
          <w:lang w:val="uk-UA"/>
        </w:rPr>
        <w:pict>
          <v:shape id="_x0000_i1067" type="#_x0000_t75" style="width:280.25pt;height:31.1pt">
            <v:imagedata r:id="rId48" o:title=""/>
          </v:shape>
        </w:pict>
      </w:r>
      <w:r w:rsidR="003F6B68" w:rsidRPr="009671BA">
        <w:rPr>
          <w:rFonts w:cstheme="minorHAnsi"/>
          <w:sz w:val="24"/>
          <w:szCs w:val="24"/>
          <w:lang w:val="uk-UA"/>
        </w:rPr>
        <w:t xml:space="preserve">, звідки </w:t>
      </w:r>
      <w:r w:rsidRPr="009671BA">
        <w:rPr>
          <w:rFonts w:cstheme="minorHAnsi"/>
          <w:position w:val="-12"/>
          <w:sz w:val="24"/>
          <w:szCs w:val="24"/>
          <w:lang w:val="uk-UA"/>
        </w:rPr>
        <w:pict>
          <v:shape id="_x0000_i1068" type="#_x0000_t75" style="width:39.35pt;height:18.15pt">
            <v:imagedata r:id="rId49" o:title=""/>
          </v:shape>
        </w:pict>
      </w:r>
      <w:r w:rsidR="003F6B68" w:rsidRPr="009671BA">
        <w:rPr>
          <w:rFonts w:cstheme="minorHAnsi"/>
          <w:sz w:val="24"/>
          <w:szCs w:val="24"/>
          <w:lang w:val="uk-UA"/>
        </w:rPr>
        <w:t>;</w:t>
      </w:r>
    </w:p>
    <w:p w:rsidR="003F6B68" w:rsidRPr="009671BA" w:rsidRDefault="00B00258" w:rsidP="003F6B68">
      <w:pPr>
        <w:ind w:left="-142" w:right="141"/>
        <w:rPr>
          <w:rFonts w:cstheme="minorHAnsi"/>
          <w:sz w:val="24"/>
          <w:szCs w:val="24"/>
          <w:lang w:val="uk-UA"/>
        </w:rPr>
      </w:pPr>
      <w:r w:rsidRPr="009671BA">
        <w:rPr>
          <w:rFonts w:cstheme="minorHAnsi"/>
          <w:position w:val="-24"/>
          <w:sz w:val="24"/>
          <w:szCs w:val="24"/>
          <w:lang w:val="uk-UA"/>
        </w:rPr>
        <w:pict>
          <v:shape id="_x0000_i1069" type="#_x0000_t75" style="width:168.35pt;height:31.1pt">
            <v:imagedata r:id="rId50" o:title=""/>
          </v:shape>
        </w:pict>
      </w:r>
      <w:r w:rsidR="003F6B68" w:rsidRPr="009671BA">
        <w:rPr>
          <w:rFonts w:cstheme="minorHAnsi"/>
          <w:sz w:val="24"/>
          <w:szCs w:val="24"/>
          <w:lang w:val="uk-UA"/>
        </w:rPr>
        <w:t xml:space="preserve"> або </w:t>
      </w:r>
      <w:r w:rsidRPr="009671BA">
        <w:rPr>
          <w:rFonts w:cstheme="minorHAnsi"/>
          <w:position w:val="-10"/>
          <w:sz w:val="24"/>
          <w:szCs w:val="24"/>
          <w:lang w:val="uk-UA"/>
        </w:rPr>
        <w:pict>
          <v:shape id="_x0000_i1070" type="#_x0000_t75" style="width:118.1pt;height:17.1pt">
            <v:imagedata r:id="rId51" o:title=""/>
          </v:shape>
        </w:pict>
      </w:r>
      <w:r w:rsidR="003F6B68" w:rsidRPr="009671BA">
        <w:rPr>
          <w:rFonts w:cstheme="minorHAnsi"/>
          <w:sz w:val="24"/>
          <w:szCs w:val="24"/>
          <w:lang w:val="uk-UA"/>
        </w:rPr>
        <w:t xml:space="preserve">, звідки </w:t>
      </w:r>
      <w:r w:rsidRPr="009671BA">
        <w:rPr>
          <w:rFonts w:cstheme="minorHAnsi"/>
          <w:position w:val="-10"/>
          <w:sz w:val="24"/>
          <w:szCs w:val="24"/>
          <w:lang w:val="uk-UA"/>
        </w:rPr>
        <w:pict>
          <v:shape id="_x0000_i1071" type="#_x0000_t75" style="width:48.15pt;height:17.1pt">
            <v:imagedata r:id="rId52" o:title=""/>
          </v:shape>
        </w:pict>
      </w:r>
      <w:r w:rsidR="003F6B68" w:rsidRPr="009671BA">
        <w:rPr>
          <w:rFonts w:cstheme="minorHAnsi"/>
          <w:sz w:val="24"/>
          <w:szCs w:val="24"/>
          <w:lang w:val="uk-UA"/>
        </w:rPr>
        <w:t>.</w:t>
      </w:r>
    </w:p>
    <w:p w:rsidR="00D44BD1" w:rsidRPr="009671BA" w:rsidRDefault="003F6B68" w:rsidP="00D44BD1">
      <w:pPr>
        <w:ind w:left="-142" w:right="141"/>
        <w:jc w:val="both"/>
        <w:rPr>
          <w:rFonts w:cstheme="minorHAnsi"/>
          <w:sz w:val="24"/>
          <w:szCs w:val="24"/>
          <w:lang w:val="uk-UA"/>
        </w:rPr>
      </w:pPr>
      <w:r w:rsidRPr="009671BA">
        <w:rPr>
          <w:rFonts w:cstheme="minorHAnsi"/>
          <w:sz w:val="24"/>
          <w:szCs w:val="24"/>
          <w:lang w:val="uk-UA"/>
        </w:rPr>
        <w:t>Тобто, ми бачимо, що різні економічні агенти, маючи різні функції корисності, по різному оцінюють даний інвестицій</w:t>
      </w:r>
      <w:r w:rsidR="00D44BD1" w:rsidRPr="009671BA">
        <w:rPr>
          <w:rFonts w:cstheme="minorHAnsi"/>
          <w:sz w:val="24"/>
          <w:szCs w:val="24"/>
          <w:lang w:val="uk-UA"/>
        </w:rPr>
        <w:t>ний проект.</w:t>
      </w:r>
    </w:p>
    <w:p w:rsidR="008E0B5C" w:rsidRPr="009671BA" w:rsidRDefault="008E0B5C" w:rsidP="00D44BD1">
      <w:pPr>
        <w:ind w:left="-142" w:right="141"/>
        <w:jc w:val="both"/>
        <w:rPr>
          <w:rFonts w:cstheme="minorHAnsi"/>
          <w:sz w:val="24"/>
          <w:szCs w:val="24"/>
          <w:lang w:val="uk-UA"/>
        </w:rPr>
      </w:pPr>
      <w:r w:rsidRPr="009671BA">
        <w:rPr>
          <w:rFonts w:cstheme="minorHAnsi"/>
          <w:b/>
          <w:color w:val="002060"/>
          <w:sz w:val="24"/>
          <w:szCs w:val="24"/>
          <w:lang w:val="uk-UA"/>
        </w:rPr>
        <w:t>Крива попиту.</w:t>
      </w:r>
    </w:p>
    <w:p w:rsidR="008E0B5C" w:rsidRPr="009671BA" w:rsidRDefault="008E0B5C" w:rsidP="008E0B5C">
      <w:pPr>
        <w:ind w:left="-142"/>
        <w:jc w:val="both"/>
        <w:rPr>
          <w:rFonts w:cstheme="minorHAnsi"/>
          <w:sz w:val="24"/>
          <w:szCs w:val="24"/>
          <w:lang w:val="uk-UA"/>
        </w:rPr>
      </w:pPr>
      <w:r w:rsidRPr="009671BA">
        <w:rPr>
          <w:rFonts w:cstheme="minorHAnsi"/>
          <w:sz w:val="24"/>
          <w:szCs w:val="24"/>
          <w:lang w:val="uk-UA"/>
        </w:rPr>
        <w:lastRenderedPageBreak/>
        <w:t xml:space="preserve">Під попитом в економіці розуміють кількість товару, яку споживачі готові придбати при даній ціні. Як правило, при зменшенні ціни споживачі купують більше даного товару. Криву попиту зображають у вигляді спадної функції, коли на вертикальній осі знаходиться ціна, а на горизонтальній – обсяги продаж. Функцію попиту зручно моделювати з допомогою сім’ї лінійних </w:t>
      </w:r>
      <m:oMath>
        <m:r>
          <w:rPr>
            <w:rFonts w:ascii="Cambria Math" w:hAnsi="Cambria Math" w:cstheme="minorHAnsi"/>
            <w:sz w:val="24"/>
            <w:szCs w:val="24"/>
            <w:lang w:val="uk-UA"/>
          </w:rPr>
          <m:t xml:space="preserve">Q=a-b×P </m:t>
        </m:r>
      </m:oMath>
      <w:r w:rsidRPr="009671BA">
        <w:rPr>
          <w:rFonts w:cstheme="minorHAnsi"/>
          <w:sz w:val="24"/>
          <w:szCs w:val="24"/>
          <w:lang w:val="uk-UA"/>
        </w:rPr>
        <w:t xml:space="preserve">або експоненційних функцій </w:t>
      </w:r>
      <m:oMath>
        <m:r>
          <w:rPr>
            <w:rFonts w:ascii="Cambria Math" w:hAnsi="Cambria Math" w:cstheme="minorHAnsi"/>
            <w:sz w:val="24"/>
            <w:szCs w:val="24"/>
            <w:lang w:val="uk-UA"/>
          </w:rPr>
          <m:t>Q=</m:t>
        </m:r>
        <m:r>
          <m:rPr>
            <m:sty m:val="p"/>
          </m:rPr>
          <w:rPr>
            <w:rFonts w:ascii="Cambria Math" w:hAnsi="Cambria Math" w:cstheme="minorHAnsi"/>
            <w:sz w:val="24"/>
            <w:szCs w:val="24"/>
            <w:lang w:val="uk-UA"/>
          </w:rPr>
          <m:t>exp⁡</m:t>
        </m:r>
        <m:r>
          <w:rPr>
            <w:rFonts w:ascii="Cambria Math" w:hAnsi="Cambria Math" w:cstheme="minorHAnsi"/>
            <w:sz w:val="24"/>
            <w:szCs w:val="24"/>
            <w:lang w:val="uk-UA"/>
          </w:rPr>
          <m:t>(A-B×P)</m:t>
        </m:r>
      </m:oMath>
      <w:r w:rsidRPr="009671BA">
        <w:rPr>
          <w:rFonts w:cstheme="minorHAnsi"/>
          <w:sz w:val="24"/>
          <w:szCs w:val="24"/>
          <w:lang w:val="uk-UA"/>
        </w:rPr>
        <w:t xml:space="preserve">, де Q – кількість, Р – ціна, а </w:t>
      </w:r>
      <w:r w:rsidRPr="009671BA">
        <w:rPr>
          <w:rFonts w:cstheme="minorHAnsi"/>
          <w:i/>
          <w:sz w:val="24"/>
          <w:szCs w:val="24"/>
          <w:lang w:val="uk-UA"/>
        </w:rPr>
        <w:t>a</w:t>
      </w:r>
      <w:r w:rsidRPr="009671BA">
        <w:rPr>
          <w:rFonts w:cstheme="minorHAnsi"/>
          <w:sz w:val="24"/>
          <w:szCs w:val="24"/>
          <w:lang w:val="uk-UA"/>
        </w:rPr>
        <w:t xml:space="preserve">, </w:t>
      </w:r>
      <w:r w:rsidRPr="009671BA">
        <w:rPr>
          <w:rFonts w:cstheme="minorHAnsi"/>
          <w:i/>
          <w:sz w:val="24"/>
          <w:szCs w:val="24"/>
          <w:lang w:val="uk-UA"/>
        </w:rPr>
        <w:t>b</w:t>
      </w:r>
      <w:r w:rsidRPr="009671BA">
        <w:rPr>
          <w:rFonts w:cstheme="minorHAnsi"/>
          <w:sz w:val="24"/>
          <w:szCs w:val="24"/>
          <w:lang w:val="uk-UA"/>
        </w:rPr>
        <w:t xml:space="preserve">, </w:t>
      </w:r>
      <w:r w:rsidRPr="009671BA">
        <w:rPr>
          <w:rFonts w:cstheme="minorHAnsi"/>
          <w:i/>
          <w:sz w:val="24"/>
          <w:szCs w:val="24"/>
          <w:lang w:val="uk-UA"/>
        </w:rPr>
        <w:t>A</w:t>
      </w:r>
      <w:r w:rsidRPr="009671BA">
        <w:rPr>
          <w:rFonts w:cstheme="minorHAnsi"/>
          <w:sz w:val="24"/>
          <w:szCs w:val="24"/>
          <w:lang w:val="uk-UA"/>
        </w:rPr>
        <w:t xml:space="preserve">, </w:t>
      </w:r>
      <w:r w:rsidRPr="009671BA">
        <w:rPr>
          <w:rFonts w:cstheme="minorHAnsi"/>
          <w:i/>
          <w:sz w:val="24"/>
          <w:szCs w:val="24"/>
          <w:lang w:val="uk-UA"/>
        </w:rPr>
        <w:t>B</w:t>
      </w:r>
      <w:r w:rsidRPr="009671BA">
        <w:rPr>
          <w:rFonts w:cstheme="minorHAnsi"/>
          <w:sz w:val="24"/>
          <w:szCs w:val="24"/>
          <w:lang w:val="uk-UA"/>
        </w:rPr>
        <w:t xml:space="preserve"> – невідомі параметри, які потрібно визначити з ринку на даний товар чи послугу.</w:t>
      </w:r>
    </w:p>
    <w:p w:rsidR="003F6B68" w:rsidRPr="009671BA" w:rsidRDefault="003F6B68" w:rsidP="00D44BD1">
      <w:pPr>
        <w:ind w:left="-142" w:right="141"/>
        <w:jc w:val="both"/>
        <w:rPr>
          <w:rFonts w:cstheme="minorHAnsi"/>
          <w:color w:val="002060"/>
          <w:sz w:val="24"/>
          <w:szCs w:val="24"/>
          <w:lang w:val="uk-UA"/>
        </w:rPr>
      </w:pPr>
      <w:r w:rsidRPr="009671BA">
        <w:rPr>
          <w:rFonts w:cstheme="minorHAnsi"/>
          <w:b/>
          <w:color w:val="002060"/>
          <w:sz w:val="24"/>
          <w:szCs w:val="24"/>
          <w:lang w:val="uk-UA"/>
        </w:rPr>
        <w:t xml:space="preserve">Завдання </w:t>
      </w:r>
      <w:r w:rsidR="009A11A0" w:rsidRPr="009671BA">
        <w:rPr>
          <w:rFonts w:cstheme="minorHAnsi"/>
          <w:b/>
          <w:color w:val="002060"/>
          <w:sz w:val="24"/>
          <w:szCs w:val="24"/>
          <w:lang w:val="uk-UA"/>
        </w:rPr>
        <w:t>7</w:t>
      </w:r>
      <w:r w:rsidRPr="009671BA">
        <w:rPr>
          <w:rFonts w:cstheme="minorHAnsi"/>
          <w:b/>
          <w:color w:val="002060"/>
          <w:sz w:val="24"/>
          <w:szCs w:val="24"/>
          <w:lang w:val="uk-UA"/>
        </w:rPr>
        <w:t>.</w:t>
      </w:r>
      <w:r w:rsidR="009A11A0" w:rsidRPr="009671BA">
        <w:rPr>
          <w:rFonts w:cstheme="minorHAnsi"/>
          <w:b/>
          <w:color w:val="002060"/>
          <w:sz w:val="24"/>
          <w:szCs w:val="24"/>
          <w:lang w:val="uk-UA"/>
        </w:rPr>
        <w:t xml:space="preserve"> (Крива попиту та еластичність попиту).</w:t>
      </w:r>
    </w:p>
    <w:p w:rsidR="00EF04EC" w:rsidRPr="009671BA" w:rsidRDefault="00EF04EC" w:rsidP="00D44BD1">
      <w:pPr>
        <w:ind w:left="-142"/>
        <w:jc w:val="both"/>
        <w:rPr>
          <w:rFonts w:cstheme="minorHAnsi"/>
          <w:sz w:val="24"/>
          <w:szCs w:val="24"/>
          <w:lang w:val="uk-UA"/>
        </w:rPr>
      </w:pPr>
      <w:r w:rsidRPr="009671BA">
        <w:rPr>
          <w:rFonts w:cstheme="minorHAnsi"/>
          <w:sz w:val="24"/>
          <w:szCs w:val="24"/>
          <w:lang w:val="uk-UA"/>
        </w:rPr>
        <w:t>Розглянемо криву попиту, що моделюється з допомогою такої параметричної сім’ї функцій</w:t>
      </w:r>
    </w:p>
    <w:p w:rsidR="00EF04EC" w:rsidRPr="009671BA" w:rsidRDefault="00EF04EC" w:rsidP="00EF04EC">
      <w:pPr>
        <w:jc w:val="center"/>
        <w:rPr>
          <w:rFonts w:cstheme="minorHAnsi"/>
          <w:sz w:val="24"/>
          <w:szCs w:val="24"/>
          <w:lang w:val="uk-UA"/>
        </w:rPr>
      </w:pPr>
      <m:oMath>
        <m:r>
          <w:rPr>
            <w:rFonts w:ascii="Cambria Math" w:hAnsi="Cambria Math" w:cstheme="minorHAnsi"/>
            <w:sz w:val="24"/>
            <w:szCs w:val="24"/>
            <w:lang w:val="uk-UA"/>
          </w:rPr>
          <m:t>d</m:t>
        </m:r>
        <m:d>
          <m:dPr>
            <m:ctrlPr>
              <w:rPr>
                <w:rFonts w:ascii="Cambria Math" w:hAnsi="Cambria Math" w:cstheme="minorHAnsi"/>
                <w:i/>
                <w:sz w:val="24"/>
                <w:szCs w:val="24"/>
                <w:lang w:val="uk-UA"/>
              </w:rPr>
            </m:ctrlPr>
          </m:dPr>
          <m:e>
            <m:r>
              <w:rPr>
                <w:rFonts w:ascii="Cambria Math" w:hAnsi="Cambria Math" w:cstheme="minorHAnsi"/>
                <w:sz w:val="24"/>
                <w:szCs w:val="24"/>
                <w:lang w:val="uk-UA"/>
              </w:rPr>
              <m:t>p;a,b</m:t>
            </m:r>
          </m:e>
        </m:d>
        <m:r>
          <w:rPr>
            <w:rFonts w:ascii="Cambria Math" w:hAnsi="Cambria Math" w:cstheme="minorHAnsi"/>
            <w:sz w:val="24"/>
            <w:szCs w:val="24"/>
            <w:lang w:val="uk-UA"/>
          </w:rPr>
          <m:t>=</m:t>
        </m:r>
        <m:r>
          <m:rPr>
            <m:sty m:val="p"/>
          </m:rPr>
          <w:rPr>
            <w:rFonts w:ascii="Cambria Math" w:hAnsi="Cambria Math" w:cstheme="minorHAnsi"/>
            <w:sz w:val="24"/>
            <w:szCs w:val="24"/>
            <w:lang w:val="uk-UA"/>
          </w:rPr>
          <m:t>exp⁡</m:t>
        </m:r>
        <m:r>
          <w:rPr>
            <w:rFonts w:ascii="Cambria Math" w:hAnsi="Cambria Math" w:cstheme="minorHAnsi"/>
            <w:sz w:val="24"/>
            <w:szCs w:val="24"/>
            <w:lang w:val="uk-UA"/>
          </w:rPr>
          <m:t>(-a×p-b)</m:t>
        </m:r>
      </m:oMath>
      <w:r w:rsidRPr="009671BA">
        <w:rPr>
          <w:rFonts w:cstheme="minorHAnsi"/>
          <w:sz w:val="24"/>
          <w:szCs w:val="24"/>
          <w:lang w:val="uk-UA"/>
        </w:rPr>
        <w:t>,</w:t>
      </w:r>
    </w:p>
    <w:p w:rsidR="00EF04EC" w:rsidRPr="009671BA" w:rsidRDefault="00EF04EC" w:rsidP="00EF04EC">
      <w:pPr>
        <w:jc w:val="both"/>
        <w:rPr>
          <w:rFonts w:cstheme="minorHAnsi"/>
          <w:sz w:val="24"/>
          <w:szCs w:val="24"/>
          <w:lang w:val="uk-UA"/>
        </w:rPr>
      </w:pPr>
      <w:r w:rsidRPr="009671BA">
        <w:rPr>
          <w:rFonts w:cstheme="minorHAnsi"/>
          <w:sz w:val="24"/>
          <w:szCs w:val="24"/>
          <w:lang w:val="uk-UA"/>
        </w:rPr>
        <w:t xml:space="preserve">де  р – ціна, а </w:t>
      </w:r>
      <m:oMath>
        <m:r>
          <w:rPr>
            <w:rFonts w:ascii="Cambria Math" w:hAnsi="Cambria Math" w:cstheme="minorHAnsi"/>
            <w:sz w:val="24"/>
            <w:szCs w:val="24"/>
            <w:lang w:val="uk-UA"/>
          </w:rPr>
          <m:t>a</m:t>
        </m:r>
      </m:oMath>
      <w:r w:rsidRPr="009671BA">
        <w:rPr>
          <w:rFonts w:cstheme="minorHAnsi"/>
          <w:sz w:val="24"/>
          <w:szCs w:val="24"/>
          <w:lang w:val="uk-UA"/>
        </w:rPr>
        <w:t xml:space="preserve">, </w:t>
      </w:r>
      <m:oMath>
        <m:r>
          <w:rPr>
            <w:rFonts w:ascii="Cambria Math" w:hAnsi="Cambria Math" w:cstheme="minorHAnsi"/>
            <w:sz w:val="24"/>
            <w:szCs w:val="24"/>
            <w:lang w:val="uk-UA"/>
          </w:rPr>
          <m:t>b</m:t>
        </m:r>
      </m:oMath>
      <w:r w:rsidRPr="009671BA">
        <w:rPr>
          <w:rFonts w:cstheme="minorHAnsi"/>
          <w:sz w:val="24"/>
          <w:szCs w:val="24"/>
          <w:lang w:val="uk-UA"/>
        </w:rPr>
        <w:t xml:space="preserve"> – параметри.</w:t>
      </w:r>
    </w:p>
    <w:p w:rsidR="00EF04EC" w:rsidRPr="009671BA" w:rsidRDefault="003F6B68" w:rsidP="00EF04EC">
      <w:pPr>
        <w:jc w:val="both"/>
        <w:rPr>
          <w:rFonts w:cstheme="minorHAnsi"/>
          <w:sz w:val="24"/>
          <w:szCs w:val="24"/>
          <w:lang w:val="uk-UA"/>
        </w:rPr>
      </w:pPr>
      <w:r w:rsidRPr="009671BA">
        <w:rPr>
          <w:rFonts w:cstheme="minorHAnsi"/>
          <w:sz w:val="24"/>
          <w:szCs w:val="24"/>
          <w:lang w:val="uk-UA"/>
        </w:rPr>
        <w:t>1</w:t>
      </w:r>
      <w:r w:rsidR="00AF53FD" w:rsidRPr="009671BA">
        <w:rPr>
          <w:rFonts w:cstheme="minorHAnsi"/>
          <w:sz w:val="24"/>
          <w:szCs w:val="24"/>
          <w:lang w:val="uk-UA"/>
        </w:rPr>
        <w:t>.</w:t>
      </w:r>
      <w:r w:rsidRPr="009671BA">
        <w:rPr>
          <w:rFonts w:cstheme="minorHAnsi"/>
          <w:sz w:val="24"/>
          <w:szCs w:val="24"/>
          <w:lang w:val="uk-UA"/>
        </w:rPr>
        <w:t xml:space="preserve"> </w:t>
      </w:r>
      <w:r w:rsidR="00EF04EC" w:rsidRPr="009671BA">
        <w:rPr>
          <w:rFonts w:cstheme="minorHAnsi"/>
          <w:sz w:val="24"/>
          <w:szCs w:val="24"/>
          <w:lang w:val="uk-UA"/>
        </w:rPr>
        <w:t xml:space="preserve">Зобразіть графічно криві попиту для </w:t>
      </w:r>
      <m:oMath>
        <m:r>
          <w:rPr>
            <w:rFonts w:ascii="Cambria Math" w:hAnsi="Cambria Math" w:cstheme="minorHAnsi"/>
            <w:sz w:val="24"/>
            <w:szCs w:val="24"/>
            <w:lang w:val="uk-UA"/>
          </w:rPr>
          <m:t>a=0.1</m:t>
        </m:r>
      </m:oMath>
      <w:r w:rsidR="00EF04EC" w:rsidRPr="009671BA">
        <w:rPr>
          <w:rFonts w:cstheme="minorHAnsi"/>
          <w:sz w:val="24"/>
          <w:szCs w:val="24"/>
          <w:lang w:val="uk-UA"/>
        </w:rPr>
        <w:t xml:space="preserve"> та </w:t>
      </w:r>
      <m:oMath>
        <m:sSub>
          <m:sSubPr>
            <m:ctrlPr>
              <w:rPr>
                <w:rFonts w:ascii="Cambria Math" w:hAnsi="Cambria Math" w:cstheme="minorHAnsi"/>
                <w:i/>
                <w:sz w:val="24"/>
                <w:szCs w:val="24"/>
                <w:lang w:val="uk-UA"/>
              </w:rPr>
            </m:ctrlPr>
          </m:sSubPr>
          <m:e>
            <m:r>
              <w:rPr>
                <w:rFonts w:ascii="Cambria Math" w:hAnsi="Cambria Math" w:cstheme="minorHAnsi"/>
                <w:sz w:val="24"/>
                <w:szCs w:val="24"/>
                <w:lang w:val="uk-UA"/>
              </w:rPr>
              <m:t>b</m:t>
            </m:r>
          </m:e>
          <m:sub>
            <m:r>
              <w:rPr>
                <w:rFonts w:ascii="Cambria Math" w:hAnsi="Cambria Math" w:cstheme="minorHAnsi"/>
                <w:sz w:val="24"/>
                <w:szCs w:val="24"/>
                <w:lang w:val="uk-UA"/>
              </w:rPr>
              <m:t>1</m:t>
            </m:r>
          </m:sub>
        </m:sSub>
        <m:r>
          <w:rPr>
            <w:rFonts w:ascii="Cambria Math" w:hAnsi="Cambria Math" w:cstheme="minorHAnsi"/>
            <w:sz w:val="24"/>
            <w:szCs w:val="24"/>
            <w:lang w:val="uk-UA"/>
          </w:rPr>
          <m:t>=-3</m:t>
        </m:r>
      </m:oMath>
      <w:r w:rsidR="00EF04EC" w:rsidRPr="009671BA">
        <w:rPr>
          <w:rFonts w:cstheme="minorHAnsi"/>
          <w:sz w:val="24"/>
          <w:szCs w:val="24"/>
          <w:lang w:val="uk-UA"/>
        </w:rPr>
        <w:t xml:space="preserve">,  </w:t>
      </w:r>
      <m:oMath>
        <m:sSub>
          <m:sSubPr>
            <m:ctrlPr>
              <w:rPr>
                <w:rFonts w:ascii="Cambria Math" w:hAnsi="Cambria Math" w:cstheme="minorHAnsi"/>
                <w:i/>
                <w:sz w:val="24"/>
                <w:szCs w:val="24"/>
                <w:lang w:val="uk-UA"/>
              </w:rPr>
            </m:ctrlPr>
          </m:sSubPr>
          <m:e>
            <m:r>
              <w:rPr>
                <w:rFonts w:ascii="Cambria Math" w:hAnsi="Cambria Math" w:cstheme="minorHAnsi"/>
                <w:sz w:val="24"/>
                <w:szCs w:val="24"/>
                <w:lang w:val="uk-UA"/>
              </w:rPr>
              <m:t>b</m:t>
            </m:r>
          </m:e>
          <m:sub>
            <m:r>
              <w:rPr>
                <w:rFonts w:ascii="Cambria Math" w:hAnsi="Cambria Math" w:cstheme="minorHAnsi"/>
                <w:sz w:val="24"/>
                <w:szCs w:val="24"/>
                <w:lang w:val="uk-UA"/>
              </w:rPr>
              <m:t>2</m:t>
            </m:r>
          </m:sub>
        </m:sSub>
        <m:r>
          <w:rPr>
            <w:rFonts w:ascii="Cambria Math" w:hAnsi="Cambria Math" w:cstheme="minorHAnsi"/>
            <w:sz w:val="24"/>
            <w:szCs w:val="24"/>
            <w:lang w:val="uk-UA"/>
          </w:rPr>
          <m:t>=-3.2</m:t>
        </m:r>
      </m:oMath>
      <w:r w:rsidR="00EF04EC" w:rsidRPr="009671BA">
        <w:rPr>
          <w:rFonts w:cstheme="minorHAnsi"/>
          <w:sz w:val="24"/>
          <w:szCs w:val="24"/>
          <w:lang w:val="uk-UA"/>
        </w:rPr>
        <w:t xml:space="preserve">, </w:t>
      </w:r>
      <m:oMath>
        <m:sSub>
          <m:sSubPr>
            <m:ctrlPr>
              <w:rPr>
                <w:rFonts w:ascii="Cambria Math" w:hAnsi="Cambria Math" w:cstheme="minorHAnsi"/>
                <w:i/>
                <w:sz w:val="24"/>
                <w:szCs w:val="24"/>
                <w:lang w:val="uk-UA"/>
              </w:rPr>
            </m:ctrlPr>
          </m:sSubPr>
          <m:e>
            <m:r>
              <w:rPr>
                <w:rFonts w:ascii="Cambria Math" w:hAnsi="Cambria Math" w:cstheme="minorHAnsi"/>
                <w:sz w:val="24"/>
                <w:szCs w:val="24"/>
                <w:lang w:val="uk-UA"/>
              </w:rPr>
              <m:t>b</m:t>
            </m:r>
          </m:e>
          <m:sub>
            <m:r>
              <w:rPr>
                <w:rFonts w:ascii="Cambria Math" w:hAnsi="Cambria Math" w:cstheme="minorHAnsi"/>
                <w:sz w:val="24"/>
                <w:szCs w:val="24"/>
                <w:lang w:val="uk-UA"/>
              </w:rPr>
              <m:t>3</m:t>
            </m:r>
          </m:sub>
        </m:sSub>
        <m:r>
          <w:rPr>
            <w:rFonts w:ascii="Cambria Math" w:hAnsi="Cambria Math" w:cstheme="minorHAnsi"/>
            <w:sz w:val="24"/>
            <w:szCs w:val="24"/>
            <w:lang w:val="uk-UA"/>
          </w:rPr>
          <m:t>=-3.4</m:t>
        </m:r>
      </m:oMath>
    </w:p>
    <w:p w:rsidR="00EF04EC" w:rsidRPr="009671BA" w:rsidRDefault="00EF04EC" w:rsidP="00EF04EC">
      <w:pPr>
        <w:jc w:val="both"/>
        <w:rPr>
          <w:rFonts w:cstheme="minorHAnsi"/>
          <w:sz w:val="24"/>
          <w:szCs w:val="24"/>
          <w:lang w:val="uk-UA"/>
        </w:rPr>
      </w:pPr>
      <w:r w:rsidRPr="009671BA">
        <w:rPr>
          <w:rFonts w:cstheme="minorHAnsi"/>
          <w:b/>
          <w:color w:val="002060"/>
          <w:sz w:val="24"/>
          <w:szCs w:val="24"/>
          <w:lang w:val="uk-UA"/>
        </w:rPr>
        <w:t>Розв’язання</w:t>
      </w:r>
      <w:r w:rsidRPr="009671BA">
        <w:rPr>
          <w:rFonts w:cstheme="minorHAnsi"/>
          <w:sz w:val="24"/>
          <w:szCs w:val="24"/>
          <w:lang w:val="uk-UA"/>
        </w:rPr>
        <w:t xml:space="preserve">. Запишемо короткий код програми в МАТЛАБ </w:t>
      </w:r>
    </w:p>
    <w:p w:rsidR="00EF04EC" w:rsidRPr="009671BA" w:rsidRDefault="00EF04EC" w:rsidP="00EF04EC">
      <w:pPr>
        <w:autoSpaceDE w:val="0"/>
        <w:autoSpaceDN w:val="0"/>
        <w:adjustRightInd w:val="0"/>
        <w:spacing w:after="0" w:line="240" w:lineRule="auto"/>
        <w:rPr>
          <w:rFonts w:cstheme="minorHAnsi"/>
          <w:sz w:val="24"/>
          <w:szCs w:val="24"/>
          <w:lang w:val="uk-UA"/>
        </w:rPr>
      </w:pPr>
      <w:r w:rsidRPr="009671BA">
        <w:rPr>
          <w:rFonts w:cstheme="minorHAnsi"/>
          <w:color w:val="000000"/>
          <w:sz w:val="24"/>
          <w:szCs w:val="24"/>
          <w:lang w:val="uk-UA"/>
        </w:rPr>
        <w:t xml:space="preserve">clear </w:t>
      </w:r>
      <w:r w:rsidRPr="009671BA">
        <w:rPr>
          <w:rFonts w:cstheme="minorHAnsi"/>
          <w:color w:val="A020F0"/>
          <w:sz w:val="24"/>
          <w:szCs w:val="24"/>
          <w:lang w:val="uk-UA"/>
        </w:rPr>
        <w:t>all</w:t>
      </w:r>
      <w:r w:rsidRPr="009671BA">
        <w:rPr>
          <w:rFonts w:cstheme="minorHAnsi"/>
          <w:color w:val="000000"/>
          <w:sz w:val="24"/>
          <w:szCs w:val="24"/>
          <w:lang w:val="uk-UA"/>
        </w:rPr>
        <w:t>;</w:t>
      </w:r>
    </w:p>
    <w:p w:rsidR="00EF04EC" w:rsidRPr="009671BA" w:rsidRDefault="00EF04EC" w:rsidP="00EF04EC">
      <w:pPr>
        <w:autoSpaceDE w:val="0"/>
        <w:autoSpaceDN w:val="0"/>
        <w:adjustRightInd w:val="0"/>
        <w:spacing w:after="0" w:line="240" w:lineRule="auto"/>
        <w:rPr>
          <w:rFonts w:cstheme="minorHAnsi"/>
          <w:sz w:val="24"/>
          <w:szCs w:val="24"/>
          <w:lang w:val="uk-UA"/>
        </w:rPr>
      </w:pPr>
      <w:r w:rsidRPr="009671BA">
        <w:rPr>
          <w:rFonts w:cstheme="minorHAnsi"/>
          <w:color w:val="000000"/>
          <w:sz w:val="24"/>
          <w:szCs w:val="24"/>
          <w:lang w:val="uk-UA"/>
        </w:rPr>
        <w:t>p=1:1:100;</w:t>
      </w:r>
    </w:p>
    <w:p w:rsidR="00EF04EC" w:rsidRPr="009671BA" w:rsidRDefault="00EF04EC" w:rsidP="00EF04EC">
      <w:pPr>
        <w:autoSpaceDE w:val="0"/>
        <w:autoSpaceDN w:val="0"/>
        <w:adjustRightInd w:val="0"/>
        <w:spacing w:after="0" w:line="240" w:lineRule="auto"/>
        <w:rPr>
          <w:rFonts w:cstheme="minorHAnsi"/>
          <w:sz w:val="24"/>
          <w:szCs w:val="24"/>
          <w:lang w:val="uk-UA"/>
        </w:rPr>
      </w:pPr>
      <w:r w:rsidRPr="009671BA">
        <w:rPr>
          <w:rFonts w:cstheme="minorHAnsi"/>
          <w:color w:val="000000"/>
          <w:sz w:val="24"/>
          <w:szCs w:val="24"/>
          <w:lang w:val="uk-UA"/>
        </w:rPr>
        <w:t>a=0.1;</w:t>
      </w:r>
    </w:p>
    <w:p w:rsidR="00EF04EC" w:rsidRPr="009671BA" w:rsidRDefault="00EF04EC" w:rsidP="00EF04EC">
      <w:pPr>
        <w:autoSpaceDE w:val="0"/>
        <w:autoSpaceDN w:val="0"/>
        <w:adjustRightInd w:val="0"/>
        <w:spacing w:after="0" w:line="240" w:lineRule="auto"/>
        <w:rPr>
          <w:rFonts w:cstheme="minorHAnsi"/>
          <w:sz w:val="24"/>
          <w:szCs w:val="24"/>
          <w:lang w:val="uk-UA"/>
        </w:rPr>
      </w:pPr>
      <w:r w:rsidRPr="009671BA">
        <w:rPr>
          <w:rFonts w:cstheme="minorHAnsi"/>
          <w:color w:val="000000"/>
          <w:sz w:val="24"/>
          <w:szCs w:val="24"/>
          <w:lang w:val="uk-UA"/>
        </w:rPr>
        <w:t>b1=-3;</w:t>
      </w:r>
    </w:p>
    <w:p w:rsidR="00EF04EC" w:rsidRPr="009671BA" w:rsidRDefault="00EF04EC" w:rsidP="00EF04EC">
      <w:pPr>
        <w:autoSpaceDE w:val="0"/>
        <w:autoSpaceDN w:val="0"/>
        <w:adjustRightInd w:val="0"/>
        <w:spacing w:after="0" w:line="240" w:lineRule="auto"/>
        <w:rPr>
          <w:rFonts w:cstheme="minorHAnsi"/>
          <w:sz w:val="24"/>
          <w:szCs w:val="24"/>
          <w:lang w:val="uk-UA"/>
        </w:rPr>
      </w:pPr>
      <w:r w:rsidRPr="009671BA">
        <w:rPr>
          <w:rFonts w:cstheme="minorHAnsi"/>
          <w:color w:val="000000"/>
          <w:sz w:val="24"/>
          <w:szCs w:val="24"/>
          <w:lang w:val="uk-UA"/>
        </w:rPr>
        <w:t>b2=-3.2;</w:t>
      </w:r>
    </w:p>
    <w:p w:rsidR="00EF04EC" w:rsidRPr="009671BA" w:rsidRDefault="00EF04EC" w:rsidP="00EF04EC">
      <w:pPr>
        <w:autoSpaceDE w:val="0"/>
        <w:autoSpaceDN w:val="0"/>
        <w:adjustRightInd w:val="0"/>
        <w:spacing w:after="0" w:line="240" w:lineRule="auto"/>
        <w:rPr>
          <w:rFonts w:cstheme="minorHAnsi"/>
          <w:sz w:val="24"/>
          <w:szCs w:val="24"/>
          <w:lang w:val="uk-UA"/>
        </w:rPr>
      </w:pPr>
      <w:r w:rsidRPr="009671BA">
        <w:rPr>
          <w:rFonts w:cstheme="minorHAnsi"/>
          <w:color w:val="000000"/>
          <w:sz w:val="24"/>
          <w:szCs w:val="24"/>
          <w:lang w:val="uk-UA"/>
        </w:rPr>
        <w:t>b3=-3.4;</w:t>
      </w:r>
    </w:p>
    <w:p w:rsidR="00EF04EC" w:rsidRPr="009671BA" w:rsidRDefault="00EF04EC" w:rsidP="00EF04EC">
      <w:pPr>
        <w:autoSpaceDE w:val="0"/>
        <w:autoSpaceDN w:val="0"/>
        <w:adjustRightInd w:val="0"/>
        <w:spacing w:after="0" w:line="240" w:lineRule="auto"/>
        <w:rPr>
          <w:rFonts w:cstheme="minorHAnsi"/>
          <w:sz w:val="24"/>
          <w:szCs w:val="24"/>
          <w:lang w:val="uk-UA"/>
        </w:rPr>
      </w:pPr>
      <w:r w:rsidRPr="009671BA">
        <w:rPr>
          <w:rFonts w:cstheme="minorHAnsi"/>
          <w:color w:val="000000"/>
          <w:sz w:val="24"/>
          <w:szCs w:val="24"/>
          <w:lang w:val="uk-UA"/>
        </w:rPr>
        <w:t>d1=exp(-a*p-b1);</w:t>
      </w:r>
    </w:p>
    <w:p w:rsidR="00EF04EC" w:rsidRPr="009671BA" w:rsidRDefault="00EF04EC" w:rsidP="00EF04EC">
      <w:pPr>
        <w:autoSpaceDE w:val="0"/>
        <w:autoSpaceDN w:val="0"/>
        <w:adjustRightInd w:val="0"/>
        <w:spacing w:after="0" w:line="240" w:lineRule="auto"/>
        <w:rPr>
          <w:rFonts w:cstheme="minorHAnsi"/>
          <w:sz w:val="24"/>
          <w:szCs w:val="24"/>
          <w:lang w:val="uk-UA"/>
        </w:rPr>
      </w:pPr>
      <w:r w:rsidRPr="009671BA">
        <w:rPr>
          <w:rFonts w:cstheme="minorHAnsi"/>
          <w:color w:val="000000"/>
          <w:sz w:val="24"/>
          <w:szCs w:val="24"/>
          <w:lang w:val="uk-UA"/>
        </w:rPr>
        <w:t>d2=exp(-a*p-b2);</w:t>
      </w:r>
    </w:p>
    <w:p w:rsidR="00EF04EC" w:rsidRPr="009671BA" w:rsidRDefault="00EF04EC" w:rsidP="00EF04EC">
      <w:pPr>
        <w:autoSpaceDE w:val="0"/>
        <w:autoSpaceDN w:val="0"/>
        <w:adjustRightInd w:val="0"/>
        <w:spacing w:after="0" w:line="240" w:lineRule="auto"/>
        <w:rPr>
          <w:rFonts w:cstheme="minorHAnsi"/>
          <w:sz w:val="24"/>
          <w:szCs w:val="24"/>
          <w:lang w:val="uk-UA"/>
        </w:rPr>
      </w:pPr>
      <w:r w:rsidRPr="009671BA">
        <w:rPr>
          <w:rFonts w:cstheme="minorHAnsi"/>
          <w:color w:val="000000"/>
          <w:sz w:val="24"/>
          <w:szCs w:val="24"/>
          <w:lang w:val="uk-UA"/>
        </w:rPr>
        <w:t>d3=exp(-a*p-b3);</w:t>
      </w:r>
    </w:p>
    <w:p w:rsidR="00EF04EC" w:rsidRPr="009671BA" w:rsidRDefault="00EF04EC" w:rsidP="00EF04EC">
      <w:pPr>
        <w:autoSpaceDE w:val="0"/>
        <w:autoSpaceDN w:val="0"/>
        <w:adjustRightInd w:val="0"/>
        <w:spacing w:after="0" w:line="240" w:lineRule="auto"/>
        <w:rPr>
          <w:rFonts w:cstheme="minorHAnsi"/>
          <w:sz w:val="24"/>
          <w:szCs w:val="24"/>
          <w:lang w:val="uk-UA"/>
        </w:rPr>
      </w:pPr>
      <w:r w:rsidRPr="009671BA">
        <w:rPr>
          <w:rFonts w:cstheme="minorHAnsi"/>
          <w:color w:val="000000"/>
          <w:sz w:val="24"/>
          <w:szCs w:val="24"/>
          <w:lang w:val="uk-UA"/>
        </w:rPr>
        <w:t>plot(d1,p,</w:t>
      </w:r>
      <w:r w:rsidRPr="009671BA">
        <w:rPr>
          <w:rFonts w:cstheme="minorHAnsi"/>
          <w:color w:val="A020F0"/>
          <w:sz w:val="24"/>
          <w:szCs w:val="24"/>
          <w:lang w:val="uk-UA"/>
        </w:rPr>
        <w:t>'k'</w:t>
      </w:r>
      <w:r w:rsidRPr="009671BA">
        <w:rPr>
          <w:rFonts w:cstheme="minorHAnsi"/>
          <w:color w:val="000000"/>
          <w:sz w:val="24"/>
          <w:szCs w:val="24"/>
          <w:lang w:val="uk-UA"/>
        </w:rPr>
        <w:t>,d2,p,</w:t>
      </w:r>
      <w:r w:rsidRPr="009671BA">
        <w:rPr>
          <w:rFonts w:cstheme="minorHAnsi"/>
          <w:color w:val="A020F0"/>
          <w:sz w:val="24"/>
          <w:szCs w:val="24"/>
          <w:lang w:val="uk-UA"/>
        </w:rPr>
        <w:t>'--'</w:t>
      </w:r>
      <w:r w:rsidRPr="009671BA">
        <w:rPr>
          <w:rFonts w:cstheme="minorHAnsi"/>
          <w:color w:val="000000"/>
          <w:sz w:val="24"/>
          <w:szCs w:val="24"/>
          <w:lang w:val="uk-UA"/>
        </w:rPr>
        <w:t>, d3,p,</w:t>
      </w:r>
      <w:r w:rsidRPr="009671BA">
        <w:rPr>
          <w:rFonts w:cstheme="minorHAnsi"/>
          <w:color w:val="A020F0"/>
          <w:sz w:val="24"/>
          <w:szCs w:val="24"/>
          <w:lang w:val="uk-UA"/>
        </w:rPr>
        <w:t>'-.'</w:t>
      </w:r>
      <w:r w:rsidRPr="009671BA">
        <w:rPr>
          <w:rFonts w:cstheme="minorHAnsi"/>
          <w:color w:val="000000"/>
          <w:sz w:val="24"/>
          <w:szCs w:val="24"/>
          <w:lang w:val="uk-UA"/>
        </w:rPr>
        <w:t>)</w:t>
      </w:r>
    </w:p>
    <w:p w:rsidR="00EF04EC" w:rsidRPr="009671BA" w:rsidRDefault="00EF04EC" w:rsidP="00EF04EC">
      <w:pPr>
        <w:autoSpaceDE w:val="0"/>
        <w:autoSpaceDN w:val="0"/>
        <w:adjustRightInd w:val="0"/>
        <w:spacing w:after="0" w:line="240" w:lineRule="auto"/>
        <w:rPr>
          <w:rFonts w:cstheme="minorHAnsi"/>
          <w:sz w:val="24"/>
          <w:szCs w:val="24"/>
          <w:lang w:val="uk-UA"/>
        </w:rPr>
      </w:pPr>
      <w:r w:rsidRPr="009671BA">
        <w:rPr>
          <w:rFonts w:cstheme="minorHAnsi"/>
          <w:color w:val="000000"/>
          <w:sz w:val="24"/>
          <w:szCs w:val="24"/>
          <w:lang w:val="uk-UA"/>
        </w:rPr>
        <w:t>axis ([0 20 0 50])</w:t>
      </w:r>
    </w:p>
    <w:p w:rsidR="00EF04EC" w:rsidRPr="009671BA" w:rsidRDefault="00EF04EC" w:rsidP="00EF04EC">
      <w:pPr>
        <w:jc w:val="both"/>
        <w:rPr>
          <w:rFonts w:cstheme="minorHAnsi"/>
          <w:sz w:val="24"/>
          <w:szCs w:val="24"/>
          <w:lang w:val="uk-UA"/>
        </w:rPr>
      </w:pPr>
      <w:r w:rsidRPr="009671BA">
        <w:rPr>
          <w:rFonts w:cstheme="minorHAnsi"/>
          <w:sz w:val="24"/>
          <w:szCs w:val="24"/>
          <w:lang w:val="uk-UA"/>
        </w:rPr>
        <w:t>В результаті виконання отримаємо:</w:t>
      </w:r>
    </w:p>
    <w:p w:rsidR="00EF04EC" w:rsidRPr="009671BA" w:rsidRDefault="00EF04EC" w:rsidP="00EF04EC">
      <w:pPr>
        <w:jc w:val="center"/>
        <w:rPr>
          <w:rFonts w:cstheme="minorHAnsi"/>
          <w:sz w:val="24"/>
          <w:szCs w:val="24"/>
          <w:lang w:val="uk-UA"/>
        </w:rPr>
      </w:pPr>
      <w:r w:rsidRPr="009671BA">
        <w:rPr>
          <w:rFonts w:cstheme="minorHAnsi"/>
          <w:noProof/>
          <w:sz w:val="24"/>
          <w:szCs w:val="24"/>
          <w:lang w:val="uk-UA" w:eastAsia="uk-UA"/>
        </w:rPr>
        <w:drawing>
          <wp:inline distT="0" distB="0" distL="0" distR="0" wp14:anchorId="48F74459" wp14:editId="5105F960">
            <wp:extent cx="3648075" cy="2734427"/>
            <wp:effectExtent l="0" t="0" r="0" b="0"/>
            <wp:docPr id="161" name="Рисунок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53" cstate="print"/>
                    <a:srcRect/>
                    <a:stretch>
                      <a:fillRect/>
                    </a:stretch>
                  </pic:blipFill>
                  <pic:spPr bwMode="auto">
                    <a:xfrm>
                      <a:off x="0" y="0"/>
                      <a:ext cx="3652901" cy="2738044"/>
                    </a:xfrm>
                    <a:prstGeom prst="rect">
                      <a:avLst/>
                    </a:prstGeom>
                    <a:noFill/>
                    <a:ln w="9525">
                      <a:noFill/>
                      <a:miter lim="800000"/>
                      <a:headEnd/>
                      <a:tailEnd/>
                    </a:ln>
                  </pic:spPr>
                </pic:pic>
              </a:graphicData>
            </a:graphic>
          </wp:inline>
        </w:drawing>
      </w:r>
    </w:p>
    <w:p w:rsidR="00EF04EC" w:rsidRPr="009671BA" w:rsidRDefault="00EF04EC" w:rsidP="00EF04EC">
      <w:pPr>
        <w:ind w:left="709" w:hanging="709"/>
        <w:jc w:val="both"/>
        <w:rPr>
          <w:rFonts w:cstheme="minorHAnsi"/>
          <w:sz w:val="24"/>
          <w:szCs w:val="24"/>
          <w:lang w:val="uk-UA"/>
        </w:rPr>
      </w:pPr>
      <w:r w:rsidRPr="009671BA">
        <w:rPr>
          <w:rFonts w:cstheme="minorHAnsi"/>
          <w:sz w:val="24"/>
          <w:szCs w:val="24"/>
          <w:lang w:val="uk-UA"/>
        </w:rPr>
        <w:t>2</w:t>
      </w:r>
      <w:r w:rsidR="00AF53FD" w:rsidRPr="009671BA">
        <w:rPr>
          <w:rFonts w:cstheme="minorHAnsi"/>
          <w:sz w:val="24"/>
          <w:szCs w:val="24"/>
          <w:lang w:val="uk-UA"/>
        </w:rPr>
        <w:t>.</w:t>
      </w:r>
      <w:r w:rsidRPr="009671BA">
        <w:rPr>
          <w:rFonts w:cstheme="minorHAnsi"/>
          <w:sz w:val="24"/>
          <w:szCs w:val="24"/>
          <w:lang w:val="uk-UA"/>
        </w:rPr>
        <w:t xml:space="preserve"> Обчисліть еластичність кривої попиту для </w:t>
      </w:r>
      <m:oMath>
        <m:r>
          <w:rPr>
            <w:rFonts w:ascii="Cambria Math" w:hAnsi="Cambria Math" w:cstheme="minorHAnsi"/>
            <w:sz w:val="24"/>
            <w:szCs w:val="24"/>
            <w:lang w:val="uk-UA"/>
          </w:rPr>
          <m:t>a=0.1</m:t>
        </m:r>
      </m:oMath>
      <w:r w:rsidRPr="009671BA">
        <w:rPr>
          <w:rFonts w:cstheme="minorHAnsi"/>
          <w:sz w:val="24"/>
          <w:szCs w:val="24"/>
          <w:lang w:val="uk-UA"/>
        </w:rPr>
        <w:t xml:space="preserve"> та </w:t>
      </w:r>
      <m:oMath>
        <m:sSub>
          <m:sSubPr>
            <m:ctrlPr>
              <w:rPr>
                <w:rFonts w:ascii="Cambria Math" w:hAnsi="Cambria Math" w:cstheme="minorHAnsi"/>
                <w:i/>
                <w:sz w:val="24"/>
                <w:szCs w:val="24"/>
                <w:lang w:val="uk-UA"/>
              </w:rPr>
            </m:ctrlPr>
          </m:sSubPr>
          <m:e>
            <m:r>
              <w:rPr>
                <w:rFonts w:ascii="Cambria Math" w:hAnsi="Cambria Math" w:cstheme="minorHAnsi"/>
                <w:sz w:val="24"/>
                <w:szCs w:val="24"/>
                <w:lang w:val="uk-UA"/>
              </w:rPr>
              <m:t>b</m:t>
            </m:r>
          </m:e>
          <m:sub>
            <m:r>
              <w:rPr>
                <w:rFonts w:ascii="Cambria Math" w:hAnsi="Cambria Math" w:cstheme="minorHAnsi"/>
                <w:sz w:val="24"/>
                <w:szCs w:val="24"/>
                <w:lang w:val="uk-UA"/>
              </w:rPr>
              <m:t>1</m:t>
            </m:r>
          </m:sub>
        </m:sSub>
        <m:r>
          <w:rPr>
            <w:rFonts w:ascii="Cambria Math" w:hAnsi="Cambria Math" w:cstheme="minorHAnsi"/>
            <w:sz w:val="24"/>
            <w:szCs w:val="24"/>
            <w:lang w:val="uk-UA"/>
          </w:rPr>
          <m:t>=-3</m:t>
        </m:r>
      </m:oMath>
      <w:r w:rsidRPr="009671BA">
        <w:rPr>
          <w:rFonts w:cstheme="minorHAnsi"/>
          <w:sz w:val="24"/>
          <w:szCs w:val="24"/>
          <w:lang w:val="uk-UA"/>
        </w:rPr>
        <w:t xml:space="preserve"> при ціні </w:t>
      </w:r>
      <m:oMath>
        <m:sSub>
          <m:sSubPr>
            <m:ctrlPr>
              <w:rPr>
                <w:rFonts w:ascii="Cambria Math" w:hAnsi="Cambria Math" w:cstheme="minorHAnsi"/>
                <w:i/>
                <w:sz w:val="24"/>
                <w:szCs w:val="24"/>
                <w:lang w:val="uk-UA"/>
              </w:rPr>
            </m:ctrlPr>
          </m:sSubPr>
          <m:e>
            <m:r>
              <w:rPr>
                <w:rFonts w:ascii="Cambria Math" w:hAnsi="Cambria Math" w:cstheme="minorHAnsi"/>
                <w:sz w:val="24"/>
                <w:szCs w:val="24"/>
                <w:lang w:val="uk-UA"/>
              </w:rPr>
              <m:t>p</m:t>
            </m:r>
          </m:e>
          <m:sub>
            <m:r>
              <w:rPr>
                <w:rFonts w:ascii="Cambria Math" w:hAnsi="Cambria Math" w:cstheme="minorHAnsi"/>
                <w:sz w:val="24"/>
                <w:szCs w:val="24"/>
                <w:lang w:val="uk-UA"/>
              </w:rPr>
              <m:t>1</m:t>
            </m:r>
          </m:sub>
        </m:sSub>
        <m:r>
          <w:rPr>
            <w:rFonts w:ascii="Cambria Math" w:hAnsi="Cambria Math" w:cstheme="minorHAnsi"/>
            <w:sz w:val="24"/>
            <w:szCs w:val="24"/>
            <w:lang w:val="uk-UA"/>
          </w:rPr>
          <m:t>=20</m:t>
        </m:r>
      </m:oMath>
      <w:r w:rsidRPr="009671BA">
        <w:rPr>
          <w:rFonts w:cstheme="minorHAnsi"/>
          <w:sz w:val="24"/>
          <w:szCs w:val="24"/>
          <w:lang w:val="uk-UA"/>
        </w:rPr>
        <w:t xml:space="preserve">  та  </w:t>
      </w:r>
      <m:oMath>
        <m:sSub>
          <m:sSubPr>
            <m:ctrlPr>
              <w:rPr>
                <w:rFonts w:ascii="Cambria Math" w:hAnsi="Cambria Math" w:cstheme="minorHAnsi"/>
                <w:i/>
                <w:sz w:val="24"/>
                <w:szCs w:val="24"/>
                <w:lang w:val="uk-UA"/>
              </w:rPr>
            </m:ctrlPr>
          </m:sSubPr>
          <m:e>
            <m:r>
              <w:rPr>
                <w:rFonts w:ascii="Cambria Math" w:hAnsi="Cambria Math" w:cstheme="minorHAnsi"/>
                <w:sz w:val="24"/>
                <w:szCs w:val="24"/>
                <w:lang w:val="uk-UA"/>
              </w:rPr>
              <m:t>p</m:t>
            </m:r>
          </m:e>
          <m:sub>
            <m:r>
              <w:rPr>
                <w:rFonts w:ascii="Cambria Math" w:hAnsi="Cambria Math" w:cstheme="minorHAnsi"/>
                <w:sz w:val="24"/>
                <w:szCs w:val="24"/>
                <w:lang w:val="uk-UA"/>
              </w:rPr>
              <m:t>2</m:t>
            </m:r>
          </m:sub>
        </m:sSub>
        <m:r>
          <w:rPr>
            <w:rFonts w:ascii="Cambria Math" w:hAnsi="Cambria Math" w:cstheme="minorHAnsi"/>
            <w:sz w:val="24"/>
            <w:szCs w:val="24"/>
            <w:lang w:val="uk-UA"/>
          </w:rPr>
          <m:t>=15</m:t>
        </m:r>
      </m:oMath>
      <w:r w:rsidRPr="009671BA">
        <w:rPr>
          <w:rFonts w:cstheme="minorHAnsi"/>
          <w:sz w:val="24"/>
          <w:szCs w:val="24"/>
          <w:lang w:val="uk-UA"/>
        </w:rPr>
        <w:t>.</w:t>
      </w:r>
    </w:p>
    <w:p w:rsidR="00EF04EC" w:rsidRPr="009671BA" w:rsidRDefault="00EF04EC" w:rsidP="00EF04EC">
      <w:pPr>
        <w:jc w:val="both"/>
        <w:rPr>
          <w:rFonts w:cstheme="minorHAnsi"/>
          <w:sz w:val="24"/>
          <w:szCs w:val="24"/>
          <w:lang w:val="uk-UA"/>
        </w:rPr>
      </w:pPr>
      <w:r w:rsidRPr="009671BA">
        <w:rPr>
          <w:rFonts w:cstheme="minorHAnsi"/>
          <w:b/>
          <w:color w:val="002060"/>
          <w:sz w:val="24"/>
          <w:szCs w:val="24"/>
          <w:lang w:val="uk-UA"/>
        </w:rPr>
        <w:lastRenderedPageBreak/>
        <w:t>Розв’язання</w:t>
      </w:r>
      <w:r w:rsidRPr="009671BA">
        <w:rPr>
          <w:rFonts w:cstheme="minorHAnsi"/>
          <w:sz w:val="24"/>
          <w:szCs w:val="24"/>
          <w:lang w:val="uk-UA"/>
        </w:rPr>
        <w:t xml:space="preserve">. Нагадаємо, що цінова еластичність кривої попиту в точці </w:t>
      </w:r>
      <m:oMath>
        <m:r>
          <w:rPr>
            <w:rFonts w:ascii="Cambria Math" w:hAnsi="Cambria Math" w:cstheme="minorHAnsi"/>
            <w:sz w:val="24"/>
            <w:szCs w:val="24"/>
            <w:lang w:val="uk-UA"/>
          </w:rPr>
          <m:t>(P,Q)</m:t>
        </m:r>
      </m:oMath>
      <w:r w:rsidRPr="009671BA">
        <w:rPr>
          <w:rFonts w:cstheme="minorHAnsi"/>
          <w:sz w:val="24"/>
          <w:szCs w:val="24"/>
          <w:lang w:val="uk-UA"/>
        </w:rPr>
        <w:t xml:space="preserve"> визначається за формулою </w:t>
      </w:r>
    </w:p>
    <w:p w:rsidR="00EF04EC" w:rsidRPr="009671BA" w:rsidRDefault="00B00258" w:rsidP="00EF04EC">
      <w:pPr>
        <w:jc w:val="center"/>
        <w:rPr>
          <w:rFonts w:cstheme="minorHAnsi"/>
          <w:i/>
          <w:sz w:val="24"/>
          <w:szCs w:val="24"/>
          <w:lang w:val="uk-UA"/>
        </w:rPr>
      </w:pPr>
      <m:oMath>
        <m:sSub>
          <m:sSubPr>
            <m:ctrlPr>
              <w:rPr>
                <w:rFonts w:ascii="Cambria Math" w:hAnsi="Cambria Math" w:cstheme="minorHAnsi"/>
                <w:i/>
                <w:sz w:val="24"/>
                <w:szCs w:val="24"/>
                <w:lang w:val="uk-UA"/>
              </w:rPr>
            </m:ctrlPr>
          </m:sSubPr>
          <m:e>
            <m:r>
              <w:rPr>
                <w:rFonts w:ascii="Cambria Math" w:hAnsi="Cambria Math" w:cstheme="minorHAnsi"/>
                <w:sz w:val="24"/>
                <w:szCs w:val="24"/>
                <w:lang w:val="uk-UA"/>
              </w:rPr>
              <m:t>ε</m:t>
            </m:r>
          </m:e>
          <m:sub>
            <m:r>
              <w:rPr>
                <w:rFonts w:ascii="Cambria Math" w:hAnsi="Cambria Math" w:cstheme="minorHAnsi"/>
                <w:sz w:val="24"/>
                <w:szCs w:val="24"/>
                <w:lang w:val="uk-UA"/>
              </w:rPr>
              <m:t>P</m:t>
            </m:r>
          </m:sub>
        </m:sSub>
        <m:r>
          <w:rPr>
            <w:rFonts w:ascii="Cambria Math" w:hAnsi="Cambria Math" w:cstheme="minorHAnsi"/>
            <w:sz w:val="24"/>
            <w:szCs w:val="24"/>
            <w:lang w:val="uk-UA"/>
          </w:rPr>
          <m:t>=</m:t>
        </m:r>
        <m:f>
          <m:fPr>
            <m:ctrlPr>
              <w:rPr>
                <w:rFonts w:ascii="Cambria Math" w:hAnsi="Cambria Math" w:cstheme="minorHAnsi"/>
                <w:i/>
                <w:sz w:val="24"/>
                <w:szCs w:val="24"/>
                <w:lang w:val="uk-UA"/>
              </w:rPr>
            </m:ctrlPr>
          </m:fPr>
          <m:num>
            <m:r>
              <w:rPr>
                <w:rFonts w:ascii="Cambria Math" w:hAnsi="Cambria Math" w:cstheme="minorHAnsi"/>
                <w:sz w:val="24"/>
                <w:szCs w:val="24"/>
                <w:lang w:val="uk-UA"/>
              </w:rPr>
              <m:t>∆Q</m:t>
            </m:r>
          </m:num>
          <m:den>
            <m:r>
              <w:rPr>
                <w:rFonts w:ascii="Cambria Math" w:hAnsi="Cambria Math" w:cstheme="minorHAnsi"/>
                <w:sz w:val="24"/>
                <w:szCs w:val="24"/>
                <w:lang w:val="uk-UA"/>
              </w:rPr>
              <m:t>∆P</m:t>
            </m:r>
          </m:den>
        </m:f>
        <m:r>
          <w:rPr>
            <w:rFonts w:ascii="Cambria Math" w:hAnsi="Cambria Math" w:cstheme="minorHAnsi"/>
            <w:sz w:val="24"/>
            <w:szCs w:val="24"/>
            <w:lang w:val="uk-UA"/>
          </w:rPr>
          <m:t>×</m:t>
        </m:r>
        <m:f>
          <m:fPr>
            <m:ctrlPr>
              <w:rPr>
                <w:rFonts w:ascii="Cambria Math" w:hAnsi="Cambria Math" w:cstheme="minorHAnsi"/>
                <w:i/>
                <w:sz w:val="24"/>
                <w:szCs w:val="24"/>
                <w:lang w:val="uk-UA"/>
              </w:rPr>
            </m:ctrlPr>
          </m:fPr>
          <m:num>
            <m:r>
              <w:rPr>
                <w:rFonts w:ascii="Cambria Math" w:hAnsi="Cambria Math" w:cstheme="minorHAnsi"/>
                <w:sz w:val="24"/>
                <w:szCs w:val="24"/>
                <w:lang w:val="uk-UA"/>
              </w:rPr>
              <m:t>P</m:t>
            </m:r>
          </m:num>
          <m:den>
            <m:r>
              <w:rPr>
                <w:rFonts w:ascii="Cambria Math" w:hAnsi="Cambria Math" w:cstheme="minorHAnsi"/>
                <w:sz w:val="24"/>
                <w:szCs w:val="24"/>
                <w:lang w:val="uk-UA"/>
              </w:rPr>
              <m:t>Q</m:t>
            </m:r>
          </m:den>
        </m:f>
      </m:oMath>
      <w:r w:rsidR="00EF04EC" w:rsidRPr="009671BA">
        <w:rPr>
          <w:rFonts w:cstheme="minorHAnsi"/>
          <w:i/>
          <w:sz w:val="24"/>
          <w:szCs w:val="24"/>
          <w:lang w:val="uk-UA"/>
        </w:rPr>
        <w:t xml:space="preserve">     або    </w:t>
      </w:r>
      <m:oMath>
        <m:sSub>
          <m:sSubPr>
            <m:ctrlPr>
              <w:rPr>
                <w:rFonts w:ascii="Cambria Math" w:hAnsi="Cambria Math" w:cstheme="minorHAnsi"/>
                <w:i/>
                <w:sz w:val="24"/>
                <w:szCs w:val="24"/>
                <w:lang w:val="uk-UA"/>
              </w:rPr>
            </m:ctrlPr>
          </m:sSubPr>
          <m:e>
            <m:r>
              <w:rPr>
                <w:rFonts w:ascii="Cambria Math" w:hAnsi="Cambria Math" w:cstheme="minorHAnsi"/>
                <w:sz w:val="24"/>
                <w:szCs w:val="24"/>
                <w:lang w:val="uk-UA"/>
              </w:rPr>
              <m:t>ε</m:t>
            </m:r>
          </m:e>
          <m:sub>
            <m:r>
              <w:rPr>
                <w:rFonts w:ascii="Cambria Math" w:hAnsi="Cambria Math" w:cstheme="minorHAnsi"/>
                <w:sz w:val="24"/>
                <w:szCs w:val="24"/>
                <w:lang w:val="uk-UA"/>
              </w:rPr>
              <m:t>P</m:t>
            </m:r>
          </m:sub>
        </m:sSub>
        <m:r>
          <w:rPr>
            <w:rFonts w:ascii="Cambria Math" w:hAnsi="Cambria Math" w:cstheme="minorHAnsi"/>
            <w:sz w:val="24"/>
            <w:szCs w:val="24"/>
            <w:lang w:val="uk-UA"/>
          </w:rPr>
          <m:t>=</m:t>
        </m:r>
        <m:f>
          <m:fPr>
            <m:ctrlPr>
              <w:rPr>
                <w:rFonts w:ascii="Cambria Math" w:hAnsi="Cambria Math" w:cstheme="minorHAnsi"/>
                <w:i/>
                <w:sz w:val="24"/>
                <w:szCs w:val="24"/>
                <w:lang w:val="uk-UA"/>
              </w:rPr>
            </m:ctrlPr>
          </m:fPr>
          <m:num>
            <m:r>
              <w:rPr>
                <w:rFonts w:ascii="Cambria Math" w:hAnsi="Cambria Math" w:cstheme="minorHAnsi"/>
                <w:sz w:val="24"/>
                <w:szCs w:val="24"/>
                <w:lang w:val="uk-UA"/>
              </w:rPr>
              <m:t>dQ</m:t>
            </m:r>
          </m:num>
          <m:den>
            <m:r>
              <w:rPr>
                <w:rFonts w:ascii="Cambria Math" w:hAnsi="Cambria Math" w:cstheme="minorHAnsi"/>
                <w:sz w:val="24"/>
                <w:szCs w:val="24"/>
                <w:lang w:val="uk-UA"/>
              </w:rPr>
              <m:t>dP</m:t>
            </m:r>
          </m:den>
        </m:f>
        <m:r>
          <w:rPr>
            <w:rFonts w:ascii="Cambria Math" w:hAnsi="Cambria Math" w:cstheme="minorHAnsi"/>
            <w:sz w:val="24"/>
            <w:szCs w:val="24"/>
            <w:lang w:val="uk-UA"/>
          </w:rPr>
          <m:t>×</m:t>
        </m:r>
        <m:f>
          <m:fPr>
            <m:ctrlPr>
              <w:rPr>
                <w:rFonts w:ascii="Cambria Math" w:hAnsi="Cambria Math" w:cstheme="minorHAnsi"/>
                <w:i/>
                <w:sz w:val="24"/>
                <w:szCs w:val="24"/>
                <w:lang w:val="uk-UA"/>
              </w:rPr>
            </m:ctrlPr>
          </m:fPr>
          <m:num>
            <m:r>
              <w:rPr>
                <w:rFonts w:ascii="Cambria Math" w:hAnsi="Cambria Math" w:cstheme="minorHAnsi"/>
                <w:sz w:val="24"/>
                <w:szCs w:val="24"/>
                <w:lang w:val="uk-UA"/>
              </w:rPr>
              <m:t>P</m:t>
            </m:r>
          </m:num>
          <m:den>
            <m:r>
              <w:rPr>
                <w:rFonts w:ascii="Cambria Math" w:hAnsi="Cambria Math" w:cstheme="minorHAnsi"/>
                <w:sz w:val="24"/>
                <w:szCs w:val="24"/>
                <w:lang w:val="uk-UA"/>
              </w:rPr>
              <m:t>Q</m:t>
            </m:r>
          </m:den>
        </m:f>
      </m:oMath>
    </w:p>
    <w:p w:rsidR="00EF04EC" w:rsidRPr="009671BA" w:rsidRDefault="00EF04EC" w:rsidP="00EF04EC">
      <w:pPr>
        <w:jc w:val="both"/>
        <w:rPr>
          <w:rFonts w:cstheme="minorHAnsi"/>
          <w:sz w:val="24"/>
          <w:szCs w:val="24"/>
          <w:lang w:val="uk-UA"/>
        </w:rPr>
      </w:pPr>
      <w:r w:rsidRPr="009671BA">
        <w:rPr>
          <w:rFonts w:cstheme="minorHAnsi"/>
          <w:sz w:val="24"/>
          <w:szCs w:val="24"/>
          <w:lang w:val="uk-UA"/>
        </w:rPr>
        <w:t xml:space="preserve">Тому, знайдемо </w:t>
      </w:r>
    </w:p>
    <w:p w:rsidR="00EF04EC" w:rsidRPr="009671BA" w:rsidRDefault="00B00258" w:rsidP="00EF04EC">
      <w:pPr>
        <w:jc w:val="both"/>
        <w:rPr>
          <w:rFonts w:cstheme="minorHAnsi"/>
          <w:sz w:val="24"/>
          <w:szCs w:val="24"/>
          <w:lang w:val="uk-UA"/>
        </w:rPr>
      </w:pPr>
      <m:oMathPara>
        <m:oMath>
          <m:f>
            <m:fPr>
              <m:ctrlPr>
                <w:rPr>
                  <w:rFonts w:ascii="Cambria Math" w:hAnsi="Cambria Math" w:cstheme="minorHAnsi"/>
                  <w:i/>
                  <w:sz w:val="24"/>
                  <w:szCs w:val="24"/>
                  <w:lang w:val="uk-UA"/>
                </w:rPr>
              </m:ctrlPr>
            </m:fPr>
            <m:num>
              <m:r>
                <w:rPr>
                  <w:rFonts w:ascii="Cambria Math" w:hAnsi="Cambria Math" w:cstheme="minorHAnsi"/>
                  <w:sz w:val="24"/>
                  <w:szCs w:val="24"/>
                  <w:lang w:val="uk-UA"/>
                </w:rPr>
                <m:t>dQ</m:t>
              </m:r>
            </m:num>
            <m:den>
              <m:r>
                <w:rPr>
                  <w:rFonts w:ascii="Cambria Math" w:hAnsi="Cambria Math" w:cstheme="minorHAnsi"/>
                  <w:sz w:val="24"/>
                  <w:szCs w:val="24"/>
                  <w:lang w:val="uk-UA"/>
                </w:rPr>
                <m:t>dP</m:t>
              </m:r>
            </m:den>
          </m:f>
          <m:r>
            <w:rPr>
              <w:rFonts w:ascii="Cambria Math" w:hAnsi="Cambria Math" w:cstheme="minorHAnsi"/>
              <w:sz w:val="24"/>
              <w:szCs w:val="24"/>
              <w:lang w:val="uk-UA"/>
            </w:rPr>
            <m:t>=</m:t>
          </m:r>
          <m:f>
            <m:fPr>
              <m:ctrlPr>
                <w:rPr>
                  <w:rFonts w:ascii="Cambria Math" w:hAnsi="Cambria Math" w:cstheme="minorHAnsi"/>
                  <w:i/>
                  <w:sz w:val="24"/>
                  <w:szCs w:val="24"/>
                  <w:lang w:val="uk-UA"/>
                </w:rPr>
              </m:ctrlPr>
            </m:fPr>
            <m:num>
              <m:r>
                <w:rPr>
                  <w:rFonts w:ascii="Cambria Math" w:hAnsi="Cambria Math" w:cstheme="minorHAnsi"/>
                  <w:sz w:val="24"/>
                  <w:szCs w:val="24"/>
                  <w:lang w:val="uk-UA"/>
                </w:rPr>
                <m:t>d</m:t>
              </m:r>
            </m:num>
            <m:den>
              <m:r>
                <w:rPr>
                  <w:rFonts w:ascii="Cambria Math" w:hAnsi="Cambria Math" w:cstheme="minorHAnsi"/>
                  <w:sz w:val="24"/>
                  <w:szCs w:val="24"/>
                  <w:lang w:val="uk-UA"/>
                </w:rPr>
                <m:t>dp</m:t>
              </m:r>
            </m:den>
          </m:f>
          <m:func>
            <m:funcPr>
              <m:ctrlPr>
                <w:rPr>
                  <w:rFonts w:ascii="Cambria Math" w:hAnsi="Cambria Math" w:cstheme="minorHAnsi"/>
                  <w:sz w:val="24"/>
                  <w:szCs w:val="24"/>
                  <w:lang w:val="uk-UA"/>
                </w:rPr>
              </m:ctrlPr>
            </m:funcPr>
            <m:fName>
              <m:r>
                <m:rPr>
                  <m:sty m:val="p"/>
                </m:rPr>
                <w:rPr>
                  <w:rFonts w:ascii="Cambria Math" w:hAnsi="Cambria Math" w:cstheme="minorHAnsi"/>
                  <w:sz w:val="24"/>
                  <w:szCs w:val="24"/>
                  <w:lang w:val="uk-UA"/>
                </w:rPr>
                <m:t>exp</m:t>
              </m:r>
            </m:fName>
            <m:e>
              <m:d>
                <m:dPr>
                  <m:ctrlPr>
                    <w:rPr>
                      <w:rFonts w:ascii="Cambria Math" w:hAnsi="Cambria Math" w:cstheme="minorHAnsi"/>
                      <w:i/>
                      <w:sz w:val="24"/>
                      <w:szCs w:val="24"/>
                      <w:lang w:val="uk-UA"/>
                    </w:rPr>
                  </m:ctrlPr>
                </m:dPr>
                <m:e>
                  <m:r>
                    <w:rPr>
                      <w:rFonts w:ascii="Cambria Math" w:hAnsi="Cambria Math" w:cstheme="minorHAnsi"/>
                      <w:sz w:val="24"/>
                      <w:szCs w:val="24"/>
                      <w:lang w:val="uk-UA"/>
                    </w:rPr>
                    <m:t>-a×p-b</m:t>
                  </m:r>
                </m:e>
              </m:d>
              <m:ctrlPr>
                <w:rPr>
                  <w:rFonts w:ascii="Cambria Math" w:hAnsi="Cambria Math" w:cstheme="minorHAnsi"/>
                  <w:i/>
                  <w:sz w:val="24"/>
                  <w:szCs w:val="24"/>
                  <w:lang w:val="uk-UA"/>
                </w:rPr>
              </m:ctrlPr>
            </m:e>
          </m:func>
          <m:r>
            <w:rPr>
              <w:rFonts w:ascii="Cambria Math" w:hAnsi="Cambria Math" w:cstheme="minorHAnsi"/>
              <w:sz w:val="24"/>
              <w:szCs w:val="24"/>
              <w:lang w:val="uk-UA"/>
            </w:rPr>
            <m:t>=</m:t>
          </m:r>
          <m:func>
            <m:funcPr>
              <m:ctrlPr>
                <w:rPr>
                  <w:rFonts w:ascii="Cambria Math" w:hAnsi="Cambria Math" w:cstheme="minorHAnsi"/>
                  <w:sz w:val="24"/>
                  <w:szCs w:val="24"/>
                  <w:lang w:val="uk-UA"/>
                </w:rPr>
              </m:ctrlPr>
            </m:funcPr>
            <m:fName>
              <m:r>
                <m:rPr>
                  <m:sty m:val="p"/>
                </m:rPr>
                <w:rPr>
                  <w:rFonts w:ascii="Cambria Math" w:hAnsi="Cambria Math" w:cstheme="minorHAnsi"/>
                  <w:sz w:val="24"/>
                  <w:szCs w:val="24"/>
                  <w:lang w:val="uk-UA"/>
                </w:rPr>
                <m:t>-</m:t>
              </m:r>
              <m:r>
                <w:rPr>
                  <w:rFonts w:ascii="Cambria Math" w:hAnsi="Cambria Math" w:cstheme="minorHAnsi"/>
                  <w:sz w:val="24"/>
                  <w:szCs w:val="24"/>
                  <w:lang w:val="uk-UA"/>
                </w:rPr>
                <m:t>a×</m:t>
              </m:r>
              <m:r>
                <m:rPr>
                  <m:sty m:val="p"/>
                </m:rPr>
                <w:rPr>
                  <w:rFonts w:ascii="Cambria Math" w:hAnsi="Cambria Math" w:cstheme="minorHAnsi"/>
                  <w:sz w:val="24"/>
                  <w:szCs w:val="24"/>
                  <w:lang w:val="uk-UA"/>
                </w:rPr>
                <m:t>exp</m:t>
              </m:r>
            </m:fName>
            <m:e>
              <m:d>
                <m:dPr>
                  <m:ctrlPr>
                    <w:rPr>
                      <w:rFonts w:ascii="Cambria Math" w:hAnsi="Cambria Math" w:cstheme="minorHAnsi"/>
                      <w:i/>
                      <w:sz w:val="24"/>
                      <w:szCs w:val="24"/>
                      <w:lang w:val="uk-UA"/>
                    </w:rPr>
                  </m:ctrlPr>
                </m:dPr>
                <m:e>
                  <m:r>
                    <w:rPr>
                      <w:rFonts w:ascii="Cambria Math" w:hAnsi="Cambria Math" w:cstheme="minorHAnsi"/>
                      <w:sz w:val="24"/>
                      <w:szCs w:val="24"/>
                      <w:lang w:val="uk-UA"/>
                    </w:rPr>
                    <m:t>-a×p-b</m:t>
                  </m:r>
                </m:e>
              </m:d>
              <m:ctrlPr>
                <w:rPr>
                  <w:rFonts w:ascii="Cambria Math" w:hAnsi="Cambria Math" w:cstheme="minorHAnsi"/>
                  <w:i/>
                  <w:sz w:val="24"/>
                  <w:szCs w:val="24"/>
                  <w:lang w:val="uk-UA"/>
                </w:rPr>
              </m:ctrlPr>
            </m:e>
          </m:func>
        </m:oMath>
      </m:oMathPara>
    </w:p>
    <w:p w:rsidR="00EF04EC" w:rsidRPr="009671BA" w:rsidRDefault="00EF04EC" w:rsidP="00EF04EC">
      <w:pPr>
        <w:jc w:val="both"/>
        <w:rPr>
          <w:rFonts w:cstheme="minorHAnsi"/>
          <w:sz w:val="24"/>
          <w:szCs w:val="24"/>
          <w:lang w:val="uk-UA"/>
        </w:rPr>
      </w:pPr>
      <w:r w:rsidRPr="009671BA">
        <w:rPr>
          <w:rFonts w:cstheme="minorHAnsi"/>
          <w:sz w:val="24"/>
          <w:szCs w:val="24"/>
          <w:lang w:val="uk-UA"/>
        </w:rPr>
        <w:t>і відповідну функцію еластичності</w:t>
      </w:r>
    </w:p>
    <w:p w:rsidR="00EF04EC" w:rsidRPr="009671BA" w:rsidRDefault="00B00258" w:rsidP="00EF04EC">
      <w:pPr>
        <w:jc w:val="center"/>
        <w:rPr>
          <w:rFonts w:cstheme="minorHAnsi"/>
          <w:sz w:val="24"/>
          <w:szCs w:val="24"/>
          <w:lang w:val="uk-UA"/>
        </w:rPr>
      </w:pPr>
      <m:oMathPara>
        <m:oMath>
          <m:sSub>
            <m:sSubPr>
              <m:ctrlPr>
                <w:rPr>
                  <w:rFonts w:ascii="Cambria Math" w:hAnsi="Cambria Math" w:cstheme="minorHAnsi"/>
                  <w:i/>
                  <w:sz w:val="24"/>
                  <w:szCs w:val="24"/>
                  <w:lang w:val="uk-UA"/>
                </w:rPr>
              </m:ctrlPr>
            </m:sSubPr>
            <m:e>
              <m:r>
                <w:rPr>
                  <w:rFonts w:ascii="Cambria Math" w:hAnsi="Cambria Math" w:cstheme="minorHAnsi"/>
                  <w:sz w:val="24"/>
                  <w:szCs w:val="24"/>
                  <w:lang w:val="uk-UA"/>
                </w:rPr>
                <m:t>ε</m:t>
              </m:r>
            </m:e>
            <m:sub>
              <m:r>
                <w:rPr>
                  <w:rFonts w:ascii="Cambria Math" w:hAnsi="Cambria Math" w:cstheme="minorHAnsi"/>
                  <w:sz w:val="24"/>
                  <w:szCs w:val="24"/>
                  <w:lang w:val="uk-UA"/>
                </w:rPr>
                <m:t>P</m:t>
              </m:r>
            </m:sub>
          </m:sSub>
          <m:r>
            <w:rPr>
              <w:rFonts w:ascii="Cambria Math" w:hAnsi="Cambria Math" w:cstheme="minorHAnsi"/>
              <w:sz w:val="24"/>
              <w:szCs w:val="24"/>
              <w:lang w:val="uk-UA"/>
            </w:rPr>
            <m:t>=</m:t>
          </m:r>
          <m:f>
            <m:fPr>
              <m:ctrlPr>
                <w:rPr>
                  <w:rFonts w:ascii="Cambria Math" w:hAnsi="Cambria Math" w:cstheme="minorHAnsi"/>
                  <w:i/>
                  <w:sz w:val="24"/>
                  <w:szCs w:val="24"/>
                  <w:lang w:val="uk-UA"/>
                </w:rPr>
              </m:ctrlPr>
            </m:fPr>
            <m:num>
              <m:r>
                <w:rPr>
                  <w:rFonts w:ascii="Cambria Math" w:hAnsi="Cambria Math" w:cstheme="minorHAnsi"/>
                  <w:sz w:val="24"/>
                  <w:szCs w:val="24"/>
                  <w:lang w:val="uk-UA"/>
                </w:rPr>
                <m:t>dQ</m:t>
              </m:r>
            </m:num>
            <m:den>
              <m:r>
                <w:rPr>
                  <w:rFonts w:ascii="Cambria Math" w:hAnsi="Cambria Math" w:cstheme="minorHAnsi"/>
                  <w:sz w:val="24"/>
                  <w:szCs w:val="24"/>
                  <w:lang w:val="uk-UA"/>
                </w:rPr>
                <m:t>dP</m:t>
              </m:r>
            </m:den>
          </m:f>
          <m:r>
            <w:rPr>
              <w:rFonts w:ascii="Cambria Math" w:hAnsi="Cambria Math" w:cstheme="minorHAnsi"/>
              <w:sz w:val="24"/>
              <w:szCs w:val="24"/>
              <w:lang w:val="uk-UA"/>
            </w:rPr>
            <m:t>×</m:t>
          </m:r>
          <m:f>
            <m:fPr>
              <m:ctrlPr>
                <w:rPr>
                  <w:rFonts w:ascii="Cambria Math" w:hAnsi="Cambria Math" w:cstheme="minorHAnsi"/>
                  <w:i/>
                  <w:sz w:val="24"/>
                  <w:szCs w:val="24"/>
                  <w:lang w:val="uk-UA"/>
                </w:rPr>
              </m:ctrlPr>
            </m:fPr>
            <m:num>
              <m:r>
                <w:rPr>
                  <w:rFonts w:ascii="Cambria Math" w:hAnsi="Cambria Math" w:cstheme="minorHAnsi"/>
                  <w:sz w:val="24"/>
                  <w:szCs w:val="24"/>
                  <w:lang w:val="uk-UA"/>
                </w:rPr>
                <m:t>P</m:t>
              </m:r>
            </m:num>
            <m:den>
              <m:r>
                <w:rPr>
                  <w:rFonts w:ascii="Cambria Math" w:hAnsi="Cambria Math" w:cstheme="minorHAnsi"/>
                  <w:sz w:val="24"/>
                  <w:szCs w:val="24"/>
                  <w:lang w:val="uk-UA"/>
                </w:rPr>
                <m:t>Q</m:t>
              </m:r>
            </m:den>
          </m:f>
          <m:r>
            <w:rPr>
              <w:rFonts w:ascii="Cambria Math" w:hAnsi="Cambria Math" w:cstheme="minorHAnsi"/>
              <w:sz w:val="24"/>
              <w:szCs w:val="24"/>
              <w:lang w:val="uk-UA"/>
            </w:rPr>
            <m:t>=</m:t>
          </m:r>
          <m:f>
            <m:fPr>
              <m:ctrlPr>
                <w:rPr>
                  <w:rFonts w:ascii="Cambria Math" w:hAnsi="Cambria Math" w:cstheme="minorHAnsi"/>
                  <w:sz w:val="24"/>
                  <w:szCs w:val="24"/>
                  <w:lang w:val="uk-UA"/>
                </w:rPr>
              </m:ctrlPr>
            </m:fPr>
            <m:num>
              <m:func>
                <m:funcPr>
                  <m:ctrlPr>
                    <w:rPr>
                      <w:rFonts w:ascii="Cambria Math" w:hAnsi="Cambria Math" w:cstheme="minorHAnsi"/>
                      <w:sz w:val="24"/>
                      <w:szCs w:val="24"/>
                      <w:lang w:val="uk-UA"/>
                    </w:rPr>
                  </m:ctrlPr>
                </m:funcPr>
                <m:fName>
                  <m:r>
                    <m:rPr>
                      <m:sty m:val="p"/>
                    </m:rPr>
                    <w:rPr>
                      <w:rFonts w:ascii="Cambria Math" w:hAnsi="Cambria Math" w:cstheme="minorHAnsi"/>
                      <w:sz w:val="24"/>
                      <w:szCs w:val="24"/>
                      <w:lang w:val="uk-UA"/>
                    </w:rPr>
                    <m:t>-</m:t>
                  </m:r>
                  <m:r>
                    <w:rPr>
                      <w:rFonts w:ascii="Cambria Math" w:hAnsi="Cambria Math" w:cstheme="minorHAnsi"/>
                      <w:sz w:val="24"/>
                      <w:szCs w:val="24"/>
                      <w:lang w:val="uk-UA"/>
                    </w:rPr>
                    <m:t>a×</m:t>
                  </m:r>
                  <m:r>
                    <m:rPr>
                      <m:sty m:val="p"/>
                    </m:rPr>
                    <w:rPr>
                      <w:rFonts w:ascii="Cambria Math" w:hAnsi="Cambria Math" w:cstheme="minorHAnsi"/>
                      <w:sz w:val="24"/>
                      <w:szCs w:val="24"/>
                      <w:lang w:val="uk-UA"/>
                    </w:rPr>
                    <m:t>exp</m:t>
                  </m:r>
                </m:fName>
                <m:e>
                  <m:d>
                    <m:dPr>
                      <m:ctrlPr>
                        <w:rPr>
                          <w:rFonts w:ascii="Cambria Math" w:hAnsi="Cambria Math" w:cstheme="minorHAnsi"/>
                          <w:i/>
                          <w:sz w:val="24"/>
                          <w:szCs w:val="24"/>
                          <w:lang w:val="uk-UA"/>
                        </w:rPr>
                      </m:ctrlPr>
                    </m:dPr>
                    <m:e>
                      <m:r>
                        <w:rPr>
                          <w:rFonts w:ascii="Cambria Math" w:hAnsi="Cambria Math" w:cstheme="minorHAnsi"/>
                          <w:sz w:val="24"/>
                          <w:szCs w:val="24"/>
                          <w:lang w:val="uk-UA"/>
                        </w:rPr>
                        <m:t>-a×p-b</m:t>
                      </m:r>
                    </m:e>
                  </m:d>
                  <m:r>
                    <w:rPr>
                      <w:rFonts w:ascii="Cambria Math" w:hAnsi="Cambria Math" w:cstheme="minorHAnsi"/>
                      <w:sz w:val="24"/>
                      <w:szCs w:val="24"/>
                      <w:lang w:val="uk-UA"/>
                    </w:rPr>
                    <m:t>×p</m:t>
                  </m:r>
                  <m:ctrlPr>
                    <w:rPr>
                      <w:rFonts w:ascii="Cambria Math" w:hAnsi="Cambria Math" w:cstheme="minorHAnsi"/>
                      <w:i/>
                      <w:sz w:val="24"/>
                      <w:szCs w:val="24"/>
                      <w:lang w:val="uk-UA"/>
                    </w:rPr>
                  </m:ctrlPr>
                </m:e>
              </m:func>
            </m:num>
            <m:den>
              <m:func>
                <m:funcPr>
                  <m:ctrlPr>
                    <w:rPr>
                      <w:rFonts w:ascii="Cambria Math" w:hAnsi="Cambria Math" w:cstheme="minorHAnsi"/>
                      <w:sz w:val="24"/>
                      <w:szCs w:val="24"/>
                      <w:lang w:val="uk-UA"/>
                    </w:rPr>
                  </m:ctrlPr>
                </m:funcPr>
                <m:fName>
                  <m:r>
                    <m:rPr>
                      <m:sty m:val="p"/>
                    </m:rPr>
                    <w:rPr>
                      <w:rFonts w:ascii="Cambria Math" w:hAnsi="Cambria Math" w:cstheme="minorHAnsi"/>
                      <w:sz w:val="24"/>
                      <w:szCs w:val="24"/>
                      <w:lang w:val="uk-UA"/>
                    </w:rPr>
                    <m:t>exp</m:t>
                  </m:r>
                </m:fName>
                <m:e>
                  <m:d>
                    <m:dPr>
                      <m:ctrlPr>
                        <w:rPr>
                          <w:rFonts w:ascii="Cambria Math" w:hAnsi="Cambria Math" w:cstheme="minorHAnsi"/>
                          <w:i/>
                          <w:sz w:val="24"/>
                          <w:szCs w:val="24"/>
                          <w:lang w:val="uk-UA"/>
                        </w:rPr>
                      </m:ctrlPr>
                    </m:dPr>
                    <m:e>
                      <m:r>
                        <w:rPr>
                          <w:rFonts w:ascii="Cambria Math" w:hAnsi="Cambria Math" w:cstheme="minorHAnsi"/>
                          <w:sz w:val="24"/>
                          <w:szCs w:val="24"/>
                          <w:lang w:val="uk-UA"/>
                        </w:rPr>
                        <m:t>-a×p-b</m:t>
                      </m:r>
                    </m:e>
                  </m:d>
                  <m:ctrlPr>
                    <w:rPr>
                      <w:rFonts w:ascii="Cambria Math" w:hAnsi="Cambria Math" w:cstheme="minorHAnsi"/>
                      <w:i/>
                      <w:sz w:val="24"/>
                      <w:szCs w:val="24"/>
                      <w:lang w:val="uk-UA"/>
                    </w:rPr>
                  </m:ctrlPr>
                </m:e>
              </m:func>
            </m:den>
          </m:f>
          <m:r>
            <m:rPr>
              <m:sty m:val="p"/>
            </m:rPr>
            <w:rPr>
              <w:rFonts w:ascii="Cambria Math" w:hAnsi="Cambria Math" w:cstheme="minorHAnsi"/>
              <w:sz w:val="24"/>
              <w:szCs w:val="24"/>
              <w:lang w:val="uk-UA"/>
            </w:rPr>
            <m:t>=-</m:t>
          </m:r>
          <m:r>
            <w:rPr>
              <w:rFonts w:ascii="Cambria Math" w:hAnsi="Cambria Math" w:cstheme="minorHAnsi"/>
              <w:sz w:val="24"/>
              <w:szCs w:val="24"/>
              <w:lang w:val="uk-UA"/>
            </w:rPr>
            <m:t>a</m:t>
          </m:r>
          <m:r>
            <m:rPr>
              <m:sty m:val="p"/>
            </m:rPr>
            <w:rPr>
              <w:rFonts w:ascii="Cambria Math" w:hAnsi="Cambria Math" w:cstheme="minorHAnsi"/>
              <w:sz w:val="24"/>
              <w:szCs w:val="24"/>
              <w:lang w:val="uk-UA"/>
            </w:rPr>
            <m:t>×p</m:t>
          </m:r>
        </m:oMath>
      </m:oMathPara>
    </w:p>
    <w:p w:rsidR="00EF04EC" w:rsidRPr="009671BA" w:rsidRDefault="00EF04EC" w:rsidP="00EF04EC">
      <w:pPr>
        <w:jc w:val="both"/>
        <w:rPr>
          <w:rFonts w:cstheme="minorHAnsi"/>
          <w:sz w:val="24"/>
          <w:szCs w:val="24"/>
          <w:lang w:val="uk-UA"/>
        </w:rPr>
      </w:pPr>
      <w:r w:rsidRPr="009671BA">
        <w:rPr>
          <w:rFonts w:cstheme="minorHAnsi"/>
          <w:sz w:val="24"/>
          <w:szCs w:val="24"/>
          <w:lang w:val="uk-UA"/>
        </w:rPr>
        <w:t xml:space="preserve">Отже, еластичність кривої попиту для </w:t>
      </w:r>
      <m:oMath>
        <m:r>
          <w:rPr>
            <w:rFonts w:ascii="Cambria Math" w:hAnsi="Cambria Math" w:cstheme="minorHAnsi"/>
            <w:sz w:val="24"/>
            <w:szCs w:val="24"/>
            <w:lang w:val="uk-UA"/>
          </w:rPr>
          <m:t>a=0.1</m:t>
        </m:r>
      </m:oMath>
      <w:r w:rsidRPr="009671BA">
        <w:rPr>
          <w:rFonts w:cstheme="minorHAnsi"/>
          <w:sz w:val="24"/>
          <w:szCs w:val="24"/>
          <w:lang w:val="uk-UA"/>
        </w:rPr>
        <w:t xml:space="preserve"> та </w:t>
      </w:r>
      <m:oMath>
        <m:sSub>
          <m:sSubPr>
            <m:ctrlPr>
              <w:rPr>
                <w:rFonts w:ascii="Cambria Math" w:hAnsi="Cambria Math" w:cstheme="minorHAnsi"/>
                <w:i/>
                <w:sz w:val="24"/>
                <w:szCs w:val="24"/>
                <w:lang w:val="uk-UA"/>
              </w:rPr>
            </m:ctrlPr>
          </m:sSubPr>
          <m:e>
            <m:r>
              <w:rPr>
                <w:rFonts w:ascii="Cambria Math" w:hAnsi="Cambria Math" w:cstheme="minorHAnsi"/>
                <w:sz w:val="24"/>
                <w:szCs w:val="24"/>
                <w:lang w:val="uk-UA"/>
              </w:rPr>
              <m:t>b</m:t>
            </m:r>
          </m:e>
          <m:sub>
            <m:r>
              <w:rPr>
                <w:rFonts w:ascii="Cambria Math" w:hAnsi="Cambria Math" w:cstheme="minorHAnsi"/>
                <w:sz w:val="24"/>
                <w:szCs w:val="24"/>
                <w:lang w:val="uk-UA"/>
              </w:rPr>
              <m:t>1</m:t>
            </m:r>
          </m:sub>
        </m:sSub>
        <m:r>
          <w:rPr>
            <w:rFonts w:ascii="Cambria Math" w:hAnsi="Cambria Math" w:cstheme="minorHAnsi"/>
            <w:sz w:val="24"/>
            <w:szCs w:val="24"/>
            <w:lang w:val="uk-UA"/>
          </w:rPr>
          <m:t>=-3</m:t>
        </m:r>
      </m:oMath>
      <w:r w:rsidRPr="009671BA">
        <w:rPr>
          <w:rFonts w:cstheme="minorHAnsi"/>
          <w:sz w:val="24"/>
          <w:szCs w:val="24"/>
          <w:lang w:val="uk-UA"/>
        </w:rPr>
        <w:t xml:space="preserve"> при ціні </w:t>
      </w:r>
      <m:oMath>
        <m:sSub>
          <m:sSubPr>
            <m:ctrlPr>
              <w:rPr>
                <w:rFonts w:ascii="Cambria Math" w:hAnsi="Cambria Math" w:cstheme="minorHAnsi"/>
                <w:i/>
                <w:sz w:val="24"/>
                <w:szCs w:val="24"/>
                <w:lang w:val="uk-UA"/>
              </w:rPr>
            </m:ctrlPr>
          </m:sSubPr>
          <m:e>
            <m:r>
              <w:rPr>
                <w:rFonts w:ascii="Cambria Math" w:hAnsi="Cambria Math" w:cstheme="minorHAnsi"/>
                <w:sz w:val="24"/>
                <w:szCs w:val="24"/>
                <w:lang w:val="uk-UA"/>
              </w:rPr>
              <m:t>p</m:t>
            </m:r>
          </m:e>
          <m:sub>
            <m:r>
              <w:rPr>
                <w:rFonts w:ascii="Cambria Math" w:hAnsi="Cambria Math" w:cstheme="minorHAnsi"/>
                <w:sz w:val="24"/>
                <w:szCs w:val="24"/>
                <w:lang w:val="uk-UA"/>
              </w:rPr>
              <m:t>1</m:t>
            </m:r>
          </m:sub>
        </m:sSub>
        <m:r>
          <w:rPr>
            <w:rFonts w:ascii="Cambria Math" w:hAnsi="Cambria Math" w:cstheme="minorHAnsi"/>
            <w:sz w:val="24"/>
            <w:szCs w:val="24"/>
            <w:lang w:val="uk-UA"/>
          </w:rPr>
          <m:t>=20</m:t>
        </m:r>
      </m:oMath>
      <w:r w:rsidRPr="009671BA">
        <w:rPr>
          <w:rFonts w:cstheme="minorHAnsi"/>
          <w:sz w:val="24"/>
          <w:szCs w:val="24"/>
          <w:lang w:val="uk-UA"/>
        </w:rPr>
        <w:t xml:space="preserve">  дорівнює </w:t>
      </w:r>
      <m:oMath>
        <m:sSub>
          <m:sSubPr>
            <m:ctrlPr>
              <w:rPr>
                <w:rFonts w:ascii="Cambria Math" w:hAnsi="Cambria Math" w:cstheme="minorHAnsi"/>
                <w:i/>
                <w:sz w:val="24"/>
                <w:szCs w:val="24"/>
                <w:lang w:val="uk-UA"/>
              </w:rPr>
            </m:ctrlPr>
          </m:sSubPr>
          <m:e>
            <m:r>
              <w:rPr>
                <w:rFonts w:ascii="Cambria Math" w:hAnsi="Cambria Math" w:cstheme="minorHAnsi"/>
                <w:sz w:val="24"/>
                <w:szCs w:val="24"/>
                <w:lang w:val="uk-UA"/>
              </w:rPr>
              <m:t>ε</m:t>
            </m:r>
          </m:e>
          <m:sub>
            <m:r>
              <w:rPr>
                <w:rFonts w:ascii="Cambria Math" w:hAnsi="Cambria Math" w:cstheme="minorHAnsi"/>
                <w:sz w:val="24"/>
                <w:szCs w:val="24"/>
                <w:lang w:val="uk-UA"/>
              </w:rPr>
              <m:t>p</m:t>
            </m:r>
          </m:sub>
        </m:sSub>
        <m:r>
          <w:rPr>
            <w:rFonts w:ascii="Cambria Math" w:hAnsi="Cambria Math" w:cstheme="minorHAnsi"/>
            <w:sz w:val="24"/>
            <w:szCs w:val="24"/>
            <w:lang w:val="uk-UA"/>
          </w:rPr>
          <m:t>=-2</m:t>
        </m:r>
      </m:oMath>
      <w:r w:rsidRPr="009671BA">
        <w:rPr>
          <w:rFonts w:cstheme="minorHAnsi"/>
          <w:sz w:val="24"/>
          <w:szCs w:val="24"/>
          <w:lang w:val="uk-UA"/>
        </w:rPr>
        <w:t xml:space="preserve">, а при ціні </w:t>
      </w:r>
      <m:oMath>
        <m:sSub>
          <m:sSubPr>
            <m:ctrlPr>
              <w:rPr>
                <w:rFonts w:ascii="Cambria Math" w:hAnsi="Cambria Math" w:cstheme="minorHAnsi"/>
                <w:i/>
                <w:sz w:val="24"/>
                <w:szCs w:val="24"/>
                <w:lang w:val="uk-UA"/>
              </w:rPr>
            </m:ctrlPr>
          </m:sSubPr>
          <m:e>
            <m:r>
              <w:rPr>
                <w:rFonts w:ascii="Cambria Math" w:hAnsi="Cambria Math" w:cstheme="minorHAnsi"/>
                <w:sz w:val="24"/>
                <w:szCs w:val="24"/>
                <w:lang w:val="uk-UA"/>
              </w:rPr>
              <m:t>p</m:t>
            </m:r>
          </m:e>
          <m:sub>
            <m:r>
              <w:rPr>
                <w:rFonts w:ascii="Cambria Math" w:hAnsi="Cambria Math" w:cstheme="minorHAnsi"/>
                <w:sz w:val="24"/>
                <w:szCs w:val="24"/>
                <w:lang w:val="uk-UA"/>
              </w:rPr>
              <m:t>2</m:t>
            </m:r>
          </m:sub>
        </m:sSub>
        <m:r>
          <w:rPr>
            <w:rFonts w:ascii="Cambria Math" w:hAnsi="Cambria Math" w:cstheme="minorHAnsi"/>
            <w:sz w:val="24"/>
            <w:szCs w:val="24"/>
            <w:lang w:val="uk-UA"/>
          </w:rPr>
          <m:t>=15</m:t>
        </m:r>
      </m:oMath>
      <w:r w:rsidRPr="009671BA">
        <w:rPr>
          <w:rFonts w:cstheme="minorHAnsi"/>
          <w:sz w:val="24"/>
          <w:szCs w:val="24"/>
          <w:lang w:val="uk-UA"/>
        </w:rPr>
        <w:t xml:space="preserve">  - </w:t>
      </w:r>
      <m:oMath>
        <m:sSub>
          <m:sSubPr>
            <m:ctrlPr>
              <w:rPr>
                <w:rFonts w:ascii="Cambria Math" w:hAnsi="Cambria Math" w:cstheme="minorHAnsi"/>
                <w:i/>
                <w:sz w:val="24"/>
                <w:szCs w:val="24"/>
                <w:lang w:val="uk-UA"/>
              </w:rPr>
            </m:ctrlPr>
          </m:sSubPr>
          <m:e>
            <m:r>
              <w:rPr>
                <w:rFonts w:ascii="Cambria Math" w:hAnsi="Cambria Math" w:cstheme="minorHAnsi"/>
                <w:sz w:val="24"/>
                <w:szCs w:val="24"/>
                <w:lang w:val="uk-UA"/>
              </w:rPr>
              <m:t>ε</m:t>
            </m:r>
          </m:e>
          <m:sub>
            <m:r>
              <w:rPr>
                <w:rFonts w:ascii="Cambria Math" w:hAnsi="Cambria Math" w:cstheme="minorHAnsi"/>
                <w:sz w:val="24"/>
                <w:szCs w:val="24"/>
                <w:lang w:val="uk-UA"/>
              </w:rPr>
              <m:t>p</m:t>
            </m:r>
          </m:sub>
        </m:sSub>
        <m:r>
          <w:rPr>
            <w:rFonts w:ascii="Cambria Math" w:hAnsi="Cambria Math" w:cstheme="minorHAnsi"/>
            <w:sz w:val="24"/>
            <w:szCs w:val="24"/>
            <w:lang w:val="uk-UA"/>
          </w:rPr>
          <m:t>=-1.5</m:t>
        </m:r>
      </m:oMath>
      <w:r w:rsidRPr="009671BA">
        <w:rPr>
          <w:rFonts w:cstheme="minorHAnsi"/>
          <w:sz w:val="24"/>
          <w:szCs w:val="24"/>
          <w:lang w:val="uk-UA"/>
        </w:rPr>
        <w:t>.</w:t>
      </w:r>
    </w:p>
    <w:p w:rsidR="00EF04EC" w:rsidRPr="009671BA" w:rsidRDefault="00EF04EC" w:rsidP="00EF04EC">
      <w:pPr>
        <w:jc w:val="both"/>
        <w:rPr>
          <w:rFonts w:cstheme="minorHAnsi"/>
          <w:sz w:val="24"/>
          <w:szCs w:val="24"/>
          <w:lang w:val="uk-UA"/>
        </w:rPr>
      </w:pPr>
      <w:r w:rsidRPr="009671BA">
        <w:rPr>
          <w:rFonts w:cstheme="minorHAnsi"/>
          <w:sz w:val="24"/>
          <w:szCs w:val="24"/>
          <w:lang w:val="uk-UA"/>
        </w:rPr>
        <w:t>3</w:t>
      </w:r>
      <w:r w:rsidR="00AF53FD" w:rsidRPr="009671BA">
        <w:rPr>
          <w:rFonts w:cstheme="minorHAnsi"/>
          <w:sz w:val="24"/>
          <w:szCs w:val="24"/>
          <w:lang w:val="uk-UA"/>
        </w:rPr>
        <w:t>.</w:t>
      </w:r>
      <w:r w:rsidRPr="009671BA">
        <w:rPr>
          <w:rFonts w:cstheme="minorHAnsi"/>
          <w:sz w:val="24"/>
          <w:szCs w:val="24"/>
          <w:lang w:val="uk-UA"/>
        </w:rPr>
        <w:t xml:space="preserve">  Нехай ціна одиниці товару зміниться з 20 до 17. Порахуйте при цьому як зміняться обсяги продаж і виручка, якщо крива попиту описується функцією</w:t>
      </w:r>
    </w:p>
    <w:p w:rsidR="00EF04EC" w:rsidRPr="009671BA" w:rsidRDefault="00EF04EC" w:rsidP="00EF04EC">
      <w:pPr>
        <w:jc w:val="center"/>
        <w:rPr>
          <w:rFonts w:cstheme="minorHAnsi"/>
          <w:sz w:val="24"/>
          <w:szCs w:val="24"/>
          <w:lang w:val="uk-UA"/>
        </w:rPr>
      </w:pPr>
      <m:oMath>
        <m:r>
          <w:rPr>
            <w:rFonts w:ascii="Cambria Math" w:hAnsi="Cambria Math" w:cstheme="minorHAnsi"/>
            <w:sz w:val="24"/>
            <w:szCs w:val="24"/>
            <w:lang w:val="uk-UA"/>
          </w:rPr>
          <m:t>d</m:t>
        </m:r>
        <m:d>
          <m:dPr>
            <m:ctrlPr>
              <w:rPr>
                <w:rFonts w:ascii="Cambria Math" w:hAnsi="Cambria Math" w:cstheme="minorHAnsi"/>
                <w:i/>
                <w:sz w:val="24"/>
                <w:szCs w:val="24"/>
                <w:lang w:val="uk-UA"/>
              </w:rPr>
            </m:ctrlPr>
          </m:dPr>
          <m:e>
            <m:r>
              <w:rPr>
                <w:rFonts w:ascii="Cambria Math" w:hAnsi="Cambria Math" w:cstheme="minorHAnsi"/>
                <w:sz w:val="24"/>
                <w:szCs w:val="24"/>
                <w:lang w:val="uk-UA"/>
              </w:rPr>
              <m:t>p;a,b</m:t>
            </m:r>
          </m:e>
        </m:d>
        <m:r>
          <w:rPr>
            <w:rFonts w:ascii="Cambria Math" w:hAnsi="Cambria Math" w:cstheme="minorHAnsi"/>
            <w:sz w:val="24"/>
            <w:szCs w:val="24"/>
            <w:lang w:val="uk-UA"/>
          </w:rPr>
          <m:t>=</m:t>
        </m:r>
        <m:r>
          <m:rPr>
            <m:sty m:val="p"/>
          </m:rPr>
          <w:rPr>
            <w:rFonts w:ascii="Cambria Math" w:hAnsi="Cambria Math" w:cstheme="minorHAnsi"/>
            <w:sz w:val="24"/>
            <w:szCs w:val="24"/>
            <w:lang w:val="uk-UA"/>
          </w:rPr>
          <m:t>exp⁡</m:t>
        </m:r>
        <m:r>
          <w:rPr>
            <w:rFonts w:ascii="Cambria Math" w:hAnsi="Cambria Math" w:cstheme="minorHAnsi"/>
            <w:sz w:val="24"/>
            <w:szCs w:val="24"/>
            <w:lang w:val="uk-UA"/>
          </w:rPr>
          <m:t>(-a×p-b)</m:t>
        </m:r>
      </m:oMath>
      <w:r w:rsidRPr="009671BA">
        <w:rPr>
          <w:rFonts w:cstheme="minorHAnsi"/>
          <w:sz w:val="24"/>
          <w:szCs w:val="24"/>
          <w:lang w:val="uk-UA"/>
        </w:rPr>
        <w:t>,</w:t>
      </w:r>
    </w:p>
    <w:p w:rsidR="00EF04EC" w:rsidRPr="009671BA" w:rsidRDefault="00EF04EC" w:rsidP="00EF04EC">
      <w:pPr>
        <w:jc w:val="both"/>
        <w:rPr>
          <w:rFonts w:cstheme="minorHAnsi"/>
          <w:sz w:val="24"/>
          <w:szCs w:val="24"/>
          <w:lang w:val="uk-UA"/>
        </w:rPr>
      </w:pPr>
      <w:r w:rsidRPr="009671BA">
        <w:rPr>
          <w:rFonts w:cstheme="minorHAnsi"/>
          <w:sz w:val="24"/>
          <w:szCs w:val="24"/>
          <w:lang w:val="uk-UA"/>
        </w:rPr>
        <w:t xml:space="preserve">де </w:t>
      </w:r>
      <m:oMath>
        <m:r>
          <w:rPr>
            <w:rFonts w:ascii="Cambria Math" w:hAnsi="Cambria Math" w:cstheme="minorHAnsi"/>
            <w:sz w:val="24"/>
            <w:szCs w:val="24"/>
            <w:lang w:val="uk-UA"/>
          </w:rPr>
          <m:t>a=0.1</m:t>
        </m:r>
      </m:oMath>
      <w:r w:rsidRPr="009671BA">
        <w:rPr>
          <w:rFonts w:cstheme="minorHAnsi"/>
          <w:sz w:val="24"/>
          <w:szCs w:val="24"/>
          <w:lang w:val="uk-UA"/>
        </w:rPr>
        <w:t xml:space="preserve"> та </w:t>
      </w:r>
      <m:oMath>
        <m:sSub>
          <m:sSubPr>
            <m:ctrlPr>
              <w:rPr>
                <w:rFonts w:ascii="Cambria Math" w:hAnsi="Cambria Math" w:cstheme="minorHAnsi"/>
                <w:i/>
                <w:sz w:val="24"/>
                <w:szCs w:val="24"/>
                <w:lang w:val="uk-UA"/>
              </w:rPr>
            </m:ctrlPr>
          </m:sSubPr>
          <m:e>
            <m:r>
              <w:rPr>
                <w:rFonts w:ascii="Cambria Math" w:hAnsi="Cambria Math" w:cstheme="minorHAnsi"/>
                <w:sz w:val="24"/>
                <w:szCs w:val="24"/>
                <w:lang w:val="uk-UA"/>
              </w:rPr>
              <m:t>b</m:t>
            </m:r>
          </m:e>
          <m:sub>
            <m:r>
              <w:rPr>
                <w:rFonts w:ascii="Cambria Math" w:hAnsi="Cambria Math" w:cstheme="minorHAnsi"/>
                <w:sz w:val="24"/>
                <w:szCs w:val="24"/>
                <w:lang w:val="uk-UA"/>
              </w:rPr>
              <m:t>1</m:t>
            </m:r>
          </m:sub>
        </m:sSub>
        <m:r>
          <w:rPr>
            <w:rFonts w:ascii="Cambria Math" w:hAnsi="Cambria Math" w:cstheme="minorHAnsi"/>
            <w:sz w:val="24"/>
            <w:szCs w:val="24"/>
            <w:lang w:val="uk-UA"/>
          </w:rPr>
          <m:t>=-3</m:t>
        </m:r>
      </m:oMath>
      <w:r w:rsidRPr="009671BA">
        <w:rPr>
          <w:rFonts w:cstheme="minorHAnsi"/>
          <w:sz w:val="24"/>
          <w:szCs w:val="24"/>
          <w:lang w:val="uk-UA"/>
        </w:rPr>
        <w:t>.</w:t>
      </w:r>
    </w:p>
    <w:p w:rsidR="00EF04EC" w:rsidRPr="009671BA" w:rsidRDefault="00EF04EC" w:rsidP="00EF04EC">
      <w:pPr>
        <w:jc w:val="both"/>
        <w:rPr>
          <w:rFonts w:cstheme="minorHAnsi"/>
          <w:sz w:val="24"/>
          <w:szCs w:val="24"/>
          <w:lang w:val="uk-UA"/>
        </w:rPr>
      </w:pPr>
      <w:r w:rsidRPr="009671BA">
        <w:rPr>
          <w:rFonts w:cstheme="minorHAnsi"/>
          <w:b/>
          <w:color w:val="002060"/>
          <w:sz w:val="24"/>
          <w:szCs w:val="24"/>
          <w:lang w:val="uk-UA"/>
        </w:rPr>
        <w:t>Розв’язання</w:t>
      </w:r>
      <w:r w:rsidRPr="009671BA">
        <w:rPr>
          <w:rFonts w:cstheme="minorHAnsi"/>
          <w:sz w:val="24"/>
          <w:szCs w:val="24"/>
          <w:lang w:val="uk-UA"/>
        </w:rPr>
        <w:t>. Знайдемо</w:t>
      </w:r>
    </w:p>
    <w:p w:rsidR="00EF04EC" w:rsidRPr="009671BA" w:rsidRDefault="00EF04EC" w:rsidP="00EF04EC">
      <w:pPr>
        <w:jc w:val="center"/>
        <w:rPr>
          <w:rFonts w:cstheme="minorHAnsi"/>
          <w:sz w:val="24"/>
          <w:szCs w:val="24"/>
          <w:lang w:val="uk-UA"/>
        </w:rPr>
      </w:pPr>
      <m:oMath>
        <m:r>
          <w:rPr>
            <w:rFonts w:ascii="Cambria Math" w:hAnsi="Cambria Math" w:cstheme="minorHAnsi"/>
            <w:sz w:val="24"/>
            <w:szCs w:val="24"/>
            <w:lang w:val="uk-UA"/>
          </w:rPr>
          <m:t>∆Q=</m:t>
        </m:r>
        <m:func>
          <m:funcPr>
            <m:ctrlPr>
              <w:rPr>
                <w:rFonts w:ascii="Cambria Math" w:hAnsi="Cambria Math" w:cstheme="minorHAnsi"/>
                <w:sz w:val="24"/>
                <w:szCs w:val="24"/>
                <w:lang w:val="uk-UA"/>
              </w:rPr>
            </m:ctrlPr>
          </m:funcPr>
          <m:fName>
            <m:r>
              <m:rPr>
                <m:sty m:val="p"/>
              </m:rPr>
              <w:rPr>
                <w:rFonts w:ascii="Cambria Math" w:hAnsi="Cambria Math" w:cstheme="minorHAnsi"/>
                <w:sz w:val="24"/>
                <w:szCs w:val="24"/>
                <w:lang w:val="uk-UA"/>
              </w:rPr>
              <m:t>exp</m:t>
            </m:r>
          </m:fName>
          <m:e>
            <m:d>
              <m:dPr>
                <m:ctrlPr>
                  <w:rPr>
                    <w:rFonts w:ascii="Cambria Math" w:hAnsi="Cambria Math" w:cstheme="minorHAnsi"/>
                    <w:i/>
                    <w:sz w:val="24"/>
                    <w:szCs w:val="24"/>
                    <w:lang w:val="uk-UA"/>
                  </w:rPr>
                </m:ctrlPr>
              </m:dPr>
              <m:e>
                <m:r>
                  <w:rPr>
                    <w:rFonts w:ascii="Cambria Math" w:hAnsi="Cambria Math" w:cstheme="minorHAnsi"/>
                    <w:sz w:val="24"/>
                    <w:szCs w:val="24"/>
                    <w:lang w:val="uk-UA"/>
                  </w:rPr>
                  <m:t>-0.1×17+3</m:t>
                </m:r>
              </m:e>
            </m:d>
            <m:ctrlPr>
              <w:rPr>
                <w:rFonts w:ascii="Cambria Math" w:hAnsi="Cambria Math" w:cstheme="minorHAnsi"/>
                <w:i/>
                <w:sz w:val="24"/>
                <w:szCs w:val="24"/>
                <w:lang w:val="uk-UA"/>
              </w:rPr>
            </m:ctrlPr>
          </m:e>
        </m:func>
        <m:r>
          <w:rPr>
            <w:rFonts w:ascii="Cambria Math" w:hAnsi="Cambria Math" w:cstheme="minorHAnsi"/>
            <w:sz w:val="24"/>
            <w:szCs w:val="24"/>
            <w:lang w:val="uk-UA"/>
          </w:rPr>
          <m:t>-</m:t>
        </m:r>
        <m:func>
          <m:funcPr>
            <m:ctrlPr>
              <w:rPr>
                <w:rFonts w:ascii="Cambria Math" w:hAnsi="Cambria Math" w:cstheme="minorHAnsi"/>
                <w:sz w:val="24"/>
                <w:szCs w:val="24"/>
                <w:lang w:val="uk-UA"/>
              </w:rPr>
            </m:ctrlPr>
          </m:funcPr>
          <m:fName>
            <m:r>
              <m:rPr>
                <m:sty m:val="p"/>
              </m:rPr>
              <w:rPr>
                <w:rFonts w:ascii="Cambria Math" w:hAnsi="Cambria Math" w:cstheme="minorHAnsi"/>
                <w:sz w:val="24"/>
                <w:szCs w:val="24"/>
                <w:lang w:val="uk-UA"/>
              </w:rPr>
              <m:t>exp</m:t>
            </m:r>
          </m:fName>
          <m:e>
            <m:d>
              <m:dPr>
                <m:ctrlPr>
                  <w:rPr>
                    <w:rFonts w:ascii="Cambria Math" w:hAnsi="Cambria Math" w:cstheme="minorHAnsi"/>
                    <w:i/>
                    <w:sz w:val="24"/>
                    <w:szCs w:val="24"/>
                    <w:lang w:val="uk-UA"/>
                  </w:rPr>
                </m:ctrlPr>
              </m:dPr>
              <m:e>
                <m:r>
                  <w:rPr>
                    <w:rFonts w:ascii="Cambria Math" w:hAnsi="Cambria Math" w:cstheme="minorHAnsi"/>
                    <w:sz w:val="24"/>
                    <w:szCs w:val="24"/>
                    <w:lang w:val="uk-UA"/>
                  </w:rPr>
                  <m:t>-0.1×20+3</m:t>
                </m:r>
              </m:e>
            </m:d>
            <m:ctrlPr>
              <w:rPr>
                <w:rFonts w:ascii="Cambria Math" w:hAnsi="Cambria Math" w:cstheme="minorHAnsi"/>
                <w:i/>
                <w:sz w:val="24"/>
                <w:szCs w:val="24"/>
                <w:lang w:val="uk-UA"/>
              </w:rPr>
            </m:ctrlPr>
          </m:e>
        </m:func>
        <m:r>
          <w:rPr>
            <w:rFonts w:ascii="Cambria Math" w:hAnsi="Cambria Math" w:cstheme="minorHAnsi"/>
            <w:sz w:val="24"/>
            <w:szCs w:val="24"/>
            <w:lang w:val="uk-UA"/>
          </w:rPr>
          <m:t>=0.95</m:t>
        </m:r>
      </m:oMath>
      <w:r w:rsidRPr="009671BA">
        <w:rPr>
          <w:rFonts w:cstheme="minorHAnsi"/>
          <w:sz w:val="24"/>
          <w:szCs w:val="24"/>
          <w:lang w:val="uk-UA"/>
        </w:rPr>
        <w:t>,</w:t>
      </w:r>
    </w:p>
    <w:p w:rsidR="00EF04EC" w:rsidRPr="009671BA" w:rsidRDefault="00EF04EC" w:rsidP="00EF04EC">
      <w:pPr>
        <w:jc w:val="both"/>
        <w:rPr>
          <w:rFonts w:cstheme="minorHAnsi"/>
          <w:sz w:val="24"/>
          <w:szCs w:val="24"/>
          <w:lang w:val="uk-UA"/>
        </w:rPr>
      </w:pPr>
      <w:r w:rsidRPr="009671BA">
        <w:rPr>
          <w:rFonts w:cstheme="minorHAnsi"/>
          <w:sz w:val="24"/>
          <w:szCs w:val="24"/>
          <w:lang w:val="uk-UA"/>
        </w:rPr>
        <w:t>тобто продажі зростуть на 1 одиницю товару.</w:t>
      </w:r>
    </w:p>
    <w:p w:rsidR="00EF04EC" w:rsidRPr="009671BA" w:rsidRDefault="00EF04EC" w:rsidP="00EF04EC">
      <w:pPr>
        <w:jc w:val="both"/>
        <w:rPr>
          <w:rFonts w:cstheme="minorHAnsi"/>
          <w:sz w:val="24"/>
          <w:szCs w:val="24"/>
          <w:lang w:val="uk-UA"/>
        </w:rPr>
      </w:pPr>
      <w:r w:rsidRPr="009671BA">
        <w:rPr>
          <w:rFonts w:cstheme="minorHAnsi"/>
          <w:sz w:val="24"/>
          <w:szCs w:val="24"/>
          <w:lang w:val="uk-UA"/>
        </w:rPr>
        <w:t xml:space="preserve">У нашому випадку ціна знизилась на </w:t>
      </w:r>
      <m:oMath>
        <m:r>
          <w:rPr>
            <w:rFonts w:ascii="Cambria Math" w:hAnsi="Cambria Math" w:cstheme="minorHAnsi"/>
            <w:sz w:val="24"/>
            <w:szCs w:val="24"/>
            <w:lang w:val="uk-UA"/>
          </w:rPr>
          <m:t>3/20=15%</m:t>
        </m:r>
      </m:oMath>
      <w:r w:rsidRPr="009671BA">
        <w:rPr>
          <w:rFonts w:cstheme="minorHAnsi"/>
          <w:sz w:val="24"/>
          <w:szCs w:val="24"/>
          <w:lang w:val="uk-UA"/>
        </w:rPr>
        <w:t xml:space="preserve">, а обсяги продаж збільшились на </w:t>
      </w:r>
      <m:oMath>
        <m:r>
          <w:rPr>
            <w:rFonts w:ascii="Cambria Math" w:hAnsi="Cambria Math" w:cstheme="minorHAnsi"/>
            <w:sz w:val="24"/>
            <w:szCs w:val="24"/>
            <w:lang w:val="uk-UA"/>
          </w:rPr>
          <m:t>0.95/</m:t>
        </m:r>
        <m:func>
          <m:funcPr>
            <m:ctrlPr>
              <w:rPr>
                <w:rFonts w:ascii="Cambria Math" w:hAnsi="Cambria Math" w:cstheme="minorHAnsi"/>
                <w:sz w:val="24"/>
                <w:szCs w:val="24"/>
                <w:lang w:val="uk-UA"/>
              </w:rPr>
            </m:ctrlPr>
          </m:funcPr>
          <m:fName>
            <m:r>
              <m:rPr>
                <m:sty m:val="p"/>
              </m:rPr>
              <w:rPr>
                <w:rFonts w:ascii="Cambria Math" w:hAnsi="Cambria Math" w:cstheme="minorHAnsi"/>
                <w:sz w:val="24"/>
                <w:szCs w:val="24"/>
                <w:lang w:val="uk-UA"/>
              </w:rPr>
              <m:t>exp</m:t>
            </m:r>
          </m:fName>
          <m:e>
            <m:d>
              <m:dPr>
                <m:ctrlPr>
                  <w:rPr>
                    <w:rFonts w:ascii="Cambria Math" w:hAnsi="Cambria Math" w:cstheme="minorHAnsi"/>
                    <w:i/>
                    <w:sz w:val="24"/>
                    <w:szCs w:val="24"/>
                    <w:lang w:val="uk-UA"/>
                  </w:rPr>
                </m:ctrlPr>
              </m:dPr>
              <m:e>
                <m:r>
                  <w:rPr>
                    <w:rFonts w:ascii="Cambria Math" w:hAnsi="Cambria Math" w:cstheme="minorHAnsi"/>
                    <w:sz w:val="24"/>
                    <w:szCs w:val="24"/>
                    <w:lang w:val="uk-UA"/>
                  </w:rPr>
                  <m:t>-0.1×20+3</m:t>
                </m:r>
              </m:e>
            </m:d>
            <m:ctrlPr>
              <w:rPr>
                <w:rFonts w:ascii="Cambria Math" w:hAnsi="Cambria Math" w:cstheme="minorHAnsi"/>
                <w:i/>
                <w:sz w:val="24"/>
                <w:szCs w:val="24"/>
                <w:lang w:val="uk-UA"/>
              </w:rPr>
            </m:ctrlPr>
          </m:e>
        </m:func>
        <m:r>
          <w:rPr>
            <w:rFonts w:ascii="Cambria Math" w:hAnsi="Cambria Math" w:cstheme="minorHAnsi"/>
            <w:sz w:val="24"/>
            <w:szCs w:val="24"/>
            <w:lang w:val="uk-UA"/>
          </w:rPr>
          <m:t>=35%</m:t>
        </m:r>
      </m:oMath>
      <w:r w:rsidRPr="009671BA">
        <w:rPr>
          <w:rFonts w:cstheme="minorHAnsi"/>
          <w:sz w:val="24"/>
          <w:szCs w:val="24"/>
          <w:lang w:val="uk-UA"/>
        </w:rPr>
        <w:t xml:space="preserve">, причому коефіцієнт цінової еластичності дорівнює </w:t>
      </w:r>
      <m:oMath>
        <m:r>
          <w:rPr>
            <w:rFonts w:ascii="Cambria Math" w:hAnsi="Cambria Math" w:cstheme="minorHAnsi"/>
            <w:sz w:val="24"/>
            <w:szCs w:val="24"/>
            <w:lang w:val="uk-UA"/>
          </w:rPr>
          <m:t>-35%/15%=-2,33</m:t>
        </m:r>
      </m:oMath>
      <w:r w:rsidRPr="009671BA">
        <w:rPr>
          <w:rFonts w:cstheme="minorHAnsi"/>
          <w:sz w:val="24"/>
          <w:szCs w:val="24"/>
          <w:lang w:val="uk-UA"/>
        </w:rPr>
        <w:t>.</w:t>
      </w:r>
    </w:p>
    <w:p w:rsidR="00EF04EC" w:rsidRPr="009671BA" w:rsidRDefault="00EF04EC" w:rsidP="00EF04EC">
      <w:pPr>
        <w:jc w:val="both"/>
        <w:rPr>
          <w:rFonts w:cstheme="minorHAnsi"/>
          <w:sz w:val="24"/>
          <w:szCs w:val="24"/>
          <w:lang w:val="uk-UA"/>
        </w:rPr>
      </w:pPr>
      <w:r w:rsidRPr="009671BA">
        <w:rPr>
          <w:rFonts w:cstheme="minorHAnsi"/>
          <w:sz w:val="24"/>
          <w:szCs w:val="24"/>
          <w:lang w:val="uk-UA"/>
        </w:rPr>
        <w:t xml:space="preserve">Знайдемо також, як зміниться виручка від продаж при падінні ціни з 20 до 17: </w:t>
      </w:r>
      <m:oMath>
        <m:r>
          <w:rPr>
            <w:rFonts w:ascii="Cambria Math" w:hAnsi="Cambria Math" w:cstheme="minorHAnsi"/>
            <w:sz w:val="24"/>
            <w:szCs w:val="24"/>
            <w:lang w:val="uk-UA"/>
          </w:rPr>
          <m:t>∆R=17×</m:t>
        </m:r>
        <m:func>
          <m:funcPr>
            <m:ctrlPr>
              <w:rPr>
                <w:rFonts w:ascii="Cambria Math" w:hAnsi="Cambria Math" w:cstheme="minorHAnsi"/>
                <w:sz w:val="24"/>
                <w:szCs w:val="24"/>
                <w:lang w:val="uk-UA"/>
              </w:rPr>
            </m:ctrlPr>
          </m:funcPr>
          <m:fName>
            <m:r>
              <m:rPr>
                <m:sty m:val="p"/>
              </m:rPr>
              <w:rPr>
                <w:rFonts w:ascii="Cambria Math" w:hAnsi="Cambria Math" w:cstheme="minorHAnsi"/>
                <w:sz w:val="24"/>
                <w:szCs w:val="24"/>
                <w:lang w:val="uk-UA"/>
              </w:rPr>
              <m:t>exp</m:t>
            </m:r>
          </m:fName>
          <m:e>
            <m:d>
              <m:dPr>
                <m:ctrlPr>
                  <w:rPr>
                    <w:rFonts w:ascii="Cambria Math" w:hAnsi="Cambria Math" w:cstheme="minorHAnsi"/>
                    <w:i/>
                    <w:sz w:val="24"/>
                    <w:szCs w:val="24"/>
                    <w:lang w:val="uk-UA"/>
                  </w:rPr>
                </m:ctrlPr>
              </m:dPr>
              <m:e>
                <m:r>
                  <w:rPr>
                    <w:rFonts w:ascii="Cambria Math" w:hAnsi="Cambria Math" w:cstheme="minorHAnsi"/>
                    <w:sz w:val="24"/>
                    <w:szCs w:val="24"/>
                    <w:lang w:val="uk-UA"/>
                  </w:rPr>
                  <m:t>-0.1×17+3</m:t>
                </m:r>
              </m:e>
            </m:d>
            <m:ctrlPr>
              <w:rPr>
                <w:rFonts w:ascii="Cambria Math" w:hAnsi="Cambria Math" w:cstheme="minorHAnsi"/>
                <w:i/>
                <w:sz w:val="24"/>
                <w:szCs w:val="24"/>
                <w:lang w:val="uk-UA"/>
              </w:rPr>
            </m:ctrlPr>
          </m:e>
        </m:func>
        <m:r>
          <w:rPr>
            <w:rFonts w:ascii="Cambria Math" w:hAnsi="Cambria Math" w:cstheme="minorHAnsi"/>
            <w:sz w:val="24"/>
            <w:szCs w:val="24"/>
            <w:lang w:val="uk-UA"/>
          </w:rPr>
          <m:t>-20×</m:t>
        </m:r>
        <m:func>
          <m:funcPr>
            <m:ctrlPr>
              <w:rPr>
                <w:rFonts w:ascii="Cambria Math" w:hAnsi="Cambria Math" w:cstheme="minorHAnsi"/>
                <w:sz w:val="24"/>
                <w:szCs w:val="24"/>
                <w:lang w:val="uk-UA"/>
              </w:rPr>
            </m:ctrlPr>
          </m:funcPr>
          <m:fName>
            <m:r>
              <m:rPr>
                <m:sty m:val="p"/>
              </m:rPr>
              <w:rPr>
                <w:rFonts w:ascii="Cambria Math" w:hAnsi="Cambria Math" w:cstheme="minorHAnsi"/>
                <w:sz w:val="24"/>
                <w:szCs w:val="24"/>
                <w:lang w:val="uk-UA"/>
              </w:rPr>
              <m:t>exp</m:t>
            </m:r>
          </m:fName>
          <m:e>
            <m:d>
              <m:dPr>
                <m:ctrlPr>
                  <w:rPr>
                    <w:rFonts w:ascii="Cambria Math" w:hAnsi="Cambria Math" w:cstheme="minorHAnsi"/>
                    <w:i/>
                    <w:sz w:val="24"/>
                    <w:szCs w:val="24"/>
                    <w:lang w:val="uk-UA"/>
                  </w:rPr>
                </m:ctrlPr>
              </m:dPr>
              <m:e>
                <m:r>
                  <w:rPr>
                    <w:rFonts w:ascii="Cambria Math" w:hAnsi="Cambria Math" w:cstheme="minorHAnsi"/>
                    <w:sz w:val="24"/>
                    <w:szCs w:val="24"/>
                    <w:lang w:val="uk-UA"/>
                  </w:rPr>
                  <m:t>-0.1×20+3</m:t>
                </m:r>
              </m:e>
            </m:d>
            <m:r>
              <w:rPr>
                <w:rFonts w:ascii="Cambria Math" w:hAnsi="Cambria Math" w:cstheme="minorHAnsi"/>
                <w:sz w:val="24"/>
                <w:szCs w:val="24"/>
                <w:lang w:val="uk-UA"/>
              </w:rPr>
              <m:t>=</m:t>
            </m:r>
            <m:ctrlPr>
              <w:rPr>
                <w:rFonts w:ascii="Cambria Math" w:hAnsi="Cambria Math" w:cstheme="minorHAnsi"/>
                <w:i/>
                <w:sz w:val="24"/>
                <w:szCs w:val="24"/>
                <w:lang w:val="uk-UA"/>
              </w:rPr>
            </m:ctrlPr>
          </m:e>
        </m:func>
        <m:r>
          <w:rPr>
            <w:rFonts w:ascii="Cambria Math" w:hAnsi="Cambria Math" w:cstheme="minorHAnsi"/>
            <w:sz w:val="24"/>
            <w:szCs w:val="24"/>
            <w:lang w:val="uk-UA"/>
          </w:rPr>
          <m:t>8</m:t>
        </m:r>
      </m:oMath>
      <w:r w:rsidRPr="009671BA">
        <w:rPr>
          <w:rFonts w:cstheme="minorHAnsi"/>
          <w:sz w:val="24"/>
          <w:szCs w:val="24"/>
          <w:lang w:val="uk-UA"/>
        </w:rPr>
        <w:t xml:space="preserve">. </w:t>
      </w:r>
    </w:p>
    <w:p w:rsidR="00EF04EC" w:rsidRPr="009671BA" w:rsidRDefault="00EF04EC" w:rsidP="00EF04EC">
      <w:pPr>
        <w:jc w:val="both"/>
        <w:rPr>
          <w:rFonts w:cstheme="minorHAnsi"/>
          <w:sz w:val="24"/>
          <w:szCs w:val="24"/>
          <w:lang w:val="uk-UA"/>
        </w:rPr>
      </w:pPr>
      <w:r w:rsidRPr="009671BA">
        <w:rPr>
          <w:rFonts w:cstheme="minorHAnsi"/>
          <w:sz w:val="24"/>
          <w:szCs w:val="24"/>
          <w:lang w:val="uk-UA"/>
        </w:rPr>
        <w:t>Оскільки попит при даній ціні 20 є еластичним, то при зменшенні ціни виручка зростає.</w:t>
      </w:r>
    </w:p>
    <w:p w:rsidR="009A11A0" w:rsidRPr="009671BA" w:rsidRDefault="009D272D" w:rsidP="00EF04EC">
      <w:pPr>
        <w:jc w:val="both"/>
        <w:rPr>
          <w:rFonts w:cstheme="minorHAnsi"/>
          <w:sz w:val="24"/>
          <w:szCs w:val="24"/>
          <w:lang w:val="uk-UA"/>
        </w:rPr>
      </w:pPr>
      <w:r w:rsidRPr="009671BA">
        <w:rPr>
          <w:rFonts w:eastAsia="Times New Roman" w:cstheme="minorHAnsi"/>
          <w:b/>
          <w:bCs/>
          <w:color w:val="002060"/>
          <w:sz w:val="24"/>
          <w:szCs w:val="24"/>
          <w:lang w:val="uk-UA" w:eastAsia="uk-UA"/>
        </w:rPr>
        <w:t>Моделювання і калібрування кривої попиту.</w:t>
      </w:r>
    </w:p>
    <w:p w:rsidR="00D40AC6" w:rsidRPr="009671BA" w:rsidRDefault="009D272D" w:rsidP="009D272D">
      <w:pPr>
        <w:pStyle w:val="a8"/>
        <w:spacing w:line="240" w:lineRule="auto"/>
        <w:ind w:left="0"/>
        <w:jc w:val="both"/>
        <w:rPr>
          <w:lang w:val="uk-UA"/>
        </w:rPr>
      </w:pPr>
      <w:bookmarkStart w:id="4" w:name="_Hlk511722672"/>
      <w:r w:rsidRPr="009671BA">
        <w:rPr>
          <w:b/>
          <w:bCs/>
          <w:color w:val="002060"/>
          <w:lang w:val="uk-UA"/>
        </w:rPr>
        <w:t xml:space="preserve">Завдання 8. </w:t>
      </w:r>
      <w:r w:rsidR="00BE3E0D" w:rsidRPr="009671BA">
        <w:rPr>
          <w:b/>
          <w:bCs/>
          <w:color w:val="002060"/>
          <w:lang w:val="uk-UA"/>
        </w:rPr>
        <w:t>(Калібрування кривої попиту).</w:t>
      </w:r>
      <w:r w:rsidR="00BE3E0D" w:rsidRPr="009671BA">
        <w:rPr>
          <w:lang w:val="uk-UA"/>
        </w:rPr>
        <w:t xml:space="preserve"> </w:t>
      </w:r>
      <w:r w:rsidR="00D40AC6" w:rsidRPr="009671BA">
        <w:rPr>
          <w:lang w:val="uk-UA"/>
        </w:rPr>
        <w:t>Відомо, що споживачі реагують на зміну ринкових цін зміною обсягів своїх покупок. Відділ продаж компанії оцінив вплив ціни на обсяги продаж у вигляді таблиці:</w:t>
      </w:r>
    </w:p>
    <w:tbl>
      <w:tblPr>
        <w:tblW w:w="9802" w:type="dxa"/>
        <w:tblLook w:val="04A0" w:firstRow="1" w:lastRow="0" w:firstColumn="1" w:lastColumn="0" w:noHBand="0" w:noVBand="1"/>
      </w:tblPr>
      <w:tblGrid>
        <w:gridCol w:w="2122"/>
        <w:gridCol w:w="960"/>
        <w:gridCol w:w="960"/>
        <w:gridCol w:w="960"/>
        <w:gridCol w:w="960"/>
        <w:gridCol w:w="960"/>
        <w:gridCol w:w="960"/>
        <w:gridCol w:w="960"/>
        <w:gridCol w:w="960"/>
      </w:tblGrid>
      <w:tr w:rsidR="00D40AC6" w:rsidRPr="009671BA" w:rsidTr="008E0B5C">
        <w:trPr>
          <w:trHeight w:val="290"/>
        </w:trPr>
        <w:tc>
          <w:tcPr>
            <w:tcW w:w="21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40AC6" w:rsidRPr="009671BA" w:rsidRDefault="00D40AC6" w:rsidP="008E0B5C">
            <w:pPr>
              <w:spacing w:after="0" w:line="240" w:lineRule="auto"/>
              <w:rPr>
                <w:rFonts w:ascii="Calibri" w:eastAsia="Times New Roman" w:hAnsi="Calibri" w:cs="Times New Roman"/>
                <w:color w:val="000000"/>
                <w:lang w:val="uk-UA" w:eastAsia="uk-UA"/>
              </w:rPr>
            </w:pPr>
            <w:r w:rsidRPr="009671BA">
              <w:rPr>
                <w:rFonts w:ascii="Calibri" w:eastAsia="Times New Roman" w:hAnsi="Calibri" w:cs="Times New Roman"/>
                <w:color w:val="000000"/>
                <w:lang w:val="uk-UA" w:eastAsia="uk-UA"/>
              </w:rPr>
              <w:t>Ціна, тис. грн</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D40AC6" w:rsidRPr="009671BA" w:rsidRDefault="00D40AC6" w:rsidP="008E0B5C">
            <w:pPr>
              <w:spacing w:after="0" w:line="240" w:lineRule="auto"/>
              <w:jc w:val="center"/>
              <w:rPr>
                <w:rFonts w:ascii="Calibri" w:eastAsia="Times New Roman" w:hAnsi="Calibri" w:cs="Times New Roman"/>
                <w:color w:val="000000"/>
                <w:lang w:val="uk-UA" w:eastAsia="uk-UA"/>
              </w:rPr>
            </w:pPr>
            <w:r w:rsidRPr="009671BA">
              <w:rPr>
                <w:rFonts w:ascii="Calibri" w:eastAsia="Times New Roman" w:hAnsi="Calibri" w:cs="Times New Roman"/>
                <w:color w:val="000000"/>
                <w:lang w:val="uk-UA" w:eastAsia="uk-UA"/>
              </w:rPr>
              <w:t>1,6</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D40AC6" w:rsidRPr="009671BA" w:rsidRDefault="00D40AC6" w:rsidP="008E0B5C">
            <w:pPr>
              <w:spacing w:after="0" w:line="240" w:lineRule="auto"/>
              <w:jc w:val="center"/>
              <w:rPr>
                <w:rFonts w:ascii="Calibri" w:eastAsia="Times New Roman" w:hAnsi="Calibri" w:cs="Times New Roman"/>
                <w:color w:val="000000"/>
                <w:lang w:val="uk-UA" w:eastAsia="uk-UA"/>
              </w:rPr>
            </w:pPr>
            <w:r w:rsidRPr="009671BA">
              <w:rPr>
                <w:rFonts w:ascii="Calibri" w:eastAsia="Times New Roman" w:hAnsi="Calibri" w:cs="Times New Roman"/>
                <w:color w:val="000000"/>
                <w:lang w:val="uk-UA" w:eastAsia="uk-UA"/>
              </w:rPr>
              <w:t>1,7</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D40AC6" w:rsidRPr="009671BA" w:rsidRDefault="00D40AC6" w:rsidP="008E0B5C">
            <w:pPr>
              <w:spacing w:after="0" w:line="240" w:lineRule="auto"/>
              <w:jc w:val="center"/>
              <w:rPr>
                <w:rFonts w:ascii="Calibri" w:eastAsia="Times New Roman" w:hAnsi="Calibri" w:cs="Times New Roman"/>
                <w:color w:val="000000"/>
                <w:lang w:val="uk-UA" w:eastAsia="uk-UA"/>
              </w:rPr>
            </w:pPr>
            <w:r w:rsidRPr="009671BA">
              <w:rPr>
                <w:rFonts w:ascii="Calibri" w:eastAsia="Times New Roman" w:hAnsi="Calibri" w:cs="Times New Roman"/>
                <w:color w:val="000000"/>
                <w:lang w:val="uk-UA" w:eastAsia="uk-UA"/>
              </w:rPr>
              <w:t>1,8</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D40AC6" w:rsidRPr="009671BA" w:rsidRDefault="00D40AC6" w:rsidP="008E0B5C">
            <w:pPr>
              <w:spacing w:after="0" w:line="240" w:lineRule="auto"/>
              <w:jc w:val="center"/>
              <w:rPr>
                <w:rFonts w:ascii="Calibri" w:eastAsia="Times New Roman" w:hAnsi="Calibri" w:cs="Times New Roman"/>
                <w:color w:val="000000"/>
                <w:lang w:val="uk-UA" w:eastAsia="uk-UA"/>
              </w:rPr>
            </w:pPr>
            <w:r w:rsidRPr="009671BA">
              <w:rPr>
                <w:rFonts w:ascii="Calibri" w:eastAsia="Times New Roman" w:hAnsi="Calibri" w:cs="Times New Roman"/>
                <w:color w:val="000000"/>
                <w:lang w:val="uk-UA" w:eastAsia="uk-UA"/>
              </w:rPr>
              <w:t>1,9</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D40AC6" w:rsidRPr="009671BA" w:rsidRDefault="00D40AC6" w:rsidP="008E0B5C">
            <w:pPr>
              <w:spacing w:after="0" w:line="240" w:lineRule="auto"/>
              <w:jc w:val="center"/>
              <w:rPr>
                <w:rFonts w:ascii="Calibri" w:eastAsia="Times New Roman" w:hAnsi="Calibri" w:cs="Times New Roman"/>
                <w:color w:val="000000"/>
                <w:lang w:val="uk-UA" w:eastAsia="uk-UA"/>
              </w:rPr>
            </w:pPr>
            <w:r w:rsidRPr="009671BA">
              <w:rPr>
                <w:rFonts w:ascii="Calibri" w:eastAsia="Times New Roman" w:hAnsi="Calibri" w:cs="Times New Roman"/>
                <w:color w:val="000000"/>
                <w:lang w:val="uk-UA" w:eastAsia="uk-UA"/>
              </w:rPr>
              <w:t>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D40AC6" w:rsidRPr="009671BA" w:rsidRDefault="00D40AC6" w:rsidP="008E0B5C">
            <w:pPr>
              <w:spacing w:after="0" w:line="240" w:lineRule="auto"/>
              <w:jc w:val="center"/>
              <w:rPr>
                <w:rFonts w:ascii="Calibri" w:eastAsia="Times New Roman" w:hAnsi="Calibri" w:cs="Times New Roman"/>
                <w:color w:val="000000"/>
                <w:lang w:val="uk-UA" w:eastAsia="uk-UA"/>
              </w:rPr>
            </w:pPr>
            <w:r w:rsidRPr="009671BA">
              <w:rPr>
                <w:rFonts w:ascii="Calibri" w:eastAsia="Times New Roman" w:hAnsi="Calibri" w:cs="Times New Roman"/>
                <w:color w:val="000000"/>
                <w:lang w:val="uk-UA" w:eastAsia="uk-UA"/>
              </w:rPr>
              <w:t>2,1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D40AC6" w:rsidRPr="009671BA" w:rsidRDefault="00D40AC6" w:rsidP="008E0B5C">
            <w:pPr>
              <w:spacing w:after="0" w:line="240" w:lineRule="auto"/>
              <w:jc w:val="center"/>
              <w:rPr>
                <w:rFonts w:ascii="Calibri" w:eastAsia="Times New Roman" w:hAnsi="Calibri" w:cs="Times New Roman"/>
                <w:color w:val="000000"/>
                <w:lang w:val="uk-UA" w:eastAsia="uk-UA"/>
              </w:rPr>
            </w:pPr>
            <w:r w:rsidRPr="009671BA">
              <w:rPr>
                <w:rFonts w:ascii="Calibri" w:eastAsia="Times New Roman" w:hAnsi="Calibri" w:cs="Times New Roman"/>
                <w:color w:val="000000"/>
                <w:lang w:val="uk-UA" w:eastAsia="uk-UA"/>
              </w:rPr>
              <w:t>2,2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D40AC6" w:rsidRPr="009671BA" w:rsidRDefault="00D40AC6" w:rsidP="008E0B5C">
            <w:pPr>
              <w:spacing w:after="0" w:line="240" w:lineRule="auto"/>
              <w:jc w:val="center"/>
              <w:rPr>
                <w:rFonts w:ascii="Calibri" w:eastAsia="Times New Roman" w:hAnsi="Calibri" w:cs="Times New Roman"/>
                <w:color w:val="000000"/>
                <w:lang w:val="uk-UA" w:eastAsia="uk-UA"/>
              </w:rPr>
            </w:pPr>
            <w:r w:rsidRPr="009671BA">
              <w:rPr>
                <w:rFonts w:ascii="Calibri" w:eastAsia="Times New Roman" w:hAnsi="Calibri" w:cs="Times New Roman"/>
                <w:color w:val="000000"/>
                <w:lang w:val="uk-UA" w:eastAsia="uk-UA"/>
              </w:rPr>
              <w:t>2,3</w:t>
            </w:r>
          </w:p>
        </w:tc>
      </w:tr>
      <w:tr w:rsidR="00D40AC6" w:rsidRPr="009671BA" w:rsidTr="008E0B5C">
        <w:trPr>
          <w:trHeight w:val="290"/>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rsidR="00D40AC6" w:rsidRPr="009671BA" w:rsidRDefault="00D40AC6" w:rsidP="008E0B5C">
            <w:pPr>
              <w:spacing w:after="0" w:line="240" w:lineRule="auto"/>
              <w:rPr>
                <w:rFonts w:ascii="Calibri" w:eastAsia="Times New Roman" w:hAnsi="Calibri" w:cs="Times New Roman"/>
                <w:color w:val="000000"/>
                <w:lang w:val="uk-UA" w:eastAsia="uk-UA"/>
              </w:rPr>
            </w:pPr>
            <w:r w:rsidRPr="009671BA">
              <w:rPr>
                <w:rFonts w:ascii="Calibri" w:eastAsia="Times New Roman" w:hAnsi="Calibri" w:cs="Times New Roman"/>
                <w:color w:val="000000"/>
                <w:lang w:val="uk-UA" w:eastAsia="uk-UA"/>
              </w:rPr>
              <w:t>Обсяг продаж, шт.</w:t>
            </w:r>
          </w:p>
        </w:tc>
        <w:tc>
          <w:tcPr>
            <w:tcW w:w="960" w:type="dxa"/>
            <w:tcBorders>
              <w:top w:val="nil"/>
              <w:left w:val="nil"/>
              <w:bottom w:val="single" w:sz="4" w:space="0" w:color="auto"/>
              <w:right w:val="single" w:sz="4" w:space="0" w:color="auto"/>
            </w:tcBorders>
            <w:shd w:val="clear" w:color="auto" w:fill="auto"/>
            <w:noWrap/>
            <w:vAlign w:val="bottom"/>
            <w:hideMark/>
          </w:tcPr>
          <w:p w:rsidR="00D40AC6" w:rsidRPr="009671BA" w:rsidRDefault="00D40AC6" w:rsidP="008E0B5C">
            <w:pPr>
              <w:spacing w:after="0" w:line="240" w:lineRule="auto"/>
              <w:jc w:val="center"/>
              <w:rPr>
                <w:rFonts w:ascii="Calibri" w:eastAsia="Times New Roman" w:hAnsi="Calibri" w:cs="Times New Roman"/>
                <w:color w:val="000000"/>
                <w:lang w:val="uk-UA" w:eastAsia="uk-UA"/>
              </w:rPr>
            </w:pPr>
            <w:r w:rsidRPr="009671BA">
              <w:rPr>
                <w:rFonts w:ascii="Calibri" w:eastAsia="Times New Roman" w:hAnsi="Calibri" w:cs="Times New Roman"/>
                <w:color w:val="000000"/>
                <w:lang w:val="uk-UA" w:eastAsia="uk-UA"/>
              </w:rPr>
              <w:t>430</w:t>
            </w:r>
          </w:p>
        </w:tc>
        <w:tc>
          <w:tcPr>
            <w:tcW w:w="960" w:type="dxa"/>
            <w:tcBorders>
              <w:top w:val="nil"/>
              <w:left w:val="nil"/>
              <w:bottom w:val="single" w:sz="4" w:space="0" w:color="auto"/>
              <w:right w:val="single" w:sz="4" w:space="0" w:color="auto"/>
            </w:tcBorders>
            <w:shd w:val="clear" w:color="auto" w:fill="auto"/>
            <w:noWrap/>
            <w:vAlign w:val="bottom"/>
            <w:hideMark/>
          </w:tcPr>
          <w:p w:rsidR="00D40AC6" w:rsidRPr="009671BA" w:rsidRDefault="00D40AC6" w:rsidP="008E0B5C">
            <w:pPr>
              <w:spacing w:after="0" w:line="240" w:lineRule="auto"/>
              <w:jc w:val="center"/>
              <w:rPr>
                <w:rFonts w:ascii="Calibri" w:eastAsia="Times New Roman" w:hAnsi="Calibri" w:cs="Times New Roman"/>
                <w:color w:val="000000"/>
                <w:lang w:val="uk-UA" w:eastAsia="uk-UA"/>
              </w:rPr>
            </w:pPr>
            <w:r w:rsidRPr="009671BA">
              <w:rPr>
                <w:rFonts w:ascii="Calibri" w:eastAsia="Times New Roman" w:hAnsi="Calibri" w:cs="Times New Roman"/>
                <w:color w:val="000000"/>
                <w:lang w:val="uk-UA" w:eastAsia="uk-UA"/>
              </w:rPr>
              <w:t>397</w:t>
            </w:r>
          </w:p>
        </w:tc>
        <w:tc>
          <w:tcPr>
            <w:tcW w:w="960" w:type="dxa"/>
            <w:tcBorders>
              <w:top w:val="nil"/>
              <w:left w:val="nil"/>
              <w:bottom w:val="single" w:sz="4" w:space="0" w:color="auto"/>
              <w:right w:val="single" w:sz="4" w:space="0" w:color="auto"/>
            </w:tcBorders>
            <w:shd w:val="clear" w:color="auto" w:fill="auto"/>
            <w:noWrap/>
            <w:vAlign w:val="bottom"/>
            <w:hideMark/>
          </w:tcPr>
          <w:p w:rsidR="00D40AC6" w:rsidRPr="009671BA" w:rsidRDefault="00D40AC6" w:rsidP="008E0B5C">
            <w:pPr>
              <w:spacing w:after="0" w:line="240" w:lineRule="auto"/>
              <w:jc w:val="center"/>
              <w:rPr>
                <w:rFonts w:ascii="Calibri" w:eastAsia="Times New Roman" w:hAnsi="Calibri" w:cs="Times New Roman"/>
                <w:color w:val="000000"/>
                <w:lang w:val="uk-UA" w:eastAsia="uk-UA"/>
              </w:rPr>
            </w:pPr>
            <w:r w:rsidRPr="009671BA">
              <w:rPr>
                <w:rFonts w:ascii="Calibri" w:eastAsia="Times New Roman" w:hAnsi="Calibri" w:cs="Times New Roman"/>
                <w:color w:val="000000"/>
                <w:lang w:val="uk-UA" w:eastAsia="uk-UA"/>
              </w:rPr>
              <w:t>361</w:t>
            </w:r>
          </w:p>
        </w:tc>
        <w:tc>
          <w:tcPr>
            <w:tcW w:w="960" w:type="dxa"/>
            <w:tcBorders>
              <w:top w:val="nil"/>
              <w:left w:val="nil"/>
              <w:bottom w:val="single" w:sz="4" w:space="0" w:color="auto"/>
              <w:right w:val="single" w:sz="4" w:space="0" w:color="auto"/>
            </w:tcBorders>
            <w:shd w:val="clear" w:color="auto" w:fill="auto"/>
            <w:noWrap/>
            <w:vAlign w:val="bottom"/>
            <w:hideMark/>
          </w:tcPr>
          <w:p w:rsidR="00D40AC6" w:rsidRPr="009671BA" w:rsidRDefault="00D40AC6" w:rsidP="008E0B5C">
            <w:pPr>
              <w:spacing w:after="0" w:line="240" w:lineRule="auto"/>
              <w:jc w:val="center"/>
              <w:rPr>
                <w:rFonts w:ascii="Calibri" w:eastAsia="Times New Roman" w:hAnsi="Calibri" w:cs="Times New Roman"/>
                <w:color w:val="000000"/>
                <w:lang w:val="uk-UA" w:eastAsia="uk-UA"/>
              </w:rPr>
            </w:pPr>
            <w:r w:rsidRPr="009671BA">
              <w:rPr>
                <w:rFonts w:ascii="Calibri" w:eastAsia="Times New Roman" w:hAnsi="Calibri" w:cs="Times New Roman"/>
                <w:color w:val="000000"/>
                <w:lang w:val="uk-UA" w:eastAsia="uk-UA"/>
              </w:rPr>
              <w:t>336</w:t>
            </w:r>
          </w:p>
        </w:tc>
        <w:tc>
          <w:tcPr>
            <w:tcW w:w="960" w:type="dxa"/>
            <w:tcBorders>
              <w:top w:val="nil"/>
              <w:left w:val="nil"/>
              <w:bottom w:val="single" w:sz="4" w:space="0" w:color="auto"/>
              <w:right w:val="single" w:sz="4" w:space="0" w:color="auto"/>
            </w:tcBorders>
            <w:shd w:val="clear" w:color="auto" w:fill="auto"/>
            <w:noWrap/>
            <w:vAlign w:val="bottom"/>
            <w:hideMark/>
          </w:tcPr>
          <w:p w:rsidR="00D40AC6" w:rsidRPr="009671BA" w:rsidRDefault="00D40AC6" w:rsidP="008E0B5C">
            <w:pPr>
              <w:spacing w:after="0" w:line="240" w:lineRule="auto"/>
              <w:jc w:val="center"/>
              <w:rPr>
                <w:rFonts w:ascii="Calibri" w:eastAsia="Times New Roman" w:hAnsi="Calibri" w:cs="Times New Roman"/>
                <w:color w:val="000000"/>
                <w:lang w:val="uk-UA" w:eastAsia="uk-UA"/>
              </w:rPr>
            </w:pPr>
            <w:r w:rsidRPr="009671BA">
              <w:rPr>
                <w:rFonts w:ascii="Calibri" w:eastAsia="Times New Roman" w:hAnsi="Calibri" w:cs="Times New Roman"/>
                <w:color w:val="000000"/>
                <w:lang w:val="uk-UA" w:eastAsia="uk-UA"/>
              </w:rPr>
              <w:t>313</w:t>
            </w:r>
          </w:p>
        </w:tc>
        <w:tc>
          <w:tcPr>
            <w:tcW w:w="960" w:type="dxa"/>
            <w:tcBorders>
              <w:top w:val="nil"/>
              <w:left w:val="nil"/>
              <w:bottom w:val="single" w:sz="4" w:space="0" w:color="auto"/>
              <w:right w:val="single" w:sz="4" w:space="0" w:color="auto"/>
            </w:tcBorders>
            <w:shd w:val="clear" w:color="auto" w:fill="auto"/>
            <w:noWrap/>
            <w:vAlign w:val="bottom"/>
            <w:hideMark/>
          </w:tcPr>
          <w:p w:rsidR="00D40AC6" w:rsidRPr="009671BA" w:rsidRDefault="00D40AC6" w:rsidP="008E0B5C">
            <w:pPr>
              <w:spacing w:after="0" w:line="240" w:lineRule="auto"/>
              <w:jc w:val="center"/>
              <w:rPr>
                <w:rFonts w:ascii="Calibri" w:eastAsia="Times New Roman" w:hAnsi="Calibri" w:cs="Times New Roman"/>
                <w:color w:val="000000"/>
                <w:lang w:val="uk-UA" w:eastAsia="uk-UA"/>
              </w:rPr>
            </w:pPr>
            <w:r w:rsidRPr="009671BA">
              <w:rPr>
                <w:rFonts w:ascii="Calibri" w:eastAsia="Times New Roman" w:hAnsi="Calibri" w:cs="Times New Roman"/>
                <w:color w:val="000000"/>
                <w:lang w:val="uk-UA" w:eastAsia="uk-UA"/>
              </w:rPr>
              <w:t>292</w:t>
            </w:r>
          </w:p>
        </w:tc>
        <w:tc>
          <w:tcPr>
            <w:tcW w:w="960" w:type="dxa"/>
            <w:tcBorders>
              <w:top w:val="nil"/>
              <w:left w:val="nil"/>
              <w:bottom w:val="single" w:sz="4" w:space="0" w:color="auto"/>
              <w:right w:val="single" w:sz="4" w:space="0" w:color="auto"/>
            </w:tcBorders>
            <w:shd w:val="clear" w:color="auto" w:fill="auto"/>
            <w:noWrap/>
            <w:vAlign w:val="bottom"/>
            <w:hideMark/>
          </w:tcPr>
          <w:p w:rsidR="00D40AC6" w:rsidRPr="009671BA" w:rsidRDefault="00D40AC6" w:rsidP="008E0B5C">
            <w:pPr>
              <w:spacing w:after="0" w:line="240" w:lineRule="auto"/>
              <w:jc w:val="center"/>
              <w:rPr>
                <w:rFonts w:ascii="Calibri" w:eastAsia="Times New Roman" w:hAnsi="Calibri" w:cs="Times New Roman"/>
                <w:color w:val="000000"/>
                <w:lang w:val="uk-UA" w:eastAsia="uk-UA"/>
              </w:rPr>
            </w:pPr>
            <w:r w:rsidRPr="009671BA">
              <w:rPr>
                <w:rFonts w:ascii="Calibri" w:eastAsia="Times New Roman" w:hAnsi="Calibri" w:cs="Times New Roman"/>
                <w:color w:val="000000"/>
                <w:lang w:val="uk-UA" w:eastAsia="uk-UA"/>
              </w:rPr>
              <w:t>273</w:t>
            </w:r>
          </w:p>
        </w:tc>
        <w:tc>
          <w:tcPr>
            <w:tcW w:w="960" w:type="dxa"/>
            <w:tcBorders>
              <w:top w:val="nil"/>
              <w:left w:val="nil"/>
              <w:bottom w:val="single" w:sz="4" w:space="0" w:color="auto"/>
              <w:right w:val="single" w:sz="4" w:space="0" w:color="auto"/>
            </w:tcBorders>
            <w:shd w:val="clear" w:color="auto" w:fill="auto"/>
            <w:noWrap/>
            <w:vAlign w:val="bottom"/>
            <w:hideMark/>
          </w:tcPr>
          <w:p w:rsidR="00D40AC6" w:rsidRPr="009671BA" w:rsidRDefault="00D40AC6" w:rsidP="008E0B5C">
            <w:pPr>
              <w:spacing w:after="0" w:line="240" w:lineRule="auto"/>
              <w:jc w:val="center"/>
              <w:rPr>
                <w:rFonts w:ascii="Calibri" w:eastAsia="Times New Roman" w:hAnsi="Calibri" w:cs="Times New Roman"/>
                <w:color w:val="000000"/>
                <w:lang w:val="uk-UA" w:eastAsia="uk-UA"/>
              </w:rPr>
            </w:pPr>
            <w:r w:rsidRPr="009671BA">
              <w:rPr>
                <w:rFonts w:ascii="Calibri" w:eastAsia="Times New Roman" w:hAnsi="Calibri" w:cs="Times New Roman"/>
                <w:color w:val="000000"/>
                <w:lang w:val="uk-UA" w:eastAsia="uk-UA"/>
              </w:rPr>
              <w:t>256</w:t>
            </w:r>
          </w:p>
        </w:tc>
      </w:tr>
    </w:tbl>
    <w:p w:rsidR="00D40AC6" w:rsidRPr="009671BA" w:rsidRDefault="00D40AC6" w:rsidP="00D40AC6">
      <w:pPr>
        <w:pStyle w:val="a8"/>
        <w:spacing w:line="240" w:lineRule="auto"/>
        <w:ind w:left="426"/>
        <w:jc w:val="both"/>
        <w:rPr>
          <w:lang w:val="uk-UA"/>
        </w:rPr>
      </w:pPr>
    </w:p>
    <w:p w:rsidR="00D40AC6" w:rsidRPr="009671BA" w:rsidRDefault="00D40AC6" w:rsidP="00BE3E0D">
      <w:pPr>
        <w:pStyle w:val="a8"/>
        <w:spacing w:line="240" w:lineRule="auto"/>
        <w:ind w:left="0"/>
        <w:jc w:val="both"/>
        <w:rPr>
          <w:lang w:val="uk-UA"/>
        </w:rPr>
      </w:pPr>
      <w:r w:rsidRPr="009671BA">
        <w:rPr>
          <w:lang w:val="uk-UA"/>
        </w:rPr>
        <w:t>Потрібно побудувати криву попиту, що задається функцією вигляду</w:t>
      </w:r>
    </w:p>
    <w:p w:rsidR="00D40AC6" w:rsidRPr="009671BA" w:rsidRDefault="00D40AC6" w:rsidP="00BE3E0D">
      <w:pPr>
        <w:spacing w:after="0" w:line="276" w:lineRule="auto"/>
        <w:jc w:val="center"/>
        <w:rPr>
          <w:rFonts w:ascii="Times New Roman" w:eastAsiaTheme="minorEastAsia" w:hAnsi="Times New Roman"/>
          <w:iCs/>
          <w:sz w:val="28"/>
          <w:szCs w:val="28"/>
          <w:lang w:val="uk-UA"/>
        </w:rPr>
      </w:pPr>
      <m:oMathPara>
        <m:oMath>
          <m:r>
            <w:rPr>
              <w:rFonts w:ascii="Cambria Math" w:hAnsi="Cambria Math"/>
              <w:sz w:val="28"/>
              <w:szCs w:val="28"/>
              <w:lang w:val="uk-UA"/>
            </w:rPr>
            <m:t>Q=</m:t>
          </m:r>
          <m:func>
            <m:funcPr>
              <m:ctrlPr>
                <w:rPr>
                  <w:rFonts w:ascii="Cambria Math" w:hAnsi="Cambria Math"/>
                  <w:sz w:val="28"/>
                  <w:szCs w:val="28"/>
                  <w:lang w:val="uk-UA"/>
                </w:rPr>
              </m:ctrlPr>
            </m:funcPr>
            <m:fName>
              <m:r>
                <m:rPr>
                  <m:sty m:val="p"/>
                </m:rPr>
                <w:rPr>
                  <w:rFonts w:ascii="Cambria Math" w:hAnsi="Cambria Math"/>
                  <w:sz w:val="28"/>
                  <w:szCs w:val="28"/>
                  <w:lang w:val="uk-UA"/>
                </w:rPr>
                <m:t>exp</m:t>
              </m:r>
            </m:fName>
            <m:e>
              <m:d>
                <m:dPr>
                  <m:ctrlPr>
                    <w:rPr>
                      <w:rFonts w:ascii="Cambria Math" w:hAnsi="Cambria Math"/>
                      <w:i/>
                      <w:sz w:val="28"/>
                      <w:szCs w:val="28"/>
                      <w:lang w:val="uk-UA"/>
                    </w:rPr>
                  </m:ctrlPr>
                </m:dPr>
                <m:e>
                  <m:r>
                    <w:rPr>
                      <w:rFonts w:ascii="Cambria Math" w:hAnsi="Cambria Math"/>
                      <w:sz w:val="28"/>
                      <w:szCs w:val="28"/>
                      <w:lang w:val="uk-UA"/>
                    </w:rPr>
                    <m:t>a-b×p</m:t>
                  </m:r>
                </m:e>
              </m:d>
            </m:e>
          </m:func>
          <m:r>
            <w:rPr>
              <w:rFonts w:ascii="Cambria Math" w:hAnsi="Cambria Math"/>
              <w:sz w:val="28"/>
              <w:szCs w:val="28"/>
              <w:lang w:val="uk-UA"/>
            </w:rPr>
            <m:t>+c</m:t>
          </m:r>
        </m:oMath>
      </m:oMathPara>
    </w:p>
    <w:p w:rsidR="00D40AC6" w:rsidRPr="009671BA" w:rsidRDefault="00D40AC6" w:rsidP="00BE3E0D">
      <w:pPr>
        <w:spacing w:after="0" w:line="276" w:lineRule="auto"/>
        <w:jc w:val="both"/>
        <w:rPr>
          <w:rFonts w:eastAsiaTheme="minorEastAsia"/>
          <w:lang w:val="uk-UA"/>
        </w:rPr>
      </w:pPr>
      <w:r w:rsidRPr="009671BA">
        <w:rPr>
          <w:rFonts w:eastAsiaTheme="minorEastAsia"/>
          <w:iCs/>
          <w:lang w:val="uk-UA"/>
        </w:rPr>
        <w:lastRenderedPageBreak/>
        <w:t xml:space="preserve">де Q – обсяги продаж, </w:t>
      </w:r>
      <m:oMath>
        <m:r>
          <w:rPr>
            <w:rFonts w:ascii="Cambria Math" w:hAnsi="Cambria Math"/>
            <w:lang w:val="uk-UA"/>
          </w:rPr>
          <m:t>p</m:t>
        </m:r>
      </m:oMath>
      <w:r w:rsidRPr="009671BA">
        <w:rPr>
          <w:lang w:val="uk-UA"/>
        </w:rPr>
        <w:t xml:space="preserve"> – ціна, а </w:t>
      </w:r>
      <m:oMath>
        <m:r>
          <w:rPr>
            <w:rFonts w:ascii="Cambria Math" w:hAnsi="Cambria Math"/>
            <w:lang w:val="uk-UA"/>
          </w:rPr>
          <m:t>a</m:t>
        </m:r>
      </m:oMath>
      <w:r w:rsidRPr="009671BA">
        <w:rPr>
          <w:lang w:val="uk-UA"/>
        </w:rPr>
        <w:t xml:space="preserve">, </w:t>
      </w:r>
      <m:oMath>
        <m:r>
          <w:rPr>
            <w:rFonts w:ascii="Cambria Math" w:hAnsi="Cambria Math"/>
            <w:lang w:val="uk-UA"/>
          </w:rPr>
          <m:t>b</m:t>
        </m:r>
      </m:oMath>
      <w:r w:rsidRPr="009671BA">
        <w:rPr>
          <w:lang w:val="uk-UA"/>
        </w:rPr>
        <w:t xml:space="preserve">, </w:t>
      </w:r>
      <m:oMath>
        <m:r>
          <w:rPr>
            <w:rFonts w:ascii="Cambria Math" w:hAnsi="Cambria Math"/>
            <w:lang w:val="uk-UA"/>
          </w:rPr>
          <m:t>c</m:t>
        </m:r>
      </m:oMath>
      <w:r w:rsidRPr="009671BA">
        <w:rPr>
          <w:lang w:val="uk-UA"/>
        </w:rPr>
        <w:t xml:space="preserve"> – параметри, і найкраще наближає заданий масив значень. Нехай </w:t>
      </w:r>
      <m:oMath>
        <m:r>
          <w:rPr>
            <w:rFonts w:ascii="Cambria Math" w:hAnsi="Cambria Math"/>
            <w:lang w:val="uk-UA"/>
          </w:rPr>
          <m:t>(</m:t>
        </m:r>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i</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y</m:t>
            </m:r>
          </m:e>
          <m:sub>
            <m:r>
              <w:rPr>
                <w:rFonts w:ascii="Cambria Math" w:hAnsi="Cambria Math"/>
                <w:lang w:val="uk-UA"/>
              </w:rPr>
              <m:t>i</m:t>
            </m:r>
          </m:sub>
        </m:sSub>
        <m:r>
          <w:rPr>
            <w:rFonts w:ascii="Cambria Math" w:hAnsi="Cambria Math"/>
            <w:lang w:val="uk-UA"/>
          </w:rPr>
          <m:t>)</m:t>
        </m:r>
      </m:oMath>
      <w:r w:rsidRPr="009671BA">
        <w:rPr>
          <w:rFonts w:eastAsiaTheme="minorEastAsia"/>
          <w:lang w:val="uk-UA"/>
        </w:rPr>
        <w:t xml:space="preserve"> , </w:t>
      </w:r>
      <m:oMath>
        <m:r>
          <w:rPr>
            <w:rFonts w:ascii="Cambria Math" w:eastAsiaTheme="minorEastAsia" w:hAnsi="Cambria Math"/>
            <w:lang w:val="uk-UA"/>
          </w:rPr>
          <m:t>i=1,…,n</m:t>
        </m:r>
      </m:oMath>
      <w:r w:rsidRPr="009671BA">
        <w:rPr>
          <w:rFonts w:eastAsiaTheme="minorEastAsia"/>
          <w:lang w:val="uk-UA"/>
        </w:rPr>
        <w:t xml:space="preserve"> – заданий масив точок, </w:t>
      </w:r>
      <m:oMath>
        <m:r>
          <w:rPr>
            <w:rFonts w:ascii="Cambria Math" w:eastAsiaTheme="minorEastAsia" w:hAnsi="Cambria Math"/>
            <w:lang w:val="uk-UA"/>
          </w:rPr>
          <m:t>f(x;a,b,c)</m:t>
        </m:r>
      </m:oMath>
      <w:r w:rsidRPr="009671BA">
        <w:rPr>
          <w:rFonts w:eastAsiaTheme="minorEastAsia"/>
          <w:lang w:val="uk-UA"/>
        </w:rPr>
        <w:t xml:space="preserve"> – заданий клас функцій, тоді параметри </w:t>
      </w:r>
      <m:oMath>
        <m:acc>
          <m:accPr>
            <m:ctrlPr>
              <w:rPr>
                <w:rFonts w:ascii="Cambria Math" w:eastAsiaTheme="minorEastAsia" w:hAnsi="Cambria Math"/>
                <w:i/>
                <w:lang w:val="uk-UA"/>
              </w:rPr>
            </m:ctrlPr>
          </m:accPr>
          <m:e>
            <m:r>
              <w:rPr>
                <w:rFonts w:ascii="Cambria Math" w:eastAsiaTheme="minorEastAsia" w:hAnsi="Cambria Math"/>
                <w:lang w:val="uk-UA"/>
              </w:rPr>
              <m:t>a</m:t>
            </m:r>
          </m:e>
        </m:acc>
        <m:r>
          <w:rPr>
            <w:rFonts w:ascii="Cambria Math" w:eastAsiaTheme="minorEastAsia" w:hAnsi="Cambria Math"/>
            <w:lang w:val="uk-UA"/>
          </w:rPr>
          <m:t>,</m:t>
        </m:r>
        <m:acc>
          <m:accPr>
            <m:ctrlPr>
              <w:rPr>
                <w:rFonts w:ascii="Cambria Math" w:eastAsiaTheme="minorEastAsia" w:hAnsi="Cambria Math"/>
                <w:i/>
                <w:lang w:val="uk-UA"/>
              </w:rPr>
            </m:ctrlPr>
          </m:accPr>
          <m:e>
            <m:r>
              <w:rPr>
                <w:rFonts w:ascii="Cambria Math" w:eastAsiaTheme="minorEastAsia" w:hAnsi="Cambria Math"/>
                <w:lang w:val="uk-UA"/>
              </w:rPr>
              <m:t>b</m:t>
            </m:r>
          </m:e>
        </m:acc>
        <m:r>
          <w:rPr>
            <w:rFonts w:ascii="Cambria Math" w:eastAsiaTheme="minorEastAsia" w:hAnsi="Cambria Math"/>
            <w:lang w:val="uk-UA"/>
          </w:rPr>
          <m:t>,</m:t>
        </m:r>
        <m:acc>
          <m:accPr>
            <m:ctrlPr>
              <w:rPr>
                <w:rFonts w:ascii="Cambria Math" w:eastAsiaTheme="minorEastAsia" w:hAnsi="Cambria Math"/>
                <w:i/>
                <w:lang w:val="uk-UA"/>
              </w:rPr>
            </m:ctrlPr>
          </m:accPr>
          <m:e>
            <m:r>
              <w:rPr>
                <w:rFonts w:ascii="Cambria Math" w:eastAsiaTheme="minorEastAsia" w:hAnsi="Cambria Math"/>
                <w:lang w:val="uk-UA"/>
              </w:rPr>
              <m:t>c</m:t>
            </m:r>
          </m:e>
        </m:acc>
      </m:oMath>
      <w:r w:rsidRPr="009671BA">
        <w:rPr>
          <w:rFonts w:eastAsiaTheme="minorEastAsia"/>
          <w:lang w:val="uk-UA"/>
        </w:rPr>
        <w:t xml:space="preserve"> визначають оптимальне наближення заданого масиву точок, якщо вони є розв’язком проблеми</w:t>
      </w:r>
    </w:p>
    <w:p w:rsidR="00D40AC6" w:rsidRPr="009671BA" w:rsidRDefault="00B00258" w:rsidP="00BE3E0D">
      <w:pPr>
        <w:spacing w:after="0" w:line="276" w:lineRule="auto"/>
        <w:jc w:val="center"/>
        <w:rPr>
          <w:rFonts w:eastAsiaTheme="minorEastAsia"/>
          <w:lang w:val="uk-UA"/>
        </w:rPr>
      </w:pPr>
      <m:oMath>
        <m:nary>
          <m:naryPr>
            <m:chr m:val="∑"/>
            <m:limLoc m:val="undOvr"/>
            <m:ctrlPr>
              <w:rPr>
                <w:rFonts w:ascii="Cambria Math" w:hAnsi="Cambria Math"/>
                <w:i/>
                <w:lang w:val="uk-UA"/>
              </w:rPr>
            </m:ctrlPr>
          </m:naryPr>
          <m:sub>
            <m:r>
              <w:rPr>
                <w:rFonts w:ascii="Cambria Math" w:hAnsi="Cambria Math"/>
                <w:lang w:val="uk-UA"/>
              </w:rPr>
              <m:t>i=1</m:t>
            </m:r>
          </m:sub>
          <m:sup>
            <m:r>
              <w:rPr>
                <w:rFonts w:ascii="Cambria Math" w:hAnsi="Cambria Math"/>
                <w:lang w:val="uk-UA"/>
              </w:rPr>
              <m:t>n</m:t>
            </m:r>
          </m:sup>
          <m:e>
            <m:sSup>
              <m:sSupPr>
                <m:ctrlPr>
                  <w:rPr>
                    <w:rFonts w:ascii="Cambria Math" w:hAnsi="Cambria Math"/>
                    <w:i/>
                    <w:lang w:val="uk-UA"/>
                  </w:rPr>
                </m:ctrlPr>
              </m:sSupPr>
              <m:e>
                <m:d>
                  <m:dPr>
                    <m:ctrlPr>
                      <w:rPr>
                        <w:rFonts w:ascii="Cambria Math" w:hAnsi="Cambria Math"/>
                        <w:i/>
                        <w:lang w:val="uk-UA"/>
                      </w:rPr>
                    </m:ctrlPr>
                  </m:dPr>
                  <m:e>
                    <m:r>
                      <w:rPr>
                        <w:rFonts w:ascii="Cambria Math" w:hAnsi="Cambria Math"/>
                        <w:lang w:val="uk-UA"/>
                      </w:rPr>
                      <m:t>f(</m:t>
                    </m:r>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i</m:t>
                        </m:r>
                      </m:sub>
                    </m:sSub>
                    <m:r>
                      <w:rPr>
                        <w:rFonts w:ascii="Cambria Math" w:hAnsi="Cambria Math"/>
                        <w:lang w:val="uk-UA"/>
                      </w:rPr>
                      <m:t>;</m:t>
                    </m:r>
                    <m:r>
                      <w:rPr>
                        <w:rFonts w:ascii="Cambria Math" w:eastAsiaTheme="minorEastAsia" w:hAnsi="Cambria Math"/>
                        <w:lang w:val="uk-UA"/>
                      </w:rPr>
                      <m:t>a,b,c</m:t>
                    </m:r>
                  </m:e>
                </m:d>
                <m:r>
                  <w:rPr>
                    <w:rFonts w:ascii="Cambria Math" w:hAnsi="Cambria Math"/>
                    <w:lang w:val="uk-UA"/>
                  </w:rPr>
                  <m:t>-</m:t>
                </m:r>
                <m:sSub>
                  <m:sSubPr>
                    <m:ctrlPr>
                      <w:rPr>
                        <w:rFonts w:ascii="Cambria Math" w:hAnsi="Cambria Math"/>
                        <w:i/>
                        <w:lang w:val="uk-UA"/>
                      </w:rPr>
                    </m:ctrlPr>
                  </m:sSubPr>
                  <m:e>
                    <m:r>
                      <w:rPr>
                        <w:rFonts w:ascii="Cambria Math" w:hAnsi="Cambria Math"/>
                        <w:lang w:val="uk-UA"/>
                      </w:rPr>
                      <m:t>y</m:t>
                    </m:r>
                  </m:e>
                  <m:sub>
                    <m:r>
                      <w:rPr>
                        <w:rFonts w:ascii="Cambria Math" w:hAnsi="Cambria Math"/>
                        <w:lang w:val="uk-UA"/>
                      </w:rPr>
                      <m:t>i</m:t>
                    </m:r>
                  </m:sub>
                </m:sSub>
                <m:r>
                  <w:rPr>
                    <w:rFonts w:ascii="Cambria Math" w:hAnsi="Cambria Math"/>
                    <w:lang w:val="uk-UA"/>
                  </w:rPr>
                  <m:t>)</m:t>
                </m:r>
              </m:e>
              <m:sup>
                <m:r>
                  <w:rPr>
                    <w:rFonts w:ascii="Cambria Math" w:hAnsi="Cambria Math"/>
                    <w:lang w:val="uk-UA"/>
                  </w:rPr>
                  <m:t>2</m:t>
                </m:r>
              </m:sup>
            </m:sSup>
            <m:r>
              <w:rPr>
                <w:rFonts w:ascii="Cambria Math" w:hAnsi="Cambria Math"/>
                <w:lang w:val="uk-UA"/>
              </w:rPr>
              <m:t>→min</m:t>
            </m:r>
          </m:e>
        </m:nary>
      </m:oMath>
      <w:r w:rsidR="00D40AC6" w:rsidRPr="009671BA">
        <w:rPr>
          <w:rFonts w:eastAsiaTheme="minorEastAsia"/>
          <w:lang w:val="uk-UA"/>
        </w:rPr>
        <w:t xml:space="preserve">.   </w:t>
      </w:r>
    </w:p>
    <w:bookmarkEnd w:id="4"/>
    <w:p w:rsidR="00D40AC6" w:rsidRPr="009671BA" w:rsidRDefault="00D40AC6" w:rsidP="00BE3E0D">
      <w:pPr>
        <w:spacing w:after="0" w:line="276" w:lineRule="auto"/>
        <w:jc w:val="both"/>
        <w:rPr>
          <w:rFonts w:eastAsiaTheme="minorEastAsia"/>
          <w:lang w:val="uk-UA"/>
        </w:rPr>
      </w:pPr>
      <w:r w:rsidRPr="009671BA">
        <w:rPr>
          <w:rFonts w:eastAsiaTheme="minorEastAsia"/>
          <w:b/>
          <w:color w:val="002060"/>
          <w:lang w:val="uk-UA"/>
        </w:rPr>
        <w:t>Розв’язання</w:t>
      </w:r>
      <w:r w:rsidRPr="009671BA">
        <w:rPr>
          <w:rFonts w:eastAsiaTheme="minorEastAsia"/>
          <w:color w:val="002060"/>
          <w:lang w:val="uk-UA"/>
        </w:rPr>
        <w:t>.</w:t>
      </w:r>
      <w:r w:rsidRPr="009671BA">
        <w:rPr>
          <w:rFonts w:eastAsiaTheme="minorEastAsia"/>
          <w:lang w:val="uk-UA"/>
        </w:rPr>
        <w:t xml:space="preserve">  Дане завдання відноситься до класу інтерполяційних завдань, які вирішуються з допомогою стандартних оптимізаційних алгоритмів. Зокрема, в середовищі Matlab використовують клас операторів </w:t>
      </w:r>
      <w:r w:rsidRPr="009671BA">
        <w:rPr>
          <w:rFonts w:eastAsiaTheme="minorEastAsia"/>
          <w:b/>
          <w:bCs/>
          <w:lang w:val="uk-UA"/>
        </w:rPr>
        <w:t>fit</w:t>
      </w:r>
      <w:r w:rsidRPr="009671BA">
        <w:rPr>
          <w:rFonts w:eastAsiaTheme="minorEastAsia"/>
          <w:lang w:val="uk-UA"/>
        </w:rPr>
        <w:t xml:space="preserve"> зі специфікацією заданої сім’ї функцій. Наведемо відповідний код розв’язку: </w:t>
      </w:r>
    </w:p>
    <w:p w:rsidR="00D40AC6" w:rsidRPr="009671BA" w:rsidRDefault="00D40AC6" w:rsidP="00D40AC6">
      <w:pPr>
        <w:autoSpaceDE w:val="0"/>
        <w:autoSpaceDN w:val="0"/>
        <w:adjustRightInd w:val="0"/>
        <w:spacing w:after="0" w:line="240" w:lineRule="auto"/>
        <w:ind w:left="567"/>
        <w:rPr>
          <w:rFonts w:ascii="Courier New" w:hAnsi="Courier New" w:cs="Courier New"/>
          <w:sz w:val="20"/>
          <w:szCs w:val="20"/>
          <w:lang w:val="uk-UA"/>
        </w:rPr>
      </w:pPr>
      <w:r w:rsidRPr="009671BA">
        <w:rPr>
          <w:rFonts w:ascii="Courier New" w:hAnsi="Courier New" w:cs="Courier New"/>
          <w:color w:val="000000"/>
          <w:sz w:val="20"/>
          <w:szCs w:val="20"/>
          <w:lang w:val="uk-UA"/>
        </w:rPr>
        <w:t xml:space="preserve">clear </w:t>
      </w:r>
      <w:r w:rsidRPr="009671BA">
        <w:rPr>
          <w:rFonts w:ascii="Courier New" w:hAnsi="Courier New" w:cs="Courier New"/>
          <w:color w:val="A020F0"/>
          <w:sz w:val="20"/>
          <w:szCs w:val="20"/>
          <w:lang w:val="uk-UA"/>
        </w:rPr>
        <w:t>all</w:t>
      </w:r>
    </w:p>
    <w:p w:rsidR="00D40AC6" w:rsidRPr="009671BA" w:rsidRDefault="00D40AC6" w:rsidP="00D40AC6">
      <w:pPr>
        <w:autoSpaceDE w:val="0"/>
        <w:autoSpaceDN w:val="0"/>
        <w:adjustRightInd w:val="0"/>
        <w:spacing w:after="0" w:line="240" w:lineRule="auto"/>
        <w:ind w:left="567"/>
        <w:rPr>
          <w:rFonts w:ascii="Courier New" w:hAnsi="Courier New" w:cs="Courier New"/>
          <w:sz w:val="20"/>
          <w:szCs w:val="20"/>
          <w:lang w:val="uk-UA"/>
        </w:rPr>
      </w:pPr>
      <w:r w:rsidRPr="009671BA">
        <w:rPr>
          <w:rFonts w:ascii="Courier New" w:hAnsi="Courier New" w:cs="Courier New"/>
          <w:color w:val="000000"/>
          <w:sz w:val="20"/>
          <w:szCs w:val="20"/>
          <w:lang w:val="uk-UA"/>
        </w:rPr>
        <w:t>P=[1.6  1.7 1.8 1.9 2   2.1 2.2 2.3];</w:t>
      </w:r>
    </w:p>
    <w:p w:rsidR="00D40AC6" w:rsidRPr="009671BA" w:rsidRDefault="00D40AC6" w:rsidP="00D40AC6">
      <w:pPr>
        <w:autoSpaceDE w:val="0"/>
        <w:autoSpaceDN w:val="0"/>
        <w:adjustRightInd w:val="0"/>
        <w:spacing w:after="0" w:line="240" w:lineRule="auto"/>
        <w:ind w:left="567"/>
        <w:rPr>
          <w:rFonts w:ascii="Courier New" w:hAnsi="Courier New" w:cs="Courier New"/>
          <w:sz w:val="20"/>
          <w:szCs w:val="20"/>
          <w:lang w:val="uk-UA"/>
        </w:rPr>
      </w:pPr>
      <w:r w:rsidRPr="009671BA">
        <w:rPr>
          <w:rFonts w:ascii="Courier New" w:hAnsi="Courier New" w:cs="Courier New"/>
          <w:color w:val="000000"/>
          <w:sz w:val="20"/>
          <w:szCs w:val="20"/>
          <w:lang w:val="uk-UA"/>
        </w:rPr>
        <w:t>D=[430  397 361 336 313 292 273 256];</w:t>
      </w:r>
    </w:p>
    <w:p w:rsidR="00D40AC6" w:rsidRPr="009671BA" w:rsidRDefault="00D40AC6" w:rsidP="00D40AC6">
      <w:pPr>
        <w:autoSpaceDE w:val="0"/>
        <w:autoSpaceDN w:val="0"/>
        <w:adjustRightInd w:val="0"/>
        <w:spacing w:after="0" w:line="240" w:lineRule="auto"/>
        <w:ind w:left="567"/>
        <w:rPr>
          <w:rFonts w:ascii="Courier New" w:hAnsi="Courier New" w:cs="Courier New"/>
          <w:sz w:val="20"/>
          <w:szCs w:val="20"/>
          <w:lang w:val="uk-UA"/>
        </w:rPr>
      </w:pPr>
      <w:r w:rsidRPr="009671BA">
        <w:rPr>
          <w:rFonts w:ascii="Courier New" w:hAnsi="Courier New" w:cs="Courier New"/>
          <w:color w:val="000000"/>
          <w:sz w:val="20"/>
          <w:szCs w:val="20"/>
          <w:lang w:val="uk-UA"/>
        </w:rPr>
        <w:t>d=D/100; %нормалізація масштабу обчислень</w:t>
      </w:r>
    </w:p>
    <w:p w:rsidR="00D40AC6" w:rsidRPr="009671BA" w:rsidRDefault="00D40AC6" w:rsidP="00D40AC6">
      <w:pPr>
        <w:autoSpaceDE w:val="0"/>
        <w:autoSpaceDN w:val="0"/>
        <w:adjustRightInd w:val="0"/>
        <w:spacing w:after="0" w:line="240" w:lineRule="auto"/>
        <w:ind w:left="567"/>
        <w:rPr>
          <w:rFonts w:ascii="Courier New" w:hAnsi="Courier New" w:cs="Courier New"/>
          <w:sz w:val="20"/>
          <w:szCs w:val="20"/>
          <w:lang w:val="uk-UA"/>
        </w:rPr>
      </w:pPr>
      <w:r w:rsidRPr="009671BA">
        <w:rPr>
          <w:rFonts w:ascii="Courier New" w:hAnsi="Courier New" w:cs="Courier New"/>
          <w:color w:val="000000"/>
          <w:sz w:val="20"/>
          <w:szCs w:val="20"/>
          <w:lang w:val="uk-UA"/>
        </w:rPr>
        <w:t>f1 = fittype(</w:t>
      </w:r>
      <w:r w:rsidRPr="009671BA">
        <w:rPr>
          <w:rFonts w:ascii="Courier New" w:hAnsi="Courier New" w:cs="Courier New"/>
          <w:color w:val="A020F0"/>
          <w:sz w:val="20"/>
          <w:szCs w:val="20"/>
          <w:lang w:val="uk-UA"/>
        </w:rPr>
        <w:t>'exp(a-b*x)+c'</w:t>
      </w:r>
      <w:r w:rsidRPr="009671BA">
        <w:rPr>
          <w:rFonts w:ascii="Courier New" w:hAnsi="Courier New" w:cs="Courier New"/>
          <w:color w:val="000000"/>
          <w:sz w:val="20"/>
          <w:szCs w:val="20"/>
          <w:lang w:val="uk-UA"/>
        </w:rPr>
        <w:t>);% уведення класу функцій</w:t>
      </w:r>
    </w:p>
    <w:p w:rsidR="00D40AC6" w:rsidRPr="009671BA" w:rsidRDefault="00D40AC6" w:rsidP="00D40AC6">
      <w:pPr>
        <w:autoSpaceDE w:val="0"/>
        <w:autoSpaceDN w:val="0"/>
        <w:adjustRightInd w:val="0"/>
        <w:spacing w:after="0" w:line="240" w:lineRule="auto"/>
        <w:ind w:left="567"/>
        <w:rPr>
          <w:rFonts w:ascii="Courier New" w:hAnsi="Courier New" w:cs="Courier New"/>
          <w:sz w:val="20"/>
          <w:szCs w:val="20"/>
          <w:lang w:val="uk-UA"/>
        </w:rPr>
      </w:pPr>
      <w:r w:rsidRPr="009671BA">
        <w:rPr>
          <w:rFonts w:ascii="Courier New" w:hAnsi="Courier New" w:cs="Courier New"/>
          <w:color w:val="000000"/>
          <w:sz w:val="20"/>
          <w:szCs w:val="20"/>
          <w:lang w:val="uk-UA"/>
        </w:rPr>
        <w:t>[demand1,gof1] = fit(P',d',f1);%калібрування параметрів</w:t>
      </w:r>
    </w:p>
    <w:p w:rsidR="00D40AC6" w:rsidRPr="009671BA" w:rsidRDefault="00D40AC6" w:rsidP="00D40AC6">
      <w:pPr>
        <w:autoSpaceDE w:val="0"/>
        <w:autoSpaceDN w:val="0"/>
        <w:adjustRightInd w:val="0"/>
        <w:spacing w:after="0" w:line="240" w:lineRule="auto"/>
        <w:ind w:left="567"/>
        <w:rPr>
          <w:rFonts w:ascii="Courier New" w:hAnsi="Courier New" w:cs="Courier New"/>
          <w:sz w:val="20"/>
          <w:szCs w:val="20"/>
          <w:lang w:val="uk-UA"/>
        </w:rPr>
      </w:pPr>
      <w:r w:rsidRPr="009671BA">
        <w:rPr>
          <w:rFonts w:ascii="Courier New" w:hAnsi="Courier New" w:cs="Courier New"/>
          <w:color w:val="000000"/>
          <w:sz w:val="20"/>
          <w:szCs w:val="20"/>
          <w:lang w:val="uk-UA"/>
        </w:rPr>
        <w:t>p1=1.5:0.01:2.4;</w:t>
      </w:r>
    </w:p>
    <w:p w:rsidR="00D40AC6" w:rsidRPr="009671BA" w:rsidRDefault="00D40AC6" w:rsidP="00D40AC6">
      <w:pPr>
        <w:autoSpaceDE w:val="0"/>
        <w:autoSpaceDN w:val="0"/>
        <w:adjustRightInd w:val="0"/>
        <w:spacing w:after="0" w:line="240" w:lineRule="auto"/>
        <w:ind w:left="567"/>
        <w:rPr>
          <w:rFonts w:ascii="Courier New" w:hAnsi="Courier New" w:cs="Courier New"/>
          <w:sz w:val="20"/>
          <w:szCs w:val="20"/>
          <w:lang w:val="uk-UA"/>
        </w:rPr>
      </w:pPr>
      <w:r w:rsidRPr="009671BA">
        <w:rPr>
          <w:rFonts w:ascii="Courier New" w:hAnsi="Courier New" w:cs="Courier New"/>
          <w:color w:val="000000"/>
          <w:sz w:val="20"/>
          <w:szCs w:val="20"/>
          <w:lang w:val="uk-UA"/>
        </w:rPr>
        <w:t>plot(D,P,</w:t>
      </w:r>
      <w:r w:rsidRPr="009671BA">
        <w:rPr>
          <w:rFonts w:ascii="Courier New" w:hAnsi="Courier New" w:cs="Courier New"/>
          <w:color w:val="A020F0"/>
          <w:sz w:val="20"/>
          <w:szCs w:val="20"/>
          <w:lang w:val="uk-UA"/>
        </w:rPr>
        <w:t>'o'</w:t>
      </w:r>
      <w:r w:rsidRPr="009671BA">
        <w:rPr>
          <w:rFonts w:ascii="Courier New" w:hAnsi="Courier New" w:cs="Courier New"/>
          <w:color w:val="000000"/>
          <w:sz w:val="20"/>
          <w:szCs w:val="20"/>
          <w:lang w:val="uk-UA"/>
        </w:rPr>
        <w:t>,100*demand1(p1),p1,</w:t>
      </w:r>
      <w:r w:rsidRPr="009671BA">
        <w:rPr>
          <w:rFonts w:ascii="Courier New" w:hAnsi="Courier New" w:cs="Courier New"/>
          <w:color w:val="A020F0"/>
          <w:sz w:val="20"/>
          <w:szCs w:val="20"/>
          <w:lang w:val="uk-UA"/>
        </w:rPr>
        <w:t>'k'</w:t>
      </w:r>
      <w:r w:rsidRPr="009671BA">
        <w:rPr>
          <w:rFonts w:ascii="Courier New" w:hAnsi="Courier New" w:cs="Courier New"/>
          <w:color w:val="000000"/>
          <w:sz w:val="20"/>
          <w:szCs w:val="20"/>
          <w:lang w:val="uk-UA"/>
        </w:rPr>
        <w:t>)%вивід отриманого результату у вигляді графіка</w:t>
      </w:r>
    </w:p>
    <w:p w:rsidR="00D40AC6" w:rsidRPr="009671BA" w:rsidRDefault="00D40AC6" w:rsidP="00D40AC6">
      <w:pPr>
        <w:autoSpaceDE w:val="0"/>
        <w:autoSpaceDN w:val="0"/>
        <w:adjustRightInd w:val="0"/>
        <w:spacing w:after="0" w:line="240" w:lineRule="auto"/>
        <w:ind w:left="567"/>
        <w:rPr>
          <w:rFonts w:ascii="Courier New" w:hAnsi="Courier New" w:cs="Courier New"/>
          <w:color w:val="000000"/>
          <w:sz w:val="20"/>
          <w:szCs w:val="20"/>
          <w:lang w:val="uk-UA"/>
        </w:rPr>
      </w:pPr>
      <w:r w:rsidRPr="009671BA">
        <w:rPr>
          <w:rFonts w:ascii="Courier New" w:hAnsi="Courier New" w:cs="Courier New"/>
          <w:color w:val="000000"/>
          <w:sz w:val="20"/>
          <w:szCs w:val="20"/>
          <w:lang w:val="uk-UA"/>
        </w:rPr>
        <w:t>axis([200 500 1.2 2.6])% специфікація розміщення графіку у заданому діапазоні</w:t>
      </w:r>
    </w:p>
    <w:p w:rsidR="00D40AC6" w:rsidRPr="009671BA" w:rsidRDefault="00D40AC6" w:rsidP="00D40AC6">
      <w:pPr>
        <w:autoSpaceDE w:val="0"/>
        <w:autoSpaceDN w:val="0"/>
        <w:adjustRightInd w:val="0"/>
        <w:spacing w:after="0" w:line="240" w:lineRule="auto"/>
        <w:ind w:left="567"/>
        <w:rPr>
          <w:rFonts w:cs="Courier New"/>
          <w:color w:val="000000"/>
          <w:lang w:val="uk-UA"/>
        </w:rPr>
      </w:pPr>
      <w:r w:rsidRPr="009671BA">
        <w:rPr>
          <w:rFonts w:cs="Courier New"/>
          <w:color w:val="000000"/>
          <w:lang w:val="uk-UA"/>
        </w:rPr>
        <w:t>Зобразимо графічно отриманий результат:</w:t>
      </w:r>
    </w:p>
    <w:p w:rsidR="00D40AC6" w:rsidRPr="009671BA" w:rsidRDefault="00D40AC6" w:rsidP="00D40AC6">
      <w:pPr>
        <w:autoSpaceDE w:val="0"/>
        <w:autoSpaceDN w:val="0"/>
        <w:adjustRightInd w:val="0"/>
        <w:spacing w:after="0" w:line="240" w:lineRule="auto"/>
        <w:jc w:val="center"/>
        <w:rPr>
          <w:rFonts w:cs="Courier New"/>
          <w:lang w:val="uk-UA"/>
        </w:rPr>
      </w:pPr>
      <w:r w:rsidRPr="009671BA">
        <w:rPr>
          <w:rFonts w:cs="Courier New"/>
          <w:noProof/>
          <w:lang w:val="uk-UA" w:eastAsia="uk-UA"/>
        </w:rPr>
        <w:drawing>
          <wp:inline distT="0" distB="0" distL="0" distR="0" wp14:anchorId="0C3A9E03" wp14:editId="3FCCA0B9">
            <wp:extent cx="3048000" cy="2335017"/>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54">
                      <a:extLst>
                        <a:ext uri="{28A0092B-C50C-407E-A947-70E740481C1C}">
                          <a14:useLocalDpi xmlns:a14="http://schemas.microsoft.com/office/drawing/2010/main" val="0"/>
                        </a:ext>
                      </a:extLst>
                    </a:blip>
                    <a:srcRect l="2500" t="2381" r="36429" b="35238"/>
                    <a:stretch/>
                  </pic:blipFill>
                  <pic:spPr bwMode="auto">
                    <a:xfrm>
                      <a:off x="0" y="0"/>
                      <a:ext cx="3056198" cy="2341297"/>
                    </a:xfrm>
                    <a:prstGeom prst="rect">
                      <a:avLst/>
                    </a:prstGeom>
                    <a:noFill/>
                    <a:ln>
                      <a:noFill/>
                    </a:ln>
                    <a:extLst>
                      <a:ext uri="{53640926-AAD7-44D8-BBD7-CCE9431645EC}">
                        <a14:shadowObscured xmlns:a14="http://schemas.microsoft.com/office/drawing/2010/main"/>
                      </a:ext>
                    </a:extLst>
                  </pic:spPr>
                </pic:pic>
              </a:graphicData>
            </a:graphic>
          </wp:inline>
        </w:drawing>
      </w:r>
    </w:p>
    <w:p w:rsidR="00D40AC6" w:rsidRPr="009671BA" w:rsidRDefault="00D40AC6" w:rsidP="00D40AC6">
      <w:pPr>
        <w:autoSpaceDE w:val="0"/>
        <w:autoSpaceDN w:val="0"/>
        <w:adjustRightInd w:val="0"/>
        <w:spacing w:after="0" w:line="240" w:lineRule="auto"/>
        <w:jc w:val="both"/>
        <w:rPr>
          <w:rFonts w:cs="Courier New"/>
          <w:lang w:val="uk-UA"/>
        </w:rPr>
      </w:pPr>
      <w:r w:rsidRPr="009671BA">
        <w:rPr>
          <w:rFonts w:cs="Courier New"/>
          <w:lang w:val="uk-UA"/>
        </w:rPr>
        <w:t>Ми бачимо, що отримана крива з заданого класу функцій достатньо добре апроксимувала заданий набір точок.</w:t>
      </w:r>
    </w:p>
    <w:p w:rsidR="00D40AC6" w:rsidRPr="009671BA" w:rsidRDefault="00D40AC6" w:rsidP="00D40AC6">
      <w:pPr>
        <w:autoSpaceDE w:val="0"/>
        <w:autoSpaceDN w:val="0"/>
        <w:adjustRightInd w:val="0"/>
        <w:spacing w:after="0" w:line="240" w:lineRule="auto"/>
        <w:jc w:val="both"/>
        <w:rPr>
          <w:rFonts w:cs="Courier New"/>
          <w:lang w:val="uk-UA"/>
        </w:rPr>
      </w:pPr>
      <w:r w:rsidRPr="009671BA">
        <w:rPr>
          <w:rFonts w:cs="Courier New"/>
          <w:lang w:val="uk-UA"/>
        </w:rPr>
        <w:t>Надаємо також оцінені значення параметрів:</w:t>
      </w:r>
    </w:p>
    <w:p w:rsidR="00D40AC6" w:rsidRPr="009671BA" w:rsidRDefault="00D40AC6" w:rsidP="00D40AC6">
      <w:pPr>
        <w:autoSpaceDE w:val="0"/>
        <w:autoSpaceDN w:val="0"/>
        <w:adjustRightInd w:val="0"/>
        <w:spacing w:after="0" w:line="240" w:lineRule="auto"/>
        <w:jc w:val="both"/>
        <w:rPr>
          <w:rFonts w:cs="Courier New"/>
          <w:lang w:val="uk-UA"/>
        </w:rPr>
      </w:pPr>
      <w:r w:rsidRPr="009671BA">
        <w:rPr>
          <w:rFonts w:cs="Courier New"/>
          <w:lang w:val="uk-UA"/>
        </w:rPr>
        <w:t>General model:</w:t>
      </w:r>
    </w:p>
    <w:p w:rsidR="00D40AC6" w:rsidRPr="009671BA" w:rsidRDefault="00D40AC6" w:rsidP="00D40AC6">
      <w:pPr>
        <w:autoSpaceDE w:val="0"/>
        <w:autoSpaceDN w:val="0"/>
        <w:adjustRightInd w:val="0"/>
        <w:spacing w:after="0" w:line="240" w:lineRule="auto"/>
        <w:jc w:val="both"/>
        <w:rPr>
          <w:rFonts w:cs="Courier New"/>
          <w:lang w:val="uk-UA"/>
        </w:rPr>
      </w:pPr>
      <w:r w:rsidRPr="009671BA">
        <w:rPr>
          <w:rFonts w:cs="Courier New"/>
          <w:lang w:val="uk-UA"/>
        </w:rPr>
        <w:t xml:space="preserve">       demand1(x) = exp(a-b*x)+c</w:t>
      </w:r>
    </w:p>
    <w:p w:rsidR="00D40AC6" w:rsidRPr="009671BA" w:rsidRDefault="00D40AC6" w:rsidP="00D40AC6">
      <w:pPr>
        <w:autoSpaceDE w:val="0"/>
        <w:autoSpaceDN w:val="0"/>
        <w:adjustRightInd w:val="0"/>
        <w:spacing w:after="0" w:line="240" w:lineRule="auto"/>
        <w:jc w:val="both"/>
        <w:rPr>
          <w:rFonts w:cs="Courier New"/>
          <w:lang w:val="uk-UA"/>
        </w:rPr>
      </w:pPr>
      <w:r w:rsidRPr="009671BA">
        <w:rPr>
          <w:rFonts w:cs="Courier New"/>
          <w:lang w:val="uk-UA"/>
        </w:rPr>
        <w:t xml:space="preserve">     Coefficients (with 95% confidence bounds):</w:t>
      </w:r>
    </w:p>
    <w:p w:rsidR="00D40AC6" w:rsidRPr="009671BA" w:rsidRDefault="00D40AC6" w:rsidP="00D40AC6">
      <w:pPr>
        <w:autoSpaceDE w:val="0"/>
        <w:autoSpaceDN w:val="0"/>
        <w:adjustRightInd w:val="0"/>
        <w:spacing w:after="0" w:line="240" w:lineRule="auto"/>
        <w:jc w:val="both"/>
        <w:rPr>
          <w:rFonts w:cs="Courier New"/>
          <w:lang w:val="uk-UA"/>
        </w:rPr>
      </w:pPr>
      <w:r w:rsidRPr="009671BA">
        <w:rPr>
          <w:rFonts w:cs="Courier New"/>
          <w:lang w:val="uk-UA"/>
        </w:rPr>
        <w:t xml:space="preserve">       a =       3.167  (2.86, 3.474)</w:t>
      </w:r>
    </w:p>
    <w:p w:rsidR="00D40AC6" w:rsidRPr="009671BA" w:rsidRDefault="00D40AC6" w:rsidP="00D40AC6">
      <w:pPr>
        <w:autoSpaceDE w:val="0"/>
        <w:autoSpaceDN w:val="0"/>
        <w:adjustRightInd w:val="0"/>
        <w:spacing w:after="0" w:line="240" w:lineRule="auto"/>
        <w:jc w:val="both"/>
        <w:rPr>
          <w:rFonts w:cs="Courier New"/>
          <w:lang w:val="uk-UA"/>
        </w:rPr>
      </w:pPr>
      <w:r w:rsidRPr="009671BA">
        <w:rPr>
          <w:rFonts w:cs="Courier New"/>
          <w:lang w:val="uk-UA"/>
        </w:rPr>
        <w:t xml:space="preserve">       b =       1.317  (1.048, 1.586)</w:t>
      </w:r>
    </w:p>
    <w:p w:rsidR="00D40AC6" w:rsidRPr="009671BA" w:rsidRDefault="00D40AC6" w:rsidP="00D40AC6">
      <w:pPr>
        <w:autoSpaceDE w:val="0"/>
        <w:autoSpaceDN w:val="0"/>
        <w:adjustRightInd w:val="0"/>
        <w:spacing w:after="0" w:line="240" w:lineRule="auto"/>
        <w:jc w:val="both"/>
        <w:rPr>
          <w:rFonts w:cs="Courier New"/>
          <w:lang w:val="uk-UA"/>
        </w:rPr>
      </w:pPr>
      <w:r w:rsidRPr="009671BA">
        <w:rPr>
          <w:rFonts w:cs="Courier New"/>
          <w:lang w:val="uk-UA"/>
        </w:rPr>
        <w:t xml:space="preserve">       c =       1.419  (1.034, 1.803)</w:t>
      </w:r>
    </w:p>
    <w:p w:rsidR="00D40AC6" w:rsidRPr="009671BA" w:rsidRDefault="00D40AC6" w:rsidP="00D40AC6">
      <w:pPr>
        <w:autoSpaceDE w:val="0"/>
        <w:autoSpaceDN w:val="0"/>
        <w:adjustRightInd w:val="0"/>
        <w:spacing w:after="0" w:line="240" w:lineRule="auto"/>
        <w:jc w:val="both"/>
        <w:rPr>
          <w:rFonts w:cs="Courier New"/>
          <w:lang w:val="uk-UA"/>
        </w:rPr>
      </w:pPr>
    </w:p>
    <w:p w:rsidR="00D40AC6" w:rsidRPr="009671BA" w:rsidRDefault="00BE3E0D" w:rsidP="00BE3E0D">
      <w:pPr>
        <w:pStyle w:val="a8"/>
        <w:spacing w:line="240" w:lineRule="auto"/>
        <w:ind w:left="0"/>
        <w:jc w:val="both"/>
        <w:rPr>
          <w:lang w:val="uk-UA"/>
        </w:rPr>
      </w:pPr>
      <w:r w:rsidRPr="009671BA">
        <w:rPr>
          <w:b/>
          <w:bCs/>
          <w:color w:val="002060"/>
          <w:lang w:val="uk-UA"/>
        </w:rPr>
        <w:t>Завдання 9. (Калібрування кривої попиту).</w:t>
      </w:r>
      <w:r w:rsidRPr="009671BA">
        <w:rPr>
          <w:color w:val="002060"/>
          <w:lang w:val="uk-UA"/>
        </w:rPr>
        <w:t xml:space="preserve"> </w:t>
      </w:r>
      <w:r w:rsidR="00D40AC6" w:rsidRPr="009671BA">
        <w:rPr>
          <w:lang w:val="uk-UA"/>
        </w:rPr>
        <w:t>Відділ продаж компанії оцінив вплив ціни на обсяги продаж у вигляді таблиці:</w:t>
      </w:r>
    </w:p>
    <w:tbl>
      <w:tblPr>
        <w:tblW w:w="9802" w:type="dxa"/>
        <w:tblLook w:val="04A0" w:firstRow="1" w:lastRow="0" w:firstColumn="1" w:lastColumn="0" w:noHBand="0" w:noVBand="1"/>
      </w:tblPr>
      <w:tblGrid>
        <w:gridCol w:w="2122"/>
        <w:gridCol w:w="960"/>
        <w:gridCol w:w="960"/>
        <w:gridCol w:w="960"/>
        <w:gridCol w:w="960"/>
        <w:gridCol w:w="960"/>
        <w:gridCol w:w="960"/>
        <w:gridCol w:w="960"/>
        <w:gridCol w:w="960"/>
      </w:tblGrid>
      <w:tr w:rsidR="00D40AC6" w:rsidRPr="009671BA" w:rsidTr="008E0B5C">
        <w:trPr>
          <w:trHeight w:val="290"/>
        </w:trPr>
        <w:tc>
          <w:tcPr>
            <w:tcW w:w="21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40AC6" w:rsidRPr="009671BA" w:rsidRDefault="00D40AC6" w:rsidP="008E0B5C">
            <w:pPr>
              <w:spacing w:after="0" w:line="240" w:lineRule="auto"/>
              <w:rPr>
                <w:rFonts w:ascii="Calibri" w:eastAsia="Times New Roman" w:hAnsi="Calibri" w:cs="Times New Roman"/>
                <w:color w:val="000000"/>
                <w:lang w:val="uk-UA" w:eastAsia="uk-UA"/>
              </w:rPr>
            </w:pPr>
            <w:r w:rsidRPr="009671BA">
              <w:rPr>
                <w:rFonts w:ascii="Calibri" w:eastAsia="Times New Roman" w:hAnsi="Calibri" w:cs="Times New Roman"/>
                <w:color w:val="000000"/>
                <w:lang w:val="uk-UA" w:eastAsia="uk-UA"/>
              </w:rPr>
              <w:t>Ціна, тис. грн</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D40AC6" w:rsidRPr="009671BA" w:rsidRDefault="00D40AC6" w:rsidP="008E0B5C">
            <w:pPr>
              <w:spacing w:after="0" w:line="240" w:lineRule="auto"/>
              <w:jc w:val="center"/>
              <w:rPr>
                <w:rFonts w:ascii="Calibri" w:eastAsia="Times New Roman" w:hAnsi="Calibri" w:cs="Times New Roman"/>
                <w:color w:val="000000"/>
                <w:lang w:val="uk-UA" w:eastAsia="uk-UA"/>
              </w:rPr>
            </w:pPr>
            <w:r w:rsidRPr="009671BA">
              <w:rPr>
                <w:rFonts w:ascii="Calibri" w:eastAsia="Times New Roman" w:hAnsi="Calibri" w:cs="Times New Roman"/>
                <w:color w:val="000000"/>
                <w:lang w:val="uk-UA" w:eastAsia="uk-UA"/>
              </w:rPr>
              <w:t>1,6</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D40AC6" w:rsidRPr="009671BA" w:rsidRDefault="00D40AC6" w:rsidP="008E0B5C">
            <w:pPr>
              <w:spacing w:after="0" w:line="240" w:lineRule="auto"/>
              <w:jc w:val="center"/>
              <w:rPr>
                <w:rFonts w:ascii="Calibri" w:eastAsia="Times New Roman" w:hAnsi="Calibri" w:cs="Times New Roman"/>
                <w:color w:val="000000"/>
                <w:lang w:val="uk-UA" w:eastAsia="uk-UA"/>
              </w:rPr>
            </w:pPr>
            <w:r w:rsidRPr="009671BA">
              <w:rPr>
                <w:rFonts w:ascii="Calibri" w:eastAsia="Times New Roman" w:hAnsi="Calibri" w:cs="Times New Roman"/>
                <w:color w:val="000000"/>
                <w:lang w:val="uk-UA" w:eastAsia="uk-UA"/>
              </w:rPr>
              <w:t>1,7</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D40AC6" w:rsidRPr="009671BA" w:rsidRDefault="00D40AC6" w:rsidP="008E0B5C">
            <w:pPr>
              <w:spacing w:after="0" w:line="240" w:lineRule="auto"/>
              <w:jc w:val="center"/>
              <w:rPr>
                <w:rFonts w:ascii="Calibri" w:eastAsia="Times New Roman" w:hAnsi="Calibri" w:cs="Times New Roman"/>
                <w:color w:val="000000"/>
                <w:lang w:val="uk-UA" w:eastAsia="uk-UA"/>
              </w:rPr>
            </w:pPr>
            <w:r w:rsidRPr="009671BA">
              <w:rPr>
                <w:rFonts w:ascii="Calibri" w:eastAsia="Times New Roman" w:hAnsi="Calibri" w:cs="Times New Roman"/>
                <w:color w:val="000000"/>
                <w:lang w:val="uk-UA" w:eastAsia="uk-UA"/>
              </w:rPr>
              <w:t>1,8</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D40AC6" w:rsidRPr="009671BA" w:rsidRDefault="00D40AC6" w:rsidP="008E0B5C">
            <w:pPr>
              <w:spacing w:after="0" w:line="240" w:lineRule="auto"/>
              <w:jc w:val="center"/>
              <w:rPr>
                <w:rFonts w:ascii="Calibri" w:eastAsia="Times New Roman" w:hAnsi="Calibri" w:cs="Times New Roman"/>
                <w:color w:val="000000"/>
                <w:lang w:val="uk-UA" w:eastAsia="uk-UA"/>
              </w:rPr>
            </w:pPr>
            <w:r w:rsidRPr="009671BA">
              <w:rPr>
                <w:rFonts w:ascii="Calibri" w:eastAsia="Times New Roman" w:hAnsi="Calibri" w:cs="Times New Roman"/>
                <w:color w:val="000000"/>
                <w:lang w:val="uk-UA" w:eastAsia="uk-UA"/>
              </w:rPr>
              <w:t>1,9</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D40AC6" w:rsidRPr="009671BA" w:rsidRDefault="00D40AC6" w:rsidP="008E0B5C">
            <w:pPr>
              <w:spacing w:after="0" w:line="240" w:lineRule="auto"/>
              <w:jc w:val="center"/>
              <w:rPr>
                <w:rFonts w:ascii="Calibri" w:eastAsia="Times New Roman" w:hAnsi="Calibri" w:cs="Times New Roman"/>
                <w:color w:val="000000"/>
                <w:lang w:val="uk-UA" w:eastAsia="uk-UA"/>
              </w:rPr>
            </w:pPr>
            <w:r w:rsidRPr="009671BA">
              <w:rPr>
                <w:rFonts w:ascii="Calibri" w:eastAsia="Times New Roman" w:hAnsi="Calibri" w:cs="Times New Roman"/>
                <w:color w:val="000000"/>
                <w:lang w:val="uk-UA" w:eastAsia="uk-UA"/>
              </w:rPr>
              <w:t>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D40AC6" w:rsidRPr="009671BA" w:rsidRDefault="00D40AC6" w:rsidP="008E0B5C">
            <w:pPr>
              <w:spacing w:after="0" w:line="240" w:lineRule="auto"/>
              <w:jc w:val="center"/>
              <w:rPr>
                <w:rFonts w:ascii="Calibri" w:eastAsia="Times New Roman" w:hAnsi="Calibri" w:cs="Times New Roman"/>
                <w:color w:val="000000"/>
                <w:lang w:val="uk-UA" w:eastAsia="uk-UA"/>
              </w:rPr>
            </w:pPr>
            <w:r w:rsidRPr="009671BA">
              <w:rPr>
                <w:rFonts w:ascii="Calibri" w:eastAsia="Times New Roman" w:hAnsi="Calibri" w:cs="Times New Roman"/>
                <w:color w:val="000000"/>
                <w:lang w:val="uk-UA" w:eastAsia="uk-UA"/>
              </w:rPr>
              <w:t>2,1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D40AC6" w:rsidRPr="009671BA" w:rsidRDefault="00D40AC6" w:rsidP="008E0B5C">
            <w:pPr>
              <w:spacing w:after="0" w:line="240" w:lineRule="auto"/>
              <w:jc w:val="center"/>
              <w:rPr>
                <w:rFonts w:ascii="Calibri" w:eastAsia="Times New Roman" w:hAnsi="Calibri" w:cs="Times New Roman"/>
                <w:color w:val="000000"/>
                <w:lang w:val="uk-UA" w:eastAsia="uk-UA"/>
              </w:rPr>
            </w:pPr>
            <w:r w:rsidRPr="009671BA">
              <w:rPr>
                <w:rFonts w:ascii="Calibri" w:eastAsia="Times New Roman" w:hAnsi="Calibri" w:cs="Times New Roman"/>
                <w:color w:val="000000"/>
                <w:lang w:val="uk-UA" w:eastAsia="uk-UA"/>
              </w:rPr>
              <w:t>2,2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D40AC6" w:rsidRPr="009671BA" w:rsidRDefault="00D40AC6" w:rsidP="008E0B5C">
            <w:pPr>
              <w:spacing w:after="0" w:line="240" w:lineRule="auto"/>
              <w:jc w:val="center"/>
              <w:rPr>
                <w:rFonts w:ascii="Calibri" w:eastAsia="Times New Roman" w:hAnsi="Calibri" w:cs="Times New Roman"/>
                <w:color w:val="000000"/>
                <w:lang w:val="uk-UA" w:eastAsia="uk-UA"/>
              </w:rPr>
            </w:pPr>
            <w:r w:rsidRPr="009671BA">
              <w:rPr>
                <w:rFonts w:ascii="Calibri" w:eastAsia="Times New Roman" w:hAnsi="Calibri" w:cs="Times New Roman"/>
                <w:color w:val="000000"/>
                <w:lang w:val="uk-UA" w:eastAsia="uk-UA"/>
              </w:rPr>
              <w:t>2,3</w:t>
            </w:r>
          </w:p>
        </w:tc>
      </w:tr>
      <w:tr w:rsidR="00D40AC6" w:rsidRPr="009671BA" w:rsidTr="008E0B5C">
        <w:trPr>
          <w:trHeight w:val="290"/>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rsidR="00D40AC6" w:rsidRPr="009671BA" w:rsidRDefault="00D40AC6" w:rsidP="008E0B5C">
            <w:pPr>
              <w:spacing w:after="0" w:line="240" w:lineRule="auto"/>
              <w:rPr>
                <w:rFonts w:ascii="Calibri" w:eastAsia="Times New Roman" w:hAnsi="Calibri" w:cs="Times New Roman"/>
                <w:color w:val="000000"/>
                <w:lang w:val="uk-UA" w:eastAsia="uk-UA"/>
              </w:rPr>
            </w:pPr>
            <w:r w:rsidRPr="009671BA">
              <w:rPr>
                <w:rFonts w:ascii="Calibri" w:eastAsia="Times New Roman" w:hAnsi="Calibri" w:cs="Times New Roman"/>
                <w:color w:val="000000"/>
                <w:lang w:val="uk-UA" w:eastAsia="uk-UA"/>
              </w:rPr>
              <w:t>Обсяг продаж, шт.</w:t>
            </w:r>
          </w:p>
        </w:tc>
        <w:tc>
          <w:tcPr>
            <w:tcW w:w="960" w:type="dxa"/>
            <w:tcBorders>
              <w:top w:val="nil"/>
              <w:left w:val="nil"/>
              <w:bottom w:val="single" w:sz="4" w:space="0" w:color="auto"/>
              <w:right w:val="single" w:sz="4" w:space="0" w:color="auto"/>
            </w:tcBorders>
            <w:shd w:val="clear" w:color="auto" w:fill="auto"/>
            <w:noWrap/>
            <w:vAlign w:val="bottom"/>
            <w:hideMark/>
          </w:tcPr>
          <w:p w:rsidR="00D40AC6" w:rsidRPr="009671BA" w:rsidRDefault="00D40AC6" w:rsidP="008E0B5C">
            <w:pPr>
              <w:spacing w:after="0" w:line="240" w:lineRule="auto"/>
              <w:jc w:val="center"/>
              <w:rPr>
                <w:rFonts w:ascii="Calibri" w:eastAsia="Times New Roman" w:hAnsi="Calibri" w:cs="Times New Roman"/>
                <w:color w:val="000000"/>
                <w:lang w:val="uk-UA" w:eastAsia="uk-UA"/>
              </w:rPr>
            </w:pPr>
            <w:r w:rsidRPr="009671BA">
              <w:rPr>
                <w:rFonts w:ascii="Calibri" w:eastAsia="Times New Roman" w:hAnsi="Calibri" w:cs="Times New Roman"/>
                <w:color w:val="000000"/>
                <w:lang w:val="uk-UA" w:eastAsia="uk-UA"/>
              </w:rPr>
              <w:t>430</w:t>
            </w:r>
          </w:p>
        </w:tc>
        <w:tc>
          <w:tcPr>
            <w:tcW w:w="960" w:type="dxa"/>
            <w:tcBorders>
              <w:top w:val="nil"/>
              <w:left w:val="nil"/>
              <w:bottom w:val="single" w:sz="4" w:space="0" w:color="auto"/>
              <w:right w:val="single" w:sz="4" w:space="0" w:color="auto"/>
            </w:tcBorders>
            <w:shd w:val="clear" w:color="auto" w:fill="auto"/>
            <w:noWrap/>
            <w:vAlign w:val="bottom"/>
            <w:hideMark/>
          </w:tcPr>
          <w:p w:rsidR="00D40AC6" w:rsidRPr="009671BA" w:rsidRDefault="00D40AC6" w:rsidP="008E0B5C">
            <w:pPr>
              <w:spacing w:after="0" w:line="240" w:lineRule="auto"/>
              <w:jc w:val="center"/>
              <w:rPr>
                <w:rFonts w:ascii="Calibri" w:eastAsia="Times New Roman" w:hAnsi="Calibri" w:cs="Times New Roman"/>
                <w:color w:val="000000"/>
                <w:lang w:val="uk-UA" w:eastAsia="uk-UA"/>
              </w:rPr>
            </w:pPr>
            <w:r w:rsidRPr="009671BA">
              <w:rPr>
                <w:rFonts w:ascii="Calibri" w:eastAsia="Times New Roman" w:hAnsi="Calibri" w:cs="Times New Roman"/>
                <w:color w:val="000000"/>
                <w:lang w:val="uk-UA" w:eastAsia="uk-UA"/>
              </w:rPr>
              <w:t>397</w:t>
            </w:r>
          </w:p>
        </w:tc>
        <w:tc>
          <w:tcPr>
            <w:tcW w:w="960" w:type="dxa"/>
            <w:tcBorders>
              <w:top w:val="nil"/>
              <w:left w:val="nil"/>
              <w:bottom w:val="single" w:sz="4" w:space="0" w:color="auto"/>
              <w:right w:val="single" w:sz="4" w:space="0" w:color="auto"/>
            </w:tcBorders>
            <w:shd w:val="clear" w:color="auto" w:fill="auto"/>
            <w:noWrap/>
            <w:vAlign w:val="bottom"/>
            <w:hideMark/>
          </w:tcPr>
          <w:p w:rsidR="00D40AC6" w:rsidRPr="009671BA" w:rsidRDefault="00D40AC6" w:rsidP="008E0B5C">
            <w:pPr>
              <w:spacing w:after="0" w:line="240" w:lineRule="auto"/>
              <w:jc w:val="center"/>
              <w:rPr>
                <w:rFonts w:ascii="Calibri" w:eastAsia="Times New Roman" w:hAnsi="Calibri" w:cs="Times New Roman"/>
                <w:color w:val="000000"/>
                <w:lang w:val="uk-UA" w:eastAsia="uk-UA"/>
              </w:rPr>
            </w:pPr>
            <w:r w:rsidRPr="009671BA">
              <w:rPr>
                <w:rFonts w:ascii="Calibri" w:eastAsia="Times New Roman" w:hAnsi="Calibri" w:cs="Times New Roman"/>
                <w:color w:val="000000"/>
                <w:lang w:val="uk-UA" w:eastAsia="uk-UA"/>
              </w:rPr>
              <w:t>361</w:t>
            </w:r>
          </w:p>
        </w:tc>
        <w:tc>
          <w:tcPr>
            <w:tcW w:w="960" w:type="dxa"/>
            <w:tcBorders>
              <w:top w:val="nil"/>
              <w:left w:val="nil"/>
              <w:bottom w:val="single" w:sz="4" w:space="0" w:color="auto"/>
              <w:right w:val="single" w:sz="4" w:space="0" w:color="auto"/>
            </w:tcBorders>
            <w:shd w:val="clear" w:color="auto" w:fill="auto"/>
            <w:noWrap/>
            <w:vAlign w:val="bottom"/>
            <w:hideMark/>
          </w:tcPr>
          <w:p w:rsidR="00D40AC6" w:rsidRPr="009671BA" w:rsidRDefault="00D40AC6" w:rsidP="008E0B5C">
            <w:pPr>
              <w:spacing w:after="0" w:line="240" w:lineRule="auto"/>
              <w:jc w:val="center"/>
              <w:rPr>
                <w:rFonts w:ascii="Calibri" w:eastAsia="Times New Roman" w:hAnsi="Calibri" w:cs="Times New Roman"/>
                <w:color w:val="000000"/>
                <w:lang w:val="uk-UA" w:eastAsia="uk-UA"/>
              </w:rPr>
            </w:pPr>
            <w:r w:rsidRPr="009671BA">
              <w:rPr>
                <w:rFonts w:ascii="Calibri" w:eastAsia="Times New Roman" w:hAnsi="Calibri" w:cs="Times New Roman"/>
                <w:color w:val="000000"/>
                <w:lang w:val="uk-UA" w:eastAsia="uk-UA"/>
              </w:rPr>
              <w:t>336</w:t>
            </w:r>
          </w:p>
        </w:tc>
        <w:tc>
          <w:tcPr>
            <w:tcW w:w="960" w:type="dxa"/>
            <w:tcBorders>
              <w:top w:val="nil"/>
              <w:left w:val="nil"/>
              <w:bottom w:val="single" w:sz="4" w:space="0" w:color="auto"/>
              <w:right w:val="single" w:sz="4" w:space="0" w:color="auto"/>
            </w:tcBorders>
            <w:shd w:val="clear" w:color="auto" w:fill="auto"/>
            <w:noWrap/>
            <w:vAlign w:val="bottom"/>
            <w:hideMark/>
          </w:tcPr>
          <w:p w:rsidR="00D40AC6" w:rsidRPr="009671BA" w:rsidRDefault="00D40AC6" w:rsidP="008E0B5C">
            <w:pPr>
              <w:spacing w:after="0" w:line="240" w:lineRule="auto"/>
              <w:jc w:val="center"/>
              <w:rPr>
                <w:rFonts w:ascii="Calibri" w:eastAsia="Times New Roman" w:hAnsi="Calibri" w:cs="Times New Roman"/>
                <w:color w:val="000000"/>
                <w:lang w:val="uk-UA" w:eastAsia="uk-UA"/>
              </w:rPr>
            </w:pPr>
            <w:r w:rsidRPr="009671BA">
              <w:rPr>
                <w:rFonts w:ascii="Calibri" w:eastAsia="Times New Roman" w:hAnsi="Calibri" w:cs="Times New Roman"/>
                <w:color w:val="000000"/>
                <w:lang w:val="uk-UA" w:eastAsia="uk-UA"/>
              </w:rPr>
              <w:t>313</w:t>
            </w:r>
          </w:p>
        </w:tc>
        <w:tc>
          <w:tcPr>
            <w:tcW w:w="960" w:type="dxa"/>
            <w:tcBorders>
              <w:top w:val="nil"/>
              <w:left w:val="nil"/>
              <w:bottom w:val="single" w:sz="4" w:space="0" w:color="auto"/>
              <w:right w:val="single" w:sz="4" w:space="0" w:color="auto"/>
            </w:tcBorders>
            <w:shd w:val="clear" w:color="auto" w:fill="auto"/>
            <w:noWrap/>
            <w:vAlign w:val="bottom"/>
            <w:hideMark/>
          </w:tcPr>
          <w:p w:rsidR="00D40AC6" w:rsidRPr="009671BA" w:rsidRDefault="00D40AC6" w:rsidP="008E0B5C">
            <w:pPr>
              <w:spacing w:after="0" w:line="240" w:lineRule="auto"/>
              <w:jc w:val="center"/>
              <w:rPr>
                <w:rFonts w:ascii="Calibri" w:eastAsia="Times New Roman" w:hAnsi="Calibri" w:cs="Times New Roman"/>
                <w:color w:val="000000"/>
                <w:lang w:val="uk-UA" w:eastAsia="uk-UA"/>
              </w:rPr>
            </w:pPr>
            <w:r w:rsidRPr="009671BA">
              <w:rPr>
                <w:rFonts w:ascii="Calibri" w:eastAsia="Times New Roman" w:hAnsi="Calibri" w:cs="Times New Roman"/>
                <w:color w:val="000000"/>
                <w:lang w:val="uk-UA" w:eastAsia="uk-UA"/>
              </w:rPr>
              <w:t>292</w:t>
            </w:r>
          </w:p>
        </w:tc>
        <w:tc>
          <w:tcPr>
            <w:tcW w:w="960" w:type="dxa"/>
            <w:tcBorders>
              <w:top w:val="nil"/>
              <w:left w:val="nil"/>
              <w:bottom w:val="single" w:sz="4" w:space="0" w:color="auto"/>
              <w:right w:val="single" w:sz="4" w:space="0" w:color="auto"/>
            </w:tcBorders>
            <w:shd w:val="clear" w:color="auto" w:fill="auto"/>
            <w:noWrap/>
            <w:vAlign w:val="bottom"/>
            <w:hideMark/>
          </w:tcPr>
          <w:p w:rsidR="00D40AC6" w:rsidRPr="009671BA" w:rsidRDefault="00D40AC6" w:rsidP="008E0B5C">
            <w:pPr>
              <w:spacing w:after="0" w:line="240" w:lineRule="auto"/>
              <w:jc w:val="center"/>
              <w:rPr>
                <w:rFonts w:ascii="Calibri" w:eastAsia="Times New Roman" w:hAnsi="Calibri" w:cs="Times New Roman"/>
                <w:color w:val="000000"/>
                <w:lang w:val="uk-UA" w:eastAsia="uk-UA"/>
              </w:rPr>
            </w:pPr>
            <w:r w:rsidRPr="009671BA">
              <w:rPr>
                <w:rFonts w:ascii="Calibri" w:eastAsia="Times New Roman" w:hAnsi="Calibri" w:cs="Times New Roman"/>
                <w:color w:val="000000"/>
                <w:lang w:val="uk-UA" w:eastAsia="uk-UA"/>
              </w:rPr>
              <w:t>273</w:t>
            </w:r>
          </w:p>
        </w:tc>
        <w:tc>
          <w:tcPr>
            <w:tcW w:w="960" w:type="dxa"/>
            <w:tcBorders>
              <w:top w:val="nil"/>
              <w:left w:val="nil"/>
              <w:bottom w:val="single" w:sz="4" w:space="0" w:color="auto"/>
              <w:right w:val="single" w:sz="4" w:space="0" w:color="auto"/>
            </w:tcBorders>
            <w:shd w:val="clear" w:color="auto" w:fill="auto"/>
            <w:noWrap/>
            <w:vAlign w:val="bottom"/>
            <w:hideMark/>
          </w:tcPr>
          <w:p w:rsidR="00D40AC6" w:rsidRPr="009671BA" w:rsidRDefault="00D40AC6" w:rsidP="008E0B5C">
            <w:pPr>
              <w:spacing w:after="0" w:line="240" w:lineRule="auto"/>
              <w:jc w:val="center"/>
              <w:rPr>
                <w:rFonts w:ascii="Calibri" w:eastAsia="Times New Roman" w:hAnsi="Calibri" w:cs="Times New Roman"/>
                <w:color w:val="000000"/>
                <w:lang w:val="uk-UA" w:eastAsia="uk-UA"/>
              </w:rPr>
            </w:pPr>
            <w:r w:rsidRPr="009671BA">
              <w:rPr>
                <w:rFonts w:ascii="Calibri" w:eastAsia="Times New Roman" w:hAnsi="Calibri" w:cs="Times New Roman"/>
                <w:color w:val="000000"/>
                <w:lang w:val="uk-UA" w:eastAsia="uk-UA"/>
              </w:rPr>
              <w:t>256</w:t>
            </w:r>
          </w:p>
        </w:tc>
      </w:tr>
    </w:tbl>
    <w:p w:rsidR="00D40AC6" w:rsidRPr="009671BA" w:rsidRDefault="00D40AC6" w:rsidP="00D40AC6">
      <w:pPr>
        <w:pStyle w:val="a8"/>
        <w:spacing w:line="240" w:lineRule="auto"/>
        <w:ind w:left="426"/>
        <w:jc w:val="both"/>
        <w:rPr>
          <w:lang w:val="uk-UA"/>
        </w:rPr>
      </w:pPr>
    </w:p>
    <w:p w:rsidR="00D40AC6" w:rsidRPr="009671BA" w:rsidRDefault="00D40AC6" w:rsidP="00D40AC6">
      <w:pPr>
        <w:pStyle w:val="a8"/>
        <w:spacing w:line="240" w:lineRule="auto"/>
        <w:ind w:left="426"/>
        <w:jc w:val="both"/>
        <w:rPr>
          <w:lang w:val="uk-UA"/>
        </w:rPr>
      </w:pPr>
      <w:r w:rsidRPr="009671BA">
        <w:rPr>
          <w:lang w:val="uk-UA"/>
        </w:rPr>
        <w:t>Апроксимуйте заданий масив значень з допомогою функцій класів:</w:t>
      </w:r>
    </w:p>
    <w:p w:rsidR="00D40AC6" w:rsidRPr="009671BA" w:rsidRDefault="00D40AC6" w:rsidP="00D40AC6">
      <w:pPr>
        <w:pStyle w:val="a8"/>
        <w:numPr>
          <w:ilvl w:val="0"/>
          <w:numId w:val="24"/>
        </w:numPr>
        <w:spacing w:after="0" w:line="276" w:lineRule="auto"/>
        <w:ind w:left="0" w:firstLine="851"/>
        <w:jc w:val="both"/>
        <w:rPr>
          <w:rFonts w:ascii="Times New Roman" w:hAnsi="Times New Roman"/>
          <w:sz w:val="26"/>
          <w:szCs w:val="26"/>
          <w:lang w:val="uk-UA"/>
        </w:rPr>
      </w:pPr>
      <m:oMath>
        <m:r>
          <w:rPr>
            <w:rFonts w:ascii="Cambria Math" w:hAnsi="Cambria Math"/>
            <w:sz w:val="28"/>
            <w:szCs w:val="28"/>
            <w:lang w:val="uk-UA"/>
          </w:rPr>
          <m:t>Q=-</m:t>
        </m:r>
        <m:func>
          <m:funcPr>
            <m:ctrlPr>
              <w:rPr>
                <w:rFonts w:ascii="Cambria Math" w:hAnsi="Cambria Math"/>
                <w:sz w:val="28"/>
                <w:szCs w:val="28"/>
                <w:lang w:val="uk-UA"/>
              </w:rPr>
            </m:ctrlPr>
          </m:funcPr>
          <m:fName>
            <m:r>
              <m:rPr>
                <m:sty m:val="p"/>
              </m:rPr>
              <w:rPr>
                <w:rFonts w:ascii="Cambria Math" w:hAnsi="Cambria Math"/>
                <w:sz w:val="28"/>
                <w:szCs w:val="28"/>
                <w:lang w:val="uk-UA"/>
              </w:rPr>
              <m:t>log</m:t>
            </m:r>
            <m:ctrlPr>
              <w:rPr>
                <w:rFonts w:ascii="Cambria Math" w:hAnsi="Cambria Math"/>
                <w:i/>
                <w:sz w:val="28"/>
                <w:szCs w:val="28"/>
                <w:lang w:val="uk-UA"/>
              </w:rPr>
            </m:ctrlPr>
          </m:fName>
          <m:e>
            <m:d>
              <m:dPr>
                <m:ctrlPr>
                  <w:rPr>
                    <w:rFonts w:ascii="Cambria Math" w:hAnsi="Cambria Math"/>
                    <w:i/>
                    <w:sz w:val="28"/>
                    <w:szCs w:val="28"/>
                    <w:lang w:val="uk-UA"/>
                  </w:rPr>
                </m:ctrlPr>
              </m:dPr>
              <m:e>
                <m:sSup>
                  <m:sSupPr>
                    <m:ctrlPr>
                      <w:rPr>
                        <w:rFonts w:ascii="Cambria Math" w:hAnsi="Cambria Math"/>
                        <w:i/>
                        <w:sz w:val="28"/>
                        <w:szCs w:val="28"/>
                        <w:lang w:val="uk-UA"/>
                      </w:rPr>
                    </m:ctrlPr>
                  </m:sSupPr>
                  <m:e>
                    <m:r>
                      <w:rPr>
                        <w:rFonts w:ascii="Cambria Math" w:hAnsi="Cambria Math"/>
                        <w:sz w:val="28"/>
                        <w:szCs w:val="28"/>
                        <w:lang w:val="uk-UA"/>
                      </w:rPr>
                      <m:t>p</m:t>
                    </m:r>
                  </m:e>
                  <m:sup>
                    <m:r>
                      <w:rPr>
                        <w:rFonts w:ascii="Cambria Math" w:hAnsi="Cambria Math"/>
                        <w:sz w:val="28"/>
                        <w:szCs w:val="28"/>
                        <w:lang w:val="uk-UA"/>
                      </w:rPr>
                      <m:t>a</m:t>
                    </m:r>
                  </m:sup>
                </m:sSup>
              </m:e>
            </m:d>
          </m:e>
        </m:func>
        <m:r>
          <w:rPr>
            <w:rFonts w:ascii="Cambria Math" w:hAnsi="Cambria Math"/>
            <w:sz w:val="28"/>
            <w:szCs w:val="28"/>
            <w:lang w:val="uk-UA"/>
          </w:rPr>
          <m:t>+b</m:t>
        </m:r>
      </m:oMath>
    </w:p>
    <w:p w:rsidR="00D40AC6" w:rsidRPr="009671BA" w:rsidRDefault="00D40AC6" w:rsidP="00D40AC6">
      <w:pPr>
        <w:pStyle w:val="a8"/>
        <w:numPr>
          <w:ilvl w:val="0"/>
          <w:numId w:val="24"/>
        </w:numPr>
        <w:spacing w:after="0" w:line="276" w:lineRule="auto"/>
        <w:ind w:left="0" w:firstLine="851"/>
        <w:jc w:val="both"/>
        <w:rPr>
          <w:rFonts w:ascii="Times New Roman" w:hAnsi="Times New Roman"/>
          <w:sz w:val="26"/>
          <w:szCs w:val="26"/>
          <w:lang w:val="uk-UA"/>
        </w:rPr>
      </w:pPr>
      <m:oMath>
        <m:r>
          <w:rPr>
            <w:rFonts w:ascii="Cambria Math" w:hAnsi="Cambria Math"/>
            <w:sz w:val="28"/>
            <w:szCs w:val="28"/>
            <w:lang w:val="uk-UA"/>
          </w:rPr>
          <m:t>Q=</m:t>
        </m:r>
        <m:sSup>
          <m:sSupPr>
            <m:ctrlPr>
              <w:rPr>
                <w:rFonts w:ascii="Cambria Math" w:hAnsi="Cambria Math"/>
                <w:i/>
                <w:sz w:val="28"/>
                <w:szCs w:val="28"/>
                <w:lang w:val="uk-UA"/>
              </w:rPr>
            </m:ctrlPr>
          </m:sSupPr>
          <m:e>
            <m:r>
              <w:rPr>
                <w:rFonts w:ascii="Cambria Math" w:hAnsi="Cambria Math"/>
                <w:sz w:val="28"/>
                <w:szCs w:val="28"/>
                <w:lang w:val="uk-UA"/>
              </w:rPr>
              <m:t>(</m:t>
            </m:r>
            <m:d>
              <m:dPr>
                <m:ctrlPr>
                  <w:rPr>
                    <w:rFonts w:ascii="Cambria Math" w:hAnsi="Cambria Math"/>
                    <w:i/>
                    <w:sz w:val="28"/>
                    <w:szCs w:val="28"/>
                    <w:lang w:val="uk-UA"/>
                  </w:rPr>
                </m:ctrlPr>
              </m:dPr>
              <m:e>
                <m:f>
                  <m:fPr>
                    <m:ctrlPr>
                      <w:rPr>
                        <w:rFonts w:ascii="Cambria Math" w:hAnsi="Cambria Math"/>
                        <w:i/>
                        <w:sz w:val="28"/>
                        <w:szCs w:val="28"/>
                        <w:lang w:val="uk-UA"/>
                      </w:rPr>
                    </m:ctrlPr>
                  </m:fPr>
                  <m:num>
                    <m:r>
                      <w:rPr>
                        <w:rFonts w:ascii="Cambria Math" w:hAnsi="Cambria Math"/>
                        <w:sz w:val="28"/>
                        <w:szCs w:val="28"/>
                        <w:lang w:val="uk-UA"/>
                      </w:rPr>
                      <m:t>p</m:t>
                    </m:r>
                  </m:num>
                  <m:den>
                    <m:r>
                      <w:rPr>
                        <w:rFonts w:ascii="Cambria Math" w:hAnsi="Cambria Math"/>
                        <w:sz w:val="28"/>
                        <w:szCs w:val="28"/>
                        <w:lang w:val="uk-UA"/>
                      </w:rPr>
                      <m:t>b</m:t>
                    </m:r>
                  </m:den>
                </m:f>
              </m:e>
            </m:d>
          </m:e>
          <m:sup>
            <m:r>
              <w:rPr>
                <w:rFonts w:ascii="Cambria Math" w:hAnsi="Cambria Math"/>
                <w:sz w:val="28"/>
                <w:szCs w:val="28"/>
                <w:lang w:val="uk-UA"/>
              </w:rPr>
              <m:t>-a</m:t>
            </m:r>
          </m:sup>
        </m:sSup>
        <m:r>
          <w:rPr>
            <w:rFonts w:ascii="Cambria Math" w:hAnsi="Cambria Math"/>
            <w:sz w:val="28"/>
            <w:szCs w:val="28"/>
            <w:lang w:val="uk-UA"/>
          </w:rPr>
          <m:t>-1)/a</m:t>
        </m:r>
      </m:oMath>
    </w:p>
    <w:p w:rsidR="00D40AC6" w:rsidRPr="009671BA" w:rsidRDefault="00D40AC6" w:rsidP="00D40AC6">
      <w:pPr>
        <w:spacing w:after="0" w:line="276" w:lineRule="auto"/>
        <w:ind w:left="142"/>
        <w:jc w:val="both"/>
        <w:rPr>
          <w:lang w:val="uk-UA"/>
        </w:rPr>
      </w:pPr>
      <w:r w:rsidRPr="009671BA">
        <w:rPr>
          <w:rFonts w:eastAsiaTheme="minorEastAsia"/>
          <w:iCs/>
          <w:lang w:val="uk-UA"/>
        </w:rPr>
        <w:lastRenderedPageBreak/>
        <w:t xml:space="preserve">де Q – обсяги продаж, </w:t>
      </w:r>
      <m:oMath>
        <m:r>
          <w:rPr>
            <w:rFonts w:ascii="Cambria Math" w:hAnsi="Cambria Math"/>
            <w:lang w:val="uk-UA"/>
          </w:rPr>
          <m:t>p</m:t>
        </m:r>
      </m:oMath>
      <w:r w:rsidRPr="009671BA">
        <w:rPr>
          <w:lang w:val="uk-UA"/>
        </w:rPr>
        <w:t xml:space="preserve"> – ціна, а </w:t>
      </w:r>
      <m:oMath>
        <m:r>
          <w:rPr>
            <w:rFonts w:ascii="Cambria Math" w:hAnsi="Cambria Math"/>
            <w:lang w:val="uk-UA"/>
          </w:rPr>
          <m:t>a</m:t>
        </m:r>
      </m:oMath>
      <w:r w:rsidRPr="009671BA">
        <w:rPr>
          <w:lang w:val="uk-UA"/>
        </w:rPr>
        <w:t xml:space="preserve">, </w:t>
      </w:r>
      <m:oMath>
        <m:r>
          <w:rPr>
            <w:rFonts w:ascii="Cambria Math" w:hAnsi="Cambria Math"/>
            <w:lang w:val="uk-UA"/>
          </w:rPr>
          <m:t>b</m:t>
        </m:r>
      </m:oMath>
      <w:r w:rsidRPr="009671BA">
        <w:rPr>
          <w:lang w:val="uk-UA"/>
        </w:rPr>
        <w:t xml:space="preserve"> – шукані параметри. Зобразіть на одному графіку отримані результати.</w:t>
      </w:r>
    </w:p>
    <w:p w:rsidR="00D40AC6" w:rsidRPr="009671BA" w:rsidRDefault="00D40AC6" w:rsidP="00D40AC6">
      <w:pPr>
        <w:spacing w:after="0" w:line="276" w:lineRule="auto"/>
        <w:ind w:left="142"/>
        <w:jc w:val="both"/>
        <w:rPr>
          <w:rFonts w:eastAsiaTheme="minorEastAsia"/>
          <w:lang w:val="uk-UA"/>
        </w:rPr>
      </w:pPr>
      <w:r w:rsidRPr="009671BA">
        <w:rPr>
          <w:rFonts w:eastAsiaTheme="minorEastAsia"/>
          <w:b/>
          <w:color w:val="002060"/>
          <w:lang w:val="uk-UA"/>
        </w:rPr>
        <w:t>Розв’язання</w:t>
      </w:r>
      <w:r w:rsidRPr="009671BA">
        <w:rPr>
          <w:rFonts w:eastAsiaTheme="minorEastAsia"/>
          <w:lang w:val="uk-UA"/>
        </w:rPr>
        <w:t>. Апроксимацію заданого масиву точок здійснимо з використанням процедури fit у Matlab:</w:t>
      </w:r>
    </w:p>
    <w:p w:rsidR="00D40AC6" w:rsidRPr="009671BA" w:rsidRDefault="00D40AC6" w:rsidP="00D40AC6">
      <w:pPr>
        <w:autoSpaceDE w:val="0"/>
        <w:autoSpaceDN w:val="0"/>
        <w:adjustRightInd w:val="0"/>
        <w:spacing w:after="0" w:line="240" w:lineRule="auto"/>
        <w:rPr>
          <w:rFonts w:ascii="Courier New" w:hAnsi="Courier New" w:cs="Courier New"/>
          <w:sz w:val="20"/>
          <w:szCs w:val="20"/>
          <w:lang w:val="uk-UA"/>
        </w:rPr>
      </w:pPr>
      <w:r w:rsidRPr="009671BA">
        <w:rPr>
          <w:rFonts w:ascii="Courier New" w:hAnsi="Courier New" w:cs="Courier New"/>
          <w:color w:val="000000"/>
          <w:sz w:val="20"/>
          <w:szCs w:val="20"/>
          <w:lang w:val="uk-UA"/>
        </w:rPr>
        <w:t xml:space="preserve">clear </w:t>
      </w:r>
      <w:r w:rsidRPr="009671BA">
        <w:rPr>
          <w:rFonts w:ascii="Courier New" w:hAnsi="Courier New" w:cs="Courier New"/>
          <w:color w:val="A020F0"/>
          <w:sz w:val="20"/>
          <w:szCs w:val="20"/>
          <w:lang w:val="uk-UA"/>
        </w:rPr>
        <w:t>all</w:t>
      </w:r>
    </w:p>
    <w:p w:rsidR="00D40AC6" w:rsidRPr="009671BA" w:rsidRDefault="00D40AC6" w:rsidP="00D40AC6">
      <w:pPr>
        <w:autoSpaceDE w:val="0"/>
        <w:autoSpaceDN w:val="0"/>
        <w:adjustRightInd w:val="0"/>
        <w:spacing w:after="0" w:line="240" w:lineRule="auto"/>
        <w:rPr>
          <w:rFonts w:ascii="Courier New" w:hAnsi="Courier New" w:cs="Courier New"/>
          <w:sz w:val="20"/>
          <w:szCs w:val="20"/>
          <w:lang w:val="uk-UA"/>
        </w:rPr>
      </w:pPr>
      <w:r w:rsidRPr="009671BA">
        <w:rPr>
          <w:rFonts w:ascii="Courier New" w:hAnsi="Courier New" w:cs="Courier New"/>
          <w:color w:val="000000"/>
          <w:sz w:val="20"/>
          <w:szCs w:val="20"/>
          <w:lang w:val="uk-UA"/>
        </w:rPr>
        <w:t>P=[1.6  1.7 1.8 1.9 2   2.1 2.2 2.3];</w:t>
      </w:r>
    </w:p>
    <w:p w:rsidR="00D40AC6" w:rsidRPr="009671BA" w:rsidRDefault="00D40AC6" w:rsidP="00D40AC6">
      <w:pPr>
        <w:autoSpaceDE w:val="0"/>
        <w:autoSpaceDN w:val="0"/>
        <w:adjustRightInd w:val="0"/>
        <w:spacing w:after="0" w:line="240" w:lineRule="auto"/>
        <w:rPr>
          <w:rFonts w:ascii="Courier New" w:hAnsi="Courier New" w:cs="Courier New"/>
          <w:sz w:val="20"/>
          <w:szCs w:val="20"/>
          <w:lang w:val="uk-UA"/>
        </w:rPr>
      </w:pPr>
      <w:r w:rsidRPr="009671BA">
        <w:rPr>
          <w:rFonts w:ascii="Courier New" w:hAnsi="Courier New" w:cs="Courier New"/>
          <w:color w:val="000000"/>
          <w:sz w:val="20"/>
          <w:szCs w:val="20"/>
          <w:lang w:val="uk-UA"/>
        </w:rPr>
        <w:t>D=[430  397 361 336 313 292 273 256];</w:t>
      </w:r>
    </w:p>
    <w:p w:rsidR="00D40AC6" w:rsidRPr="009671BA" w:rsidRDefault="00D40AC6" w:rsidP="00D40AC6">
      <w:pPr>
        <w:autoSpaceDE w:val="0"/>
        <w:autoSpaceDN w:val="0"/>
        <w:adjustRightInd w:val="0"/>
        <w:spacing w:after="0" w:line="240" w:lineRule="auto"/>
        <w:rPr>
          <w:rFonts w:ascii="Courier New" w:hAnsi="Courier New" w:cs="Courier New"/>
          <w:sz w:val="20"/>
          <w:szCs w:val="20"/>
          <w:lang w:val="uk-UA"/>
        </w:rPr>
      </w:pPr>
      <w:r w:rsidRPr="009671BA">
        <w:rPr>
          <w:rFonts w:ascii="Courier New" w:hAnsi="Courier New" w:cs="Courier New"/>
          <w:color w:val="000000"/>
          <w:sz w:val="20"/>
          <w:szCs w:val="20"/>
          <w:lang w:val="uk-UA"/>
        </w:rPr>
        <w:t>d=D/100;</w:t>
      </w:r>
    </w:p>
    <w:p w:rsidR="00D40AC6" w:rsidRPr="009671BA" w:rsidRDefault="00D40AC6" w:rsidP="00D40AC6">
      <w:pPr>
        <w:autoSpaceDE w:val="0"/>
        <w:autoSpaceDN w:val="0"/>
        <w:adjustRightInd w:val="0"/>
        <w:spacing w:after="0" w:line="240" w:lineRule="auto"/>
        <w:rPr>
          <w:rFonts w:ascii="Courier New" w:hAnsi="Courier New" w:cs="Courier New"/>
          <w:sz w:val="20"/>
          <w:szCs w:val="20"/>
          <w:lang w:val="uk-UA"/>
        </w:rPr>
      </w:pPr>
      <w:r w:rsidRPr="009671BA">
        <w:rPr>
          <w:rFonts w:ascii="Courier New" w:hAnsi="Courier New" w:cs="Courier New"/>
          <w:color w:val="000000"/>
          <w:sz w:val="20"/>
          <w:szCs w:val="20"/>
          <w:lang w:val="uk-UA"/>
        </w:rPr>
        <w:t>f1 = fittype(</w:t>
      </w:r>
      <w:r w:rsidRPr="009671BA">
        <w:rPr>
          <w:rFonts w:ascii="Courier New" w:hAnsi="Courier New" w:cs="Courier New"/>
          <w:color w:val="A020F0"/>
          <w:sz w:val="20"/>
          <w:szCs w:val="20"/>
          <w:lang w:val="uk-UA"/>
        </w:rPr>
        <w:t>'-log((x)^a)+b'</w:t>
      </w:r>
      <w:r w:rsidRPr="009671BA">
        <w:rPr>
          <w:rFonts w:ascii="Courier New" w:hAnsi="Courier New" w:cs="Courier New"/>
          <w:color w:val="000000"/>
          <w:sz w:val="20"/>
          <w:szCs w:val="20"/>
          <w:lang w:val="uk-UA"/>
        </w:rPr>
        <w:t>);</w:t>
      </w:r>
    </w:p>
    <w:p w:rsidR="00D40AC6" w:rsidRPr="009671BA" w:rsidRDefault="00D40AC6" w:rsidP="00D40AC6">
      <w:pPr>
        <w:autoSpaceDE w:val="0"/>
        <w:autoSpaceDN w:val="0"/>
        <w:adjustRightInd w:val="0"/>
        <w:spacing w:after="0" w:line="240" w:lineRule="auto"/>
        <w:rPr>
          <w:rFonts w:ascii="Courier New" w:hAnsi="Courier New" w:cs="Courier New"/>
          <w:sz w:val="20"/>
          <w:szCs w:val="20"/>
          <w:lang w:val="uk-UA"/>
        </w:rPr>
      </w:pPr>
      <w:r w:rsidRPr="009671BA">
        <w:rPr>
          <w:rFonts w:ascii="Courier New" w:hAnsi="Courier New" w:cs="Courier New"/>
          <w:color w:val="000000"/>
          <w:sz w:val="20"/>
          <w:szCs w:val="20"/>
          <w:lang w:val="uk-UA"/>
        </w:rPr>
        <w:t>[demand1,gof1] = fit(P',d',f1);</w:t>
      </w:r>
      <w:r w:rsidRPr="009671BA">
        <w:rPr>
          <w:rFonts w:ascii="Courier New" w:hAnsi="Courier New" w:cs="Courier New"/>
          <w:color w:val="228B22"/>
          <w:sz w:val="20"/>
          <w:szCs w:val="20"/>
          <w:lang w:val="uk-UA"/>
        </w:rPr>
        <w:t>%клас функцій</w:t>
      </w:r>
    </w:p>
    <w:p w:rsidR="00D40AC6" w:rsidRPr="009671BA" w:rsidRDefault="00D40AC6" w:rsidP="00D40AC6">
      <w:pPr>
        <w:autoSpaceDE w:val="0"/>
        <w:autoSpaceDN w:val="0"/>
        <w:adjustRightInd w:val="0"/>
        <w:spacing w:after="0" w:line="240" w:lineRule="auto"/>
        <w:rPr>
          <w:rFonts w:ascii="Courier New" w:hAnsi="Courier New" w:cs="Courier New"/>
          <w:sz w:val="20"/>
          <w:szCs w:val="20"/>
          <w:lang w:val="uk-UA"/>
        </w:rPr>
      </w:pPr>
      <w:r w:rsidRPr="009671BA">
        <w:rPr>
          <w:rFonts w:ascii="Courier New" w:hAnsi="Courier New" w:cs="Courier New"/>
          <w:color w:val="000000"/>
          <w:sz w:val="20"/>
          <w:szCs w:val="20"/>
          <w:lang w:val="uk-UA"/>
        </w:rPr>
        <w:t>f2 = fittype(</w:t>
      </w:r>
      <w:r w:rsidRPr="009671BA">
        <w:rPr>
          <w:rFonts w:ascii="Courier New" w:hAnsi="Courier New" w:cs="Courier New"/>
          <w:color w:val="A020F0"/>
          <w:sz w:val="20"/>
          <w:szCs w:val="20"/>
          <w:lang w:val="uk-UA"/>
        </w:rPr>
        <w:t>'((x/b)^(-a)-1)/a'</w:t>
      </w:r>
      <w:r w:rsidRPr="009671BA">
        <w:rPr>
          <w:rFonts w:ascii="Courier New" w:hAnsi="Courier New" w:cs="Courier New"/>
          <w:color w:val="000000"/>
          <w:sz w:val="20"/>
          <w:szCs w:val="20"/>
          <w:lang w:val="uk-UA"/>
        </w:rPr>
        <w:t>);</w:t>
      </w:r>
    </w:p>
    <w:p w:rsidR="00D40AC6" w:rsidRPr="009671BA" w:rsidRDefault="00D40AC6" w:rsidP="00D40AC6">
      <w:pPr>
        <w:autoSpaceDE w:val="0"/>
        <w:autoSpaceDN w:val="0"/>
        <w:adjustRightInd w:val="0"/>
        <w:spacing w:after="0" w:line="240" w:lineRule="auto"/>
        <w:rPr>
          <w:rFonts w:ascii="Courier New" w:hAnsi="Courier New" w:cs="Courier New"/>
          <w:sz w:val="20"/>
          <w:szCs w:val="20"/>
          <w:lang w:val="uk-UA"/>
        </w:rPr>
      </w:pPr>
      <w:r w:rsidRPr="009671BA">
        <w:rPr>
          <w:rFonts w:ascii="Courier New" w:hAnsi="Courier New" w:cs="Courier New"/>
          <w:color w:val="000000"/>
          <w:sz w:val="20"/>
          <w:szCs w:val="20"/>
          <w:lang w:val="uk-UA"/>
        </w:rPr>
        <w:t>[demand2,gof2] = fit(P',d',f2);</w:t>
      </w:r>
      <w:r w:rsidRPr="009671BA">
        <w:rPr>
          <w:rFonts w:ascii="Courier New" w:hAnsi="Courier New" w:cs="Courier New"/>
          <w:color w:val="228B22"/>
          <w:sz w:val="20"/>
          <w:szCs w:val="20"/>
          <w:lang w:val="uk-UA"/>
        </w:rPr>
        <w:t>%клас функцій</w:t>
      </w:r>
    </w:p>
    <w:p w:rsidR="00D40AC6" w:rsidRPr="009671BA" w:rsidRDefault="00D40AC6" w:rsidP="00D40AC6">
      <w:pPr>
        <w:autoSpaceDE w:val="0"/>
        <w:autoSpaceDN w:val="0"/>
        <w:adjustRightInd w:val="0"/>
        <w:spacing w:after="0" w:line="240" w:lineRule="auto"/>
        <w:rPr>
          <w:rFonts w:ascii="Courier New" w:hAnsi="Courier New" w:cs="Courier New"/>
          <w:sz w:val="20"/>
          <w:szCs w:val="20"/>
          <w:lang w:val="uk-UA"/>
        </w:rPr>
      </w:pPr>
      <w:r w:rsidRPr="009671BA">
        <w:rPr>
          <w:rFonts w:ascii="Courier New" w:hAnsi="Courier New" w:cs="Courier New"/>
          <w:color w:val="000000"/>
          <w:sz w:val="20"/>
          <w:szCs w:val="20"/>
          <w:lang w:val="uk-UA"/>
        </w:rPr>
        <w:t>p1=1.5:0.01:2.4;</w:t>
      </w:r>
    </w:p>
    <w:p w:rsidR="00D40AC6" w:rsidRPr="009671BA" w:rsidRDefault="00D40AC6" w:rsidP="00D40AC6">
      <w:pPr>
        <w:autoSpaceDE w:val="0"/>
        <w:autoSpaceDN w:val="0"/>
        <w:adjustRightInd w:val="0"/>
        <w:spacing w:after="0" w:line="240" w:lineRule="auto"/>
        <w:rPr>
          <w:rFonts w:ascii="Courier New" w:hAnsi="Courier New" w:cs="Courier New"/>
          <w:sz w:val="20"/>
          <w:szCs w:val="20"/>
          <w:lang w:val="uk-UA"/>
        </w:rPr>
      </w:pPr>
      <w:r w:rsidRPr="009671BA">
        <w:rPr>
          <w:rFonts w:ascii="Courier New" w:hAnsi="Courier New" w:cs="Courier New"/>
          <w:color w:val="000000"/>
          <w:sz w:val="20"/>
          <w:szCs w:val="20"/>
          <w:lang w:val="uk-UA"/>
        </w:rPr>
        <w:t>plot(D,P,</w:t>
      </w:r>
      <w:r w:rsidRPr="009671BA">
        <w:rPr>
          <w:rFonts w:ascii="Courier New" w:hAnsi="Courier New" w:cs="Courier New"/>
          <w:color w:val="A020F0"/>
          <w:sz w:val="20"/>
          <w:szCs w:val="20"/>
          <w:lang w:val="uk-UA"/>
        </w:rPr>
        <w:t>'o'</w:t>
      </w:r>
      <w:r w:rsidRPr="009671BA">
        <w:rPr>
          <w:rFonts w:ascii="Courier New" w:hAnsi="Courier New" w:cs="Courier New"/>
          <w:color w:val="000000"/>
          <w:sz w:val="20"/>
          <w:szCs w:val="20"/>
          <w:lang w:val="uk-UA"/>
        </w:rPr>
        <w:t>,100*demand1(p1),p1,</w:t>
      </w:r>
      <w:r w:rsidRPr="009671BA">
        <w:rPr>
          <w:rFonts w:ascii="Courier New" w:hAnsi="Courier New" w:cs="Courier New"/>
          <w:color w:val="A020F0"/>
          <w:sz w:val="20"/>
          <w:szCs w:val="20"/>
          <w:lang w:val="uk-UA"/>
        </w:rPr>
        <w:t>'r'</w:t>
      </w:r>
      <w:r w:rsidRPr="009671BA">
        <w:rPr>
          <w:rFonts w:ascii="Courier New" w:hAnsi="Courier New" w:cs="Courier New"/>
          <w:color w:val="000000"/>
          <w:sz w:val="20"/>
          <w:szCs w:val="20"/>
          <w:lang w:val="uk-UA"/>
        </w:rPr>
        <w:t>,100*demand2(p1),p1,</w:t>
      </w:r>
      <w:r w:rsidRPr="009671BA">
        <w:rPr>
          <w:rFonts w:ascii="Courier New" w:hAnsi="Courier New" w:cs="Courier New"/>
          <w:color w:val="A020F0"/>
          <w:sz w:val="20"/>
          <w:szCs w:val="20"/>
          <w:lang w:val="uk-UA"/>
        </w:rPr>
        <w:t>'b--'</w:t>
      </w:r>
      <w:r w:rsidRPr="009671BA">
        <w:rPr>
          <w:rFonts w:ascii="Courier New" w:hAnsi="Courier New" w:cs="Courier New"/>
          <w:color w:val="000000"/>
          <w:sz w:val="20"/>
          <w:szCs w:val="20"/>
          <w:lang w:val="uk-UA"/>
        </w:rPr>
        <w:t>)</w:t>
      </w:r>
    </w:p>
    <w:p w:rsidR="00D40AC6" w:rsidRPr="009671BA" w:rsidRDefault="00D40AC6" w:rsidP="00D40AC6">
      <w:pPr>
        <w:autoSpaceDE w:val="0"/>
        <w:autoSpaceDN w:val="0"/>
        <w:adjustRightInd w:val="0"/>
        <w:spacing w:after="0" w:line="240" w:lineRule="auto"/>
        <w:rPr>
          <w:rFonts w:ascii="Courier New" w:hAnsi="Courier New" w:cs="Courier New"/>
          <w:sz w:val="20"/>
          <w:szCs w:val="20"/>
          <w:lang w:val="uk-UA"/>
        </w:rPr>
      </w:pPr>
      <w:r w:rsidRPr="009671BA">
        <w:rPr>
          <w:rFonts w:ascii="Courier New" w:hAnsi="Courier New" w:cs="Courier New"/>
          <w:color w:val="000000"/>
          <w:sz w:val="20"/>
          <w:szCs w:val="20"/>
          <w:lang w:val="uk-UA"/>
        </w:rPr>
        <w:t>axis([200 500 1.4 2.6])</w:t>
      </w:r>
    </w:p>
    <w:p w:rsidR="00D40AC6" w:rsidRPr="009671BA" w:rsidRDefault="00D40AC6" w:rsidP="00BE3E0D">
      <w:pPr>
        <w:spacing w:after="0" w:line="276" w:lineRule="auto"/>
        <w:jc w:val="both"/>
        <w:rPr>
          <w:rFonts w:eastAsiaTheme="minorEastAsia"/>
          <w:lang w:val="uk-UA"/>
        </w:rPr>
      </w:pPr>
      <w:r w:rsidRPr="009671BA">
        <w:rPr>
          <w:rFonts w:eastAsiaTheme="minorEastAsia"/>
          <w:lang w:val="uk-UA"/>
        </w:rPr>
        <w:t>Наведемо графічний результат апроксимації.</w:t>
      </w:r>
    </w:p>
    <w:p w:rsidR="00D40AC6" w:rsidRPr="009671BA" w:rsidRDefault="00D40AC6" w:rsidP="00D40AC6">
      <w:pPr>
        <w:spacing w:after="0" w:line="276" w:lineRule="auto"/>
        <w:ind w:left="142"/>
        <w:jc w:val="center"/>
        <w:rPr>
          <w:rFonts w:eastAsiaTheme="minorEastAsia"/>
          <w:lang w:val="uk-UA"/>
        </w:rPr>
      </w:pPr>
      <w:r w:rsidRPr="009671BA">
        <w:rPr>
          <w:rFonts w:eastAsiaTheme="minorEastAsia"/>
          <w:noProof/>
          <w:lang w:val="uk-UA" w:eastAsia="uk-UA"/>
        </w:rPr>
        <w:drawing>
          <wp:inline distT="0" distB="0" distL="0" distR="0" wp14:anchorId="283EA590" wp14:editId="06623C50">
            <wp:extent cx="3331234" cy="2686685"/>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55">
                      <a:extLst>
                        <a:ext uri="{28A0092B-C50C-407E-A947-70E740481C1C}">
                          <a14:useLocalDpi xmlns:a14="http://schemas.microsoft.com/office/drawing/2010/main" val="0"/>
                        </a:ext>
                      </a:extLst>
                    </a:blip>
                    <a:srcRect l="4093" t="792" r="34855" b="32594"/>
                    <a:stretch/>
                  </pic:blipFill>
                  <pic:spPr bwMode="auto">
                    <a:xfrm>
                      <a:off x="0" y="0"/>
                      <a:ext cx="3349406" cy="2701341"/>
                    </a:xfrm>
                    <a:prstGeom prst="rect">
                      <a:avLst/>
                    </a:prstGeom>
                    <a:noFill/>
                    <a:ln>
                      <a:noFill/>
                    </a:ln>
                    <a:extLst>
                      <a:ext uri="{53640926-AAD7-44D8-BBD7-CCE9431645EC}">
                        <a14:shadowObscured xmlns:a14="http://schemas.microsoft.com/office/drawing/2010/main"/>
                      </a:ext>
                    </a:extLst>
                  </pic:spPr>
                </pic:pic>
              </a:graphicData>
            </a:graphic>
          </wp:inline>
        </w:drawing>
      </w:r>
    </w:p>
    <w:p w:rsidR="00D40AC6" w:rsidRPr="009671BA" w:rsidRDefault="00D40AC6" w:rsidP="00D40AC6">
      <w:pPr>
        <w:spacing w:after="0" w:line="276" w:lineRule="auto"/>
        <w:ind w:left="142"/>
        <w:jc w:val="both"/>
        <w:rPr>
          <w:rFonts w:eastAsiaTheme="minorEastAsia"/>
          <w:lang w:val="uk-UA"/>
        </w:rPr>
      </w:pPr>
      <w:r w:rsidRPr="009671BA">
        <w:rPr>
          <w:rFonts w:eastAsiaTheme="minorEastAsia"/>
          <w:lang w:val="uk-UA"/>
        </w:rPr>
        <w:t>З графіків видно, що клас функцій 2) забезпечує кращу апроксимацію кривої попиту на даний товар.</w:t>
      </w:r>
    </w:p>
    <w:p w:rsidR="00D40AC6" w:rsidRPr="009671BA" w:rsidRDefault="00D40AC6" w:rsidP="00D40AC6">
      <w:pPr>
        <w:spacing w:after="0" w:line="276" w:lineRule="auto"/>
        <w:ind w:left="142"/>
        <w:jc w:val="both"/>
        <w:rPr>
          <w:rFonts w:eastAsiaTheme="minorEastAsia"/>
          <w:lang w:val="uk-UA"/>
        </w:rPr>
      </w:pPr>
      <w:r w:rsidRPr="009671BA">
        <w:rPr>
          <w:rFonts w:eastAsiaTheme="minorEastAsia"/>
          <w:lang w:val="uk-UA"/>
        </w:rPr>
        <w:t>У результаті апроксимації було знайдено оптимальні параметри для двох класів функцій:</w:t>
      </w:r>
    </w:p>
    <w:p w:rsidR="00D40AC6" w:rsidRPr="009671BA" w:rsidRDefault="00D40AC6" w:rsidP="00D40AC6">
      <w:pPr>
        <w:pStyle w:val="a8"/>
        <w:numPr>
          <w:ilvl w:val="0"/>
          <w:numId w:val="25"/>
        </w:numPr>
        <w:spacing w:after="0" w:line="276" w:lineRule="auto"/>
        <w:jc w:val="both"/>
        <w:rPr>
          <w:rFonts w:eastAsiaTheme="minorEastAsia"/>
          <w:lang w:val="uk-UA"/>
        </w:rPr>
      </w:pPr>
      <w:r w:rsidRPr="009671BA">
        <w:rPr>
          <w:rFonts w:eastAsiaTheme="minorEastAsia"/>
          <w:lang w:val="uk-UA"/>
        </w:rPr>
        <w:t>General model:</w:t>
      </w:r>
    </w:p>
    <w:p w:rsidR="00D40AC6" w:rsidRPr="009671BA" w:rsidRDefault="00D40AC6" w:rsidP="00D40AC6">
      <w:pPr>
        <w:spacing w:after="0" w:line="276" w:lineRule="auto"/>
        <w:ind w:left="142"/>
        <w:jc w:val="both"/>
        <w:rPr>
          <w:rFonts w:eastAsiaTheme="minorEastAsia"/>
          <w:lang w:val="uk-UA"/>
        </w:rPr>
      </w:pPr>
      <w:r w:rsidRPr="009671BA">
        <w:rPr>
          <w:rFonts w:eastAsiaTheme="minorEastAsia"/>
          <w:lang w:val="uk-UA"/>
        </w:rPr>
        <w:t xml:space="preserve">       demand1(x) = -log((x)^a)+b</w:t>
      </w:r>
    </w:p>
    <w:p w:rsidR="00D40AC6" w:rsidRPr="009671BA" w:rsidRDefault="00D40AC6" w:rsidP="00D40AC6">
      <w:pPr>
        <w:spacing w:after="0" w:line="276" w:lineRule="auto"/>
        <w:ind w:left="142"/>
        <w:jc w:val="both"/>
        <w:rPr>
          <w:rFonts w:eastAsiaTheme="minorEastAsia"/>
          <w:lang w:val="uk-UA"/>
        </w:rPr>
      </w:pPr>
      <w:r w:rsidRPr="009671BA">
        <w:rPr>
          <w:rFonts w:eastAsiaTheme="minorEastAsia"/>
          <w:lang w:val="uk-UA"/>
        </w:rPr>
        <w:t xml:space="preserve">     Coefficients (with 95% confidence bounds):</w:t>
      </w:r>
    </w:p>
    <w:p w:rsidR="00D40AC6" w:rsidRPr="009671BA" w:rsidRDefault="00D40AC6" w:rsidP="00D40AC6">
      <w:pPr>
        <w:spacing w:after="0" w:line="276" w:lineRule="auto"/>
        <w:ind w:left="142"/>
        <w:jc w:val="both"/>
        <w:rPr>
          <w:rFonts w:eastAsiaTheme="minorEastAsia"/>
          <w:lang w:val="uk-UA"/>
        </w:rPr>
      </w:pPr>
      <w:r w:rsidRPr="009671BA">
        <w:rPr>
          <w:rFonts w:eastAsiaTheme="minorEastAsia"/>
          <w:lang w:val="uk-UA"/>
        </w:rPr>
        <w:t xml:space="preserve">       a =       4.781  (4.391, 5.17)</w:t>
      </w:r>
    </w:p>
    <w:p w:rsidR="00D40AC6" w:rsidRPr="009671BA" w:rsidRDefault="00D40AC6" w:rsidP="00D40AC6">
      <w:pPr>
        <w:spacing w:after="0" w:line="276" w:lineRule="auto"/>
        <w:ind w:left="142"/>
        <w:jc w:val="both"/>
        <w:rPr>
          <w:rFonts w:eastAsiaTheme="minorEastAsia"/>
          <w:lang w:val="uk-UA"/>
        </w:rPr>
      </w:pPr>
      <w:r w:rsidRPr="009671BA">
        <w:rPr>
          <w:rFonts w:eastAsiaTheme="minorEastAsia"/>
          <w:lang w:val="uk-UA"/>
        </w:rPr>
        <w:t xml:space="preserve">       b =       6.482  (6.22, 6.743)</w:t>
      </w:r>
    </w:p>
    <w:p w:rsidR="00D40AC6" w:rsidRPr="009671BA" w:rsidRDefault="00D40AC6" w:rsidP="00D40AC6">
      <w:pPr>
        <w:pStyle w:val="a8"/>
        <w:numPr>
          <w:ilvl w:val="0"/>
          <w:numId w:val="25"/>
        </w:numPr>
        <w:spacing w:after="0" w:line="276" w:lineRule="auto"/>
        <w:jc w:val="both"/>
        <w:rPr>
          <w:rFonts w:eastAsiaTheme="minorEastAsia"/>
          <w:lang w:val="uk-UA"/>
        </w:rPr>
      </w:pPr>
      <w:r w:rsidRPr="009671BA">
        <w:rPr>
          <w:rFonts w:eastAsiaTheme="minorEastAsia"/>
          <w:lang w:val="uk-UA"/>
        </w:rPr>
        <w:t>General model:</w:t>
      </w:r>
    </w:p>
    <w:p w:rsidR="00D40AC6" w:rsidRPr="009671BA" w:rsidRDefault="00D40AC6" w:rsidP="00D40AC6">
      <w:pPr>
        <w:spacing w:after="0" w:line="276" w:lineRule="auto"/>
        <w:ind w:left="142"/>
        <w:jc w:val="both"/>
        <w:rPr>
          <w:rFonts w:eastAsiaTheme="minorEastAsia"/>
          <w:lang w:val="uk-UA"/>
        </w:rPr>
      </w:pPr>
      <w:r w:rsidRPr="009671BA">
        <w:rPr>
          <w:rFonts w:eastAsiaTheme="minorEastAsia"/>
          <w:lang w:val="uk-UA"/>
        </w:rPr>
        <w:t xml:space="preserve">       demand2(x) = ((x/b)^(-a)-1)/a</w:t>
      </w:r>
    </w:p>
    <w:p w:rsidR="00D40AC6" w:rsidRPr="009671BA" w:rsidRDefault="00D40AC6" w:rsidP="00D40AC6">
      <w:pPr>
        <w:spacing w:after="0" w:line="276" w:lineRule="auto"/>
        <w:ind w:left="142"/>
        <w:jc w:val="both"/>
        <w:rPr>
          <w:rFonts w:eastAsiaTheme="minorEastAsia"/>
          <w:lang w:val="uk-UA"/>
        </w:rPr>
      </w:pPr>
      <w:r w:rsidRPr="009671BA">
        <w:rPr>
          <w:rFonts w:eastAsiaTheme="minorEastAsia"/>
          <w:lang w:val="uk-UA"/>
        </w:rPr>
        <w:t xml:space="preserve">     Coefficients (with 95% confidence bounds):</w:t>
      </w:r>
    </w:p>
    <w:p w:rsidR="00D40AC6" w:rsidRPr="009671BA" w:rsidRDefault="00D40AC6" w:rsidP="00D40AC6">
      <w:pPr>
        <w:spacing w:after="0" w:line="276" w:lineRule="auto"/>
        <w:ind w:left="142"/>
        <w:jc w:val="both"/>
        <w:rPr>
          <w:rFonts w:eastAsiaTheme="minorEastAsia"/>
          <w:lang w:val="uk-UA"/>
        </w:rPr>
      </w:pPr>
      <w:r w:rsidRPr="009671BA">
        <w:rPr>
          <w:rFonts w:eastAsiaTheme="minorEastAsia"/>
          <w:lang w:val="uk-UA"/>
        </w:rPr>
        <w:t xml:space="preserve">       a =       1.134  (1.092, 1.176)</w:t>
      </w:r>
    </w:p>
    <w:p w:rsidR="00D40AC6" w:rsidRPr="009671BA" w:rsidRDefault="00D40AC6" w:rsidP="00D40AC6">
      <w:pPr>
        <w:spacing w:after="0" w:line="276" w:lineRule="auto"/>
        <w:ind w:left="142"/>
        <w:jc w:val="both"/>
        <w:rPr>
          <w:rFonts w:eastAsiaTheme="minorEastAsia"/>
          <w:lang w:val="uk-UA"/>
        </w:rPr>
      </w:pPr>
      <w:r w:rsidRPr="009671BA">
        <w:rPr>
          <w:rFonts w:eastAsiaTheme="minorEastAsia"/>
          <w:lang w:val="uk-UA"/>
        </w:rPr>
        <w:t xml:space="preserve">       b =       7.615  (7.414, 7.816)</w:t>
      </w:r>
    </w:p>
    <w:p w:rsidR="00D40AC6" w:rsidRPr="009671BA" w:rsidRDefault="00D40AC6" w:rsidP="00D40AC6">
      <w:pPr>
        <w:pStyle w:val="a8"/>
        <w:spacing w:line="240" w:lineRule="auto"/>
        <w:ind w:left="142"/>
        <w:jc w:val="both"/>
        <w:rPr>
          <w:lang w:val="uk-UA"/>
        </w:rPr>
      </w:pPr>
    </w:p>
    <w:p w:rsidR="00D40AC6" w:rsidRPr="009671BA" w:rsidRDefault="00BE3E0D" w:rsidP="00BE3E0D">
      <w:pPr>
        <w:pStyle w:val="a8"/>
        <w:spacing w:line="240" w:lineRule="auto"/>
        <w:ind w:left="0"/>
        <w:jc w:val="both"/>
        <w:rPr>
          <w:lang w:val="uk-UA"/>
        </w:rPr>
      </w:pPr>
      <w:r w:rsidRPr="009671BA">
        <w:rPr>
          <w:b/>
          <w:bCs/>
          <w:color w:val="002060"/>
          <w:lang w:val="uk-UA"/>
        </w:rPr>
        <w:t>Завдання 10. (Калібрування кривої попиту).</w:t>
      </w:r>
      <w:r w:rsidRPr="009671BA">
        <w:rPr>
          <w:color w:val="002060"/>
          <w:lang w:val="uk-UA"/>
        </w:rPr>
        <w:t xml:space="preserve"> </w:t>
      </w:r>
      <w:r w:rsidR="00D40AC6" w:rsidRPr="009671BA">
        <w:rPr>
          <w:lang w:val="uk-UA"/>
        </w:rPr>
        <w:t>Відділ продаж компанії оцінив вплив ціни на обсяги продаж у вигляді таблиці:</w:t>
      </w:r>
    </w:p>
    <w:tbl>
      <w:tblPr>
        <w:tblW w:w="9802" w:type="dxa"/>
        <w:tblLook w:val="04A0" w:firstRow="1" w:lastRow="0" w:firstColumn="1" w:lastColumn="0" w:noHBand="0" w:noVBand="1"/>
      </w:tblPr>
      <w:tblGrid>
        <w:gridCol w:w="2122"/>
        <w:gridCol w:w="960"/>
        <w:gridCol w:w="960"/>
        <w:gridCol w:w="960"/>
        <w:gridCol w:w="960"/>
        <w:gridCol w:w="960"/>
        <w:gridCol w:w="960"/>
        <w:gridCol w:w="960"/>
        <w:gridCol w:w="960"/>
      </w:tblGrid>
      <w:tr w:rsidR="00D40AC6" w:rsidRPr="009671BA" w:rsidTr="008E0B5C">
        <w:trPr>
          <w:trHeight w:val="290"/>
        </w:trPr>
        <w:tc>
          <w:tcPr>
            <w:tcW w:w="21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40AC6" w:rsidRPr="009671BA" w:rsidRDefault="00D40AC6" w:rsidP="008E0B5C">
            <w:pPr>
              <w:spacing w:after="0" w:line="240" w:lineRule="auto"/>
              <w:rPr>
                <w:rFonts w:ascii="Calibri" w:eastAsia="Times New Roman" w:hAnsi="Calibri" w:cs="Times New Roman"/>
                <w:color w:val="000000"/>
                <w:lang w:val="uk-UA" w:eastAsia="uk-UA"/>
              </w:rPr>
            </w:pPr>
            <w:r w:rsidRPr="009671BA">
              <w:rPr>
                <w:rFonts w:ascii="Calibri" w:eastAsia="Times New Roman" w:hAnsi="Calibri" w:cs="Times New Roman"/>
                <w:color w:val="000000"/>
                <w:lang w:val="uk-UA" w:eastAsia="uk-UA"/>
              </w:rPr>
              <w:t>Ціна, тис. грн</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D40AC6" w:rsidRPr="009671BA" w:rsidRDefault="00D40AC6" w:rsidP="008E0B5C">
            <w:pPr>
              <w:spacing w:after="0" w:line="240" w:lineRule="auto"/>
              <w:jc w:val="center"/>
              <w:rPr>
                <w:rFonts w:ascii="Calibri" w:eastAsia="Times New Roman" w:hAnsi="Calibri" w:cs="Times New Roman"/>
                <w:color w:val="000000"/>
                <w:lang w:val="uk-UA" w:eastAsia="uk-UA"/>
              </w:rPr>
            </w:pPr>
            <w:r w:rsidRPr="009671BA">
              <w:rPr>
                <w:rFonts w:ascii="Calibri" w:eastAsia="Times New Roman" w:hAnsi="Calibri" w:cs="Times New Roman"/>
                <w:color w:val="000000"/>
                <w:lang w:val="uk-UA" w:eastAsia="uk-UA"/>
              </w:rPr>
              <w:t>1,6</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D40AC6" w:rsidRPr="009671BA" w:rsidRDefault="00D40AC6" w:rsidP="008E0B5C">
            <w:pPr>
              <w:spacing w:after="0" w:line="240" w:lineRule="auto"/>
              <w:jc w:val="center"/>
              <w:rPr>
                <w:rFonts w:ascii="Calibri" w:eastAsia="Times New Roman" w:hAnsi="Calibri" w:cs="Times New Roman"/>
                <w:color w:val="000000"/>
                <w:lang w:val="uk-UA" w:eastAsia="uk-UA"/>
              </w:rPr>
            </w:pPr>
            <w:r w:rsidRPr="009671BA">
              <w:rPr>
                <w:rFonts w:ascii="Calibri" w:eastAsia="Times New Roman" w:hAnsi="Calibri" w:cs="Times New Roman"/>
                <w:color w:val="000000"/>
                <w:lang w:val="uk-UA" w:eastAsia="uk-UA"/>
              </w:rPr>
              <w:t>1,7</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D40AC6" w:rsidRPr="009671BA" w:rsidRDefault="00D40AC6" w:rsidP="008E0B5C">
            <w:pPr>
              <w:spacing w:after="0" w:line="240" w:lineRule="auto"/>
              <w:jc w:val="center"/>
              <w:rPr>
                <w:rFonts w:ascii="Calibri" w:eastAsia="Times New Roman" w:hAnsi="Calibri" w:cs="Times New Roman"/>
                <w:color w:val="000000"/>
                <w:lang w:val="uk-UA" w:eastAsia="uk-UA"/>
              </w:rPr>
            </w:pPr>
            <w:r w:rsidRPr="009671BA">
              <w:rPr>
                <w:rFonts w:ascii="Calibri" w:eastAsia="Times New Roman" w:hAnsi="Calibri" w:cs="Times New Roman"/>
                <w:color w:val="000000"/>
                <w:lang w:val="uk-UA" w:eastAsia="uk-UA"/>
              </w:rPr>
              <w:t>1,8</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D40AC6" w:rsidRPr="009671BA" w:rsidRDefault="00D40AC6" w:rsidP="008E0B5C">
            <w:pPr>
              <w:spacing w:after="0" w:line="240" w:lineRule="auto"/>
              <w:jc w:val="center"/>
              <w:rPr>
                <w:rFonts w:ascii="Calibri" w:eastAsia="Times New Roman" w:hAnsi="Calibri" w:cs="Times New Roman"/>
                <w:color w:val="000000"/>
                <w:lang w:val="uk-UA" w:eastAsia="uk-UA"/>
              </w:rPr>
            </w:pPr>
            <w:r w:rsidRPr="009671BA">
              <w:rPr>
                <w:rFonts w:ascii="Calibri" w:eastAsia="Times New Roman" w:hAnsi="Calibri" w:cs="Times New Roman"/>
                <w:color w:val="000000"/>
                <w:lang w:val="uk-UA" w:eastAsia="uk-UA"/>
              </w:rPr>
              <w:t>1,9</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D40AC6" w:rsidRPr="009671BA" w:rsidRDefault="00D40AC6" w:rsidP="008E0B5C">
            <w:pPr>
              <w:spacing w:after="0" w:line="240" w:lineRule="auto"/>
              <w:jc w:val="center"/>
              <w:rPr>
                <w:rFonts w:ascii="Calibri" w:eastAsia="Times New Roman" w:hAnsi="Calibri" w:cs="Times New Roman"/>
                <w:color w:val="000000"/>
                <w:lang w:val="uk-UA" w:eastAsia="uk-UA"/>
              </w:rPr>
            </w:pPr>
            <w:r w:rsidRPr="009671BA">
              <w:rPr>
                <w:rFonts w:ascii="Calibri" w:eastAsia="Times New Roman" w:hAnsi="Calibri" w:cs="Times New Roman"/>
                <w:color w:val="000000"/>
                <w:lang w:val="uk-UA" w:eastAsia="uk-UA"/>
              </w:rPr>
              <w:t>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D40AC6" w:rsidRPr="009671BA" w:rsidRDefault="00D40AC6" w:rsidP="008E0B5C">
            <w:pPr>
              <w:spacing w:after="0" w:line="240" w:lineRule="auto"/>
              <w:jc w:val="center"/>
              <w:rPr>
                <w:rFonts w:ascii="Calibri" w:eastAsia="Times New Roman" w:hAnsi="Calibri" w:cs="Times New Roman"/>
                <w:color w:val="000000"/>
                <w:lang w:val="uk-UA" w:eastAsia="uk-UA"/>
              </w:rPr>
            </w:pPr>
            <w:r w:rsidRPr="009671BA">
              <w:rPr>
                <w:rFonts w:ascii="Calibri" w:eastAsia="Times New Roman" w:hAnsi="Calibri" w:cs="Times New Roman"/>
                <w:color w:val="000000"/>
                <w:lang w:val="uk-UA" w:eastAsia="uk-UA"/>
              </w:rPr>
              <w:t>2,1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D40AC6" w:rsidRPr="009671BA" w:rsidRDefault="00D40AC6" w:rsidP="008E0B5C">
            <w:pPr>
              <w:spacing w:after="0" w:line="240" w:lineRule="auto"/>
              <w:jc w:val="center"/>
              <w:rPr>
                <w:rFonts w:ascii="Calibri" w:eastAsia="Times New Roman" w:hAnsi="Calibri" w:cs="Times New Roman"/>
                <w:color w:val="000000"/>
                <w:lang w:val="uk-UA" w:eastAsia="uk-UA"/>
              </w:rPr>
            </w:pPr>
            <w:r w:rsidRPr="009671BA">
              <w:rPr>
                <w:rFonts w:ascii="Calibri" w:eastAsia="Times New Roman" w:hAnsi="Calibri" w:cs="Times New Roman"/>
                <w:color w:val="000000"/>
                <w:lang w:val="uk-UA" w:eastAsia="uk-UA"/>
              </w:rPr>
              <w:t>2,2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D40AC6" w:rsidRPr="009671BA" w:rsidRDefault="00D40AC6" w:rsidP="008E0B5C">
            <w:pPr>
              <w:spacing w:after="0" w:line="240" w:lineRule="auto"/>
              <w:jc w:val="center"/>
              <w:rPr>
                <w:rFonts w:ascii="Calibri" w:eastAsia="Times New Roman" w:hAnsi="Calibri" w:cs="Times New Roman"/>
                <w:color w:val="000000"/>
                <w:lang w:val="uk-UA" w:eastAsia="uk-UA"/>
              </w:rPr>
            </w:pPr>
            <w:r w:rsidRPr="009671BA">
              <w:rPr>
                <w:rFonts w:ascii="Calibri" w:eastAsia="Times New Roman" w:hAnsi="Calibri" w:cs="Times New Roman"/>
                <w:color w:val="000000"/>
                <w:lang w:val="uk-UA" w:eastAsia="uk-UA"/>
              </w:rPr>
              <w:t>2,3</w:t>
            </w:r>
          </w:p>
        </w:tc>
      </w:tr>
      <w:tr w:rsidR="00D40AC6" w:rsidRPr="009671BA" w:rsidTr="008E0B5C">
        <w:trPr>
          <w:trHeight w:val="290"/>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rsidR="00D40AC6" w:rsidRPr="009671BA" w:rsidRDefault="00D40AC6" w:rsidP="008E0B5C">
            <w:pPr>
              <w:spacing w:after="0" w:line="240" w:lineRule="auto"/>
              <w:rPr>
                <w:rFonts w:ascii="Calibri" w:eastAsia="Times New Roman" w:hAnsi="Calibri" w:cs="Times New Roman"/>
                <w:color w:val="000000"/>
                <w:lang w:val="uk-UA" w:eastAsia="uk-UA"/>
              </w:rPr>
            </w:pPr>
            <w:r w:rsidRPr="009671BA">
              <w:rPr>
                <w:rFonts w:ascii="Calibri" w:eastAsia="Times New Roman" w:hAnsi="Calibri" w:cs="Times New Roman"/>
                <w:color w:val="000000"/>
                <w:lang w:val="uk-UA" w:eastAsia="uk-UA"/>
              </w:rPr>
              <w:t>Обсяг продаж, шт.</w:t>
            </w:r>
          </w:p>
        </w:tc>
        <w:tc>
          <w:tcPr>
            <w:tcW w:w="960" w:type="dxa"/>
            <w:tcBorders>
              <w:top w:val="nil"/>
              <w:left w:val="nil"/>
              <w:bottom w:val="single" w:sz="4" w:space="0" w:color="auto"/>
              <w:right w:val="single" w:sz="4" w:space="0" w:color="auto"/>
            </w:tcBorders>
            <w:shd w:val="clear" w:color="auto" w:fill="auto"/>
            <w:noWrap/>
            <w:vAlign w:val="bottom"/>
            <w:hideMark/>
          </w:tcPr>
          <w:p w:rsidR="00D40AC6" w:rsidRPr="009671BA" w:rsidRDefault="00D40AC6" w:rsidP="008E0B5C">
            <w:pPr>
              <w:spacing w:after="0" w:line="240" w:lineRule="auto"/>
              <w:jc w:val="center"/>
              <w:rPr>
                <w:rFonts w:ascii="Calibri" w:eastAsia="Times New Roman" w:hAnsi="Calibri" w:cs="Times New Roman"/>
                <w:color w:val="000000"/>
                <w:lang w:val="uk-UA" w:eastAsia="uk-UA"/>
              </w:rPr>
            </w:pPr>
            <w:r w:rsidRPr="009671BA">
              <w:rPr>
                <w:rFonts w:ascii="Calibri" w:eastAsia="Times New Roman" w:hAnsi="Calibri" w:cs="Times New Roman"/>
                <w:color w:val="000000"/>
                <w:lang w:val="uk-UA" w:eastAsia="uk-UA"/>
              </w:rPr>
              <w:t>430</w:t>
            </w:r>
          </w:p>
        </w:tc>
        <w:tc>
          <w:tcPr>
            <w:tcW w:w="960" w:type="dxa"/>
            <w:tcBorders>
              <w:top w:val="nil"/>
              <w:left w:val="nil"/>
              <w:bottom w:val="single" w:sz="4" w:space="0" w:color="auto"/>
              <w:right w:val="single" w:sz="4" w:space="0" w:color="auto"/>
            </w:tcBorders>
            <w:shd w:val="clear" w:color="auto" w:fill="auto"/>
            <w:noWrap/>
            <w:vAlign w:val="bottom"/>
            <w:hideMark/>
          </w:tcPr>
          <w:p w:rsidR="00D40AC6" w:rsidRPr="009671BA" w:rsidRDefault="00D40AC6" w:rsidP="008E0B5C">
            <w:pPr>
              <w:spacing w:after="0" w:line="240" w:lineRule="auto"/>
              <w:jc w:val="center"/>
              <w:rPr>
                <w:rFonts w:ascii="Calibri" w:eastAsia="Times New Roman" w:hAnsi="Calibri" w:cs="Times New Roman"/>
                <w:color w:val="000000"/>
                <w:lang w:val="uk-UA" w:eastAsia="uk-UA"/>
              </w:rPr>
            </w:pPr>
            <w:r w:rsidRPr="009671BA">
              <w:rPr>
                <w:rFonts w:ascii="Calibri" w:eastAsia="Times New Roman" w:hAnsi="Calibri" w:cs="Times New Roman"/>
                <w:color w:val="000000"/>
                <w:lang w:val="uk-UA" w:eastAsia="uk-UA"/>
              </w:rPr>
              <w:t>397</w:t>
            </w:r>
          </w:p>
        </w:tc>
        <w:tc>
          <w:tcPr>
            <w:tcW w:w="960" w:type="dxa"/>
            <w:tcBorders>
              <w:top w:val="nil"/>
              <w:left w:val="nil"/>
              <w:bottom w:val="single" w:sz="4" w:space="0" w:color="auto"/>
              <w:right w:val="single" w:sz="4" w:space="0" w:color="auto"/>
            </w:tcBorders>
            <w:shd w:val="clear" w:color="auto" w:fill="auto"/>
            <w:noWrap/>
            <w:vAlign w:val="bottom"/>
            <w:hideMark/>
          </w:tcPr>
          <w:p w:rsidR="00D40AC6" w:rsidRPr="009671BA" w:rsidRDefault="00D40AC6" w:rsidP="008E0B5C">
            <w:pPr>
              <w:spacing w:after="0" w:line="240" w:lineRule="auto"/>
              <w:jc w:val="center"/>
              <w:rPr>
                <w:rFonts w:ascii="Calibri" w:eastAsia="Times New Roman" w:hAnsi="Calibri" w:cs="Times New Roman"/>
                <w:color w:val="000000"/>
                <w:lang w:val="uk-UA" w:eastAsia="uk-UA"/>
              </w:rPr>
            </w:pPr>
            <w:r w:rsidRPr="009671BA">
              <w:rPr>
                <w:rFonts w:ascii="Calibri" w:eastAsia="Times New Roman" w:hAnsi="Calibri" w:cs="Times New Roman"/>
                <w:color w:val="000000"/>
                <w:lang w:val="uk-UA" w:eastAsia="uk-UA"/>
              </w:rPr>
              <w:t>361</w:t>
            </w:r>
          </w:p>
        </w:tc>
        <w:tc>
          <w:tcPr>
            <w:tcW w:w="960" w:type="dxa"/>
            <w:tcBorders>
              <w:top w:val="nil"/>
              <w:left w:val="nil"/>
              <w:bottom w:val="single" w:sz="4" w:space="0" w:color="auto"/>
              <w:right w:val="single" w:sz="4" w:space="0" w:color="auto"/>
            </w:tcBorders>
            <w:shd w:val="clear" w:color="auto" w:fill="auto"/>
            <w:noWrap/>
            <w:vAlign w:val="bottom"/>
            <w:hideMark/>
          </w:tcPr>
          <w:p w:rsidR="00D40AC6" w:rsidRPr="009671BA" w:rsidRDefault="00D40AC6" w:rsidP="008E0B5C">
            <w:pPr>
              <w:spacing w:after="0" w:line="240" w:lineRule="auto"/>
              <w:jc w:val="center"/>
              <w:rPr>
                <w:rFonts w:ascii="Calibri" w:eastAsia="Times New Roman" w:hAnsi="Calibri" w:cs="Times New Roman"/>
                <w:color w:val="000000"/>
                <w:lang w:val="uk-UA" w:eastAsia="uk-UA"/>
              </w:rPr>
            </w:pPr>
            <w:r w:rsidRPr="009671BA">
              <w:rPr>
                <w:rFonts w:ascii="Calibri" w:eastAsia="Times New Roman" w:hAnsi="Calibri" w:cs="Times New Roman"/>
                <w:color w:val="000000"/>
                <w:lang w:val="uk-UA" w:eastAsia="uk-UA"/>
              </w:rPr>
              <w:t>336</w:t>
            </w:r>
          </w:p>
        </w:tc>
        <w:tc>
          <w:tcPr>
            <w:tcW w:w="960" w:type="dxa"/>
            <w:tcBorders>
              <w:top w:val="nil"/>
              <w:left w:val="nil"/>
              <w:bottom w:val="single" w:sz="4" w:space="0" w:color="auto"/>
              <w:right w:val="single" w:sz="4" w:space="0" w:color="auto"/>
            </w:tcBorders>
            <w:shd w:val="clear" w:color="auto" w:fill="auto"/>
            <w:noWrap/>
            <w:vAlign w:val="bottom"/>
            <w:hideMark/>
          </w:tcPr>
          <w:p w:rsidR="00D40AC6" w:rsidRPr="009671BA" w:rsidRDefault="00D40AC6" w:rsidP="008E0B5C">
            <w:pPr>
              <w:spacing w:after="0" w:line="240" w:lineRule="auto"/>
              <w:jc w:val="center"/>
              <w:rPr>
                <w:rFonts w:ascii="Calibri" w:eastAsia="Times New Roman" w:hAnsi="Calibri" w:cs="Times New Roman"/>
                <w:color w:val="000000"/>
                <w:lang w:val="uk-UA" w:eastAsia="uk-UA"/>
              </w:rPr>
            </w:pPr>
            <w:r w:rsidRPr="009671BA">
              <w:rPr>
                <w:rFonts w:ascii="Calibri" w:eastAsia="Times New Roman" w:hAnsi="Calibri" w:cs="Times New Roman"/>
                <w:color w:val="000000"/>
                <w:lang w:val="uk-UA" w:eastAsia="uk-UA"/>
              </w:rPr>
              <w:t>313</w:t>
            </w:r>
          </w:p>
        </w:tc>
        <w:tc>
          <w:tcPr>
            <w:tcW w:w="960" w:type="dxa"/>
            <w:tcBorders>
              <w:top w:val="nil"/>
              <w:left w:val="nil"/>
              <w:bottom w:val="single" w:sz="4" w:space="0" w:color="auto"/>
              <w:right w:val="single" w:sz="4" w:space="0" w:color="auto"/>
            </w:tcBorders>
            <w:shd w:val="clear" w:color="auto" w:fill="auto"/>
            <w:noWrap/>
            <w:vAlign w:val="bottom"/>
            <w:hideMark/>
          </w:tcPr>
          <w:p w:rsidR="00D40AC6" w:rsidRPr="009671BA" w:rsidRDefault="00D40AC6" w:rsidP="008E0B5C">
            <w:pPr>
              <w:spacing w:after="0" w:line="240" w:lineRule="auto"/>
              <w:jc w:val="center"/>
              <w:rPr>
                <w:rFonts w:ascii="Calibri" w:eastAsia="Times New Roman" w:hAnsi="Calibri" w:cs="Times New Roman"/>
                <w:color w:val="000000"/>
                <w:lang w:val="uk-UA" w:eastAsia="uk-UA"/>
              </w:rPr>
            </w:pPr>
            <w:r w:rsidRPr="009671BA">
              <w:rPr>
                <w:rFonts w:ascii="Calibri" w:eastAsia="Times New Roman" w:hAnsi="Calibri" w:cs="Times New Roman"/>
                <w:color w:val="000000"/>
                <w:lang w:val="uk-UA" w:eastAsia="uk-UA"/>
              </w:rPr>
              <w:t>292</w:t>
            </w:r>
          </w:p>
        </w:tc>
        <w:tc>
          <w:tcPr>
            <w:tcW w:w="960" w:type="dxa"/>
            <w:tcBorders>
              <w:top w:val="nil"/>
              <w:left w:val="nil"/>
              <w:bottom w:val="single" w:sz="4" w:space="0" w:color="auto"/>
              <w:right w:val="single" w:sz="4" w:space="0" w:color="auto"/>
            </w:tcBorders>
            <w:shd w:val="clear" w:color="auto" w:fill="auto"/>
            <w:noWrap/>
            <w:vAlign w:val="bottom"/>
            <w:hideMark/>
          </w:tcPr>
          <w:p w:rsidR="00D40AC6" w:rsidRPr="009671BA" w:rsidRDefault="00D40AC6" w:rsidP="008E0B5C">
            <w:pPr>
              <w:spacing w:after="0" w:line="240" w:lineRule="auto"/>
              <w:jc w:val="center"/>
              <w:rPr>
                <w:rFonts w:ascii="Calibri" w:eastAsia="Times New Roman" w:hAnsi="Calibri" w:cs="Times New Roman"/>
                <w:color w:val="000000"/>
                <w:lang w:val="uk-UA" w:eastAsia="uk-UA"/>
              </w:rPr>
            </w:pPr>
            <w:r w:rsidRPr="009671BA">
              <w:rPr>
                <w:rFonts w:ascii="Calibri" w:eastAsia="Times New Roman" w:hAnsi="Calibri" w:cs="Times New Roman"/>
                <w:color w:val="000000"/>
                <w:lang w:val="uk-UA" w:eastAsia="uk-UA"/>
              </w:rPr>
              <w:t>273</w:t>
            </w:r>
          </w:p>
        </w:tc>
        <w:tc>
          <w:tcPr>
            <w:tcW w:w="960" w:type="dxa"/>
            <w:tcBorders>
              <w:top w:val="nil"/>
              <w:left w:val="nil"/>
              <w:bottom w:val="single" w:sz="4" w:space="0" w:color="auto"/>
              <w:right w:val="single" w:sz="4" w:space="0" w:color="auto"/>
            </w:tcBorders>
            <w:shd w:val="clear" w:color="auto" w:fill="auto"/>
            <w:noWrap/>
            <w:vAlign w:val="bottom"/>
            <w:hideMark/>
          </w:tcPr>
          <w:p w:rsidR="00D40AC6" w:rsidRPr="009671BA" w:rsidRDefault="00D40AC6" w:rsidP="008E0B5C">
            <w:pPr>
              <w:spacing w:after="0" w:line="240" w:lineRule="auto"/>
              <w:jc w:val="center"/>
              <w:rPr>
                <w:rFonts w:ascii="Calibri" w:eastAsia="Times New Roman" w:hAnsi="Calibri" w:cs="Times New Roman"/>
                <w:color w:val="000000"/>
                <w:lang w:val="uk-UA" w:eastAsia="uk-UA"/>
              </w:rPr>
            </w:pPr>
            <w:r w:rsidRPr="009671BA">
              <w:rPr>
                <w:rFonts w:ascii="Calibri" w:eastAsia="Times New Roman" w:hAnsi="Calibri" w:cs="Times New Roman"/>
                <w:color w:val="000000"/>
                <w:lang w:val="uk-UA" w:eastAsia="uk-UA"/>
              </w:rPr>
              <w:t>256</w:t>
            </w:r>
          </w:p>
        </w:tc>
      </w:tr>
    </w:tbl>
    <w:p w:rsidR="00D40AC6" w:rsidRPr="009671BA" w:rsidRDefault="00D40AC6" w:rsidP="00D40AC6">
      <w:pPr>
        <w:pStyle w:val="a8"/>
        <w:spacing w:line="240" w:lineRule="auto"/>
        <w:ind w:left="426"/>
        <w:jc w:val="both"/>
        <w:rPr>
          <w:lang w:val="uk-UA"/>
        </w:rPr>
      </w:pPr>
    </w:p>
    <w:p w:rsidR="00D40AC6" w:rsidRPr="009671BA" w:rsidRDefault="00D40AC6" w:rsidP="00D40AC6">
      <w:pPr>
        <w:pStyle w:val="a8"/>
        <w:spacing w:line="240" w:lineRule="auto"/>
        <w:ind w:left="426"/>
        <w:jc w:val="both"/>
        <w:rPr>
          <w:lang w:val="uk-UA"/>
        </w:rPr>
      </w:pPr>
      <w:r w:rsidRPr="009671BA">
        <w:rPr>
          <w:lang w:val="uk-UA"/>
        </w:rPr>
        <w:t>Апроксимуйте заданий масив значень з допомогою функцій класів:</w:t>
      </w:r>
    </w:p>
    <w:p w:rsidR="00D40AC6" w:rsidRPr="009671BA" w:rsidRDefault="00D40AC6" w:rsidP="00D40AC6">
      <w:pPr>
        <w:pStyle w:val="a8"/>
        <w:numPr>
          <w:ilvl w:val="0"/>
          <w:numId w:val="26"/>
        </w:numPr>
        <w:spacing w:after="0" w:line="276" w:lineRule="auto"/>
        <w:ind w:firstLine="131"/>
        <w:jc w:val="both"/>
        <w:rPr>
          <w:rFonts w:ascii="Times New Roman" w:hAnsi="Times New Roman"/>
          <w:sz w:val="26"/>
          <w:szCs w:val="26"/>
          <w:lang w:val="uk-UA"/>
        </w:rPr>
      </w:pPr>
      <m:oMath>
        <m:r>
          <w:rPr>
            <w:rFonts w:ascii="Cambria Math" w:hAnsi="Cambria Math"/>
            <w:sz w:val="28"/>
            <w:szCs w:val="28"/>
            <w:lang w:val="uk-UA"/>
          </w:rPr>
          <w:lastRenderedPageBreak/>
          <m:t>Q=(</m:t>
        </m:r>
        <m:f>
          <m:fPr>
            <m:ctrlPr>
              <w:rPr>
                <w:rFonts w:ascii="Cambria Math" w:hAnsi="Cambria Math"/>
                <w:i/>
                <w:sz w:val="28"/>
                <w:szCs w:val="28"/>
                <w:lang w:val="uk-UA"/>
              </w:rPr>
            </m:ctrlPr>
          </m:fPr>
          <m:num>
            <m:r>
              <w:rPr>
                <w:rFonts w:ascii="Cambria Math" w:hAnsi="Cambria Math"/>
                <w:sz w:val="28"/>
                <w:szCs w:val="28"/>
                <w:lang w:val="uk-UA"/>
              </w:rPr>
              <m:t>a</m:t>
            </m:r>
          </m:num>
          <m:den>
            <m:r>
              <w:rPr>
                <w:rFonts w:ascii="Cambria Math" w:hAnsi="Cambria Math"/>
                <w:sz w:val="28"/>
                <w:szCs w:val="28"/>
                <w:lang w:val="uk-UA"/>
              </w:rPr>
              <m:t>p</m:t>
            </m:r>
          </m:den>
        </m:f>
        <m:r>
          <w:rPr>
            <w:rFonts w:ascii="Cambria Math" w:hAnsi="Cambria Math"/>
            <w:sz w:val="28"/>
            <w:szCs w:val="28"/>
            <w:lang w:val="uk-UA"/>
          </w:rPr>
          <m:t>+c)×(1-b×p)</m:t>
        </m:r>
      </m:oMath>
    </w:p>
    <w:p w:rsidR="00D40AC6" w:rsidRPr="009671BA" w:rsidRDefault="00D40AC6" w:rsidP="00D40AC6">
      <w:pPr>
        <w:pStyle w:val="a8"/>
        <w:numPr>
          <w:ilvl w:val="0"/>
          <w:numId w:val="26"/>
        </w:numPr>
        <w:spacing w:after="0" w:line="276" w:lineRule="auto"/>
        <w:ind w:left="0" w:firstLine="851"/>
        <w:jc w:val="both"/>
        <w:rPr>
          <w:rFonts w:ascii="Times New Roman" w:hAnsi="Times New Roman"/>
          <w:sz w:val="26"/>
          <w:szCs w:val="26"/>
          <w:lang w:val="uk-UA"/>
        </w:rPr>
      </w:pPr>
      <m:oMath>
        <m:r>
          <w:rPr>
            <w:rFonts w:ascii="Cambria Math" w:hAnsi="Cambria Math"/>
            <w:sz w:val="28"/>
            <w:szCs w:val="28"/>
            <w:lang w:val="uk-UA"/>
          </w:rPr>
          <m:t>Q=</m:t>
        </m:r>
        <m:f>
          <m:fPr>
            <m:ctrlPr>
              <w:rPr>
                <w:rFonts w:ascii="Cambria Math" w:hAnsi="Cambria Math"/>
                <w:i/>
                <w:sz w:val="28"/>
                <w:szCs w:val="28"/>
                <w:lang w:val="uk-UA"/>
              </w:rPr>
            </m:ctrlPr>
          </m:fPr>
          <m:num>
            <m:sSup>
              <m:sSupPr>
                <m:ctrlPr>
                  <w:rPr>
                    <w:rFonts w:ascii="Cambria Math" w:hAnsi="Cambria Math"/>
                    <w:i/>
                    <w:sz w:val="28"/>
                    <w:szCs w:val="28"/>
                    <w:lang w:val="uk-UA"/>
                  </w:rPr>
                </m:ctrlPr>
              </m:sSupPr>
              <m:e>
                <m:r>
                  <w:rPr>
                    <w:rFonts w:ascii="Cambria Math" w:hAnsi="Cambria Math"/>
                    <w:sz w:val="28"/>
                    <w:szCs w:val="28"/>
                    <w:lang w:val="uk-UA"/>
                  </w:rPr>
                  <m:t>p</m:t>
                </m:r>
              </m:e>
              <m:sup>
                <m:r>
                  <w:rPr>
                    <w:rFonts w:ascii="Cambria Math" w:hAnsi="Cambria Math"/>
                    <w:sz w:val="28"/>
                    <w:szCs w:val="28"/>
                    <w:lang w:val="uk-UA"/>
                  </w:rPr>
                  <m:t>c</m:t>
                </m:r>
              </m:sup>
            </m:sSup>
          </m:num>
          <m:den>
            <m:r>
              <w:rPr>
                <w:rFonts w:ascii="Cambria Math" w:hAnsi="Cambria Math"/>
                <w:sz w:val="28"/>
                <w:szCs w:val="28"/>
                <w:lang w:val="uk-UA"/>
              </w:rPr>
              <m:t>b</m:t>
            </m:r>
          </m:den>
        </m:f>
        <m:r>
          <w:rPr>
            <w:rFonts w:ascii="Cambria Math" w:hAnsi="Cambria Math"/>
            <w:sz w:val="28"/>
            <w:szCs w:val="28"/>
            <w:lang w:val="uk-UA"/>
          </w:rPr>
          <m:t>+d</m:t>
        </m:r>
      </m:oMath>
      <w:r w:rsidRPr="009671BA">
        <w:rPr>
          <w:rFonts w:ascii="Times New Roman" w:hAnsi="Times New Roman"/>
          <w:sz w:val="26"/>
          <w:szCs w:val="26"/>
          <w:lang w:val="uk-UA"/>
        </w:rPr>
        <w:t>.</w:t>
      </w:r>
    </w:p>
    <w:p w:rsidR="00D40AC6" w:rsidRPr="009671BA" w:rsidRDefault="00D40AC6" w:rsidP="00D40AC6">
      <w:pPr>
        <w:spacing w:after="0" w:line="276" w:lineRule="auto"/>
        <w:ind w:left="142"/>
        <w:jc w:val="both"/>
        <w:rPr>
          <w:lang w:val="uk-UA"/>
        </w:rPr>
      </w:pPr>
      <w:r w:rsidRPr="009671BA">
        <w:rPr>
          <w:rFonts w:eastAsiaTheme="minorEastAsia"/>
          <w:iCs/>
          <w:lang w:val="uk-UA"/>
        </w:rPr>
        <w:t xml:space="preserve">де Q – обсяги продаж, </w:t>
      </w:r>
      <m:oMath>
        <m:r>
          <w:rPr>
            <w:rFonts w:ascii="Cambria Math" w:hAnsi="Cambria Math"/>
            <w:lang w:val="uk-UA"/>
          </w:rPr>
          <m:t>p</m:t>
        </m:r>
      </m:oMath>
      <w:r w:rsidRPr="009671BA">
        <w:rPr>
          <w:lang w:val="uk-UA"/>
        </w:rPr>
        <w:t xml:space="preserve"> – ціна, а </w:t>
      </w:r>
      <m:oMath>
        <m:r>
          <w:rPr>
            <w:rFonts w:ascii="Cambria Math" w:hAnsi="Cambria Math"/>
            <w:lang w:val="uk-UA"/>
          </w:rPr>
          <m:t>a</m:t>
        </m:r>
      </m:oMath>
      <w:r w:rsidRPr="009671BA">
        <w:rPr>
          <w:lang w:val="uk-UA"/>
        </w:rPr>
        <w:t xml:space="preserve">, </w:t>
      </w:r>
      <m:oMath>
        <m:r>
          <w:rPr>
            <w:rFonts w:ascii="Cambria Math" w:hAnsi="Cambria Math"/>
            <w:lang w:val="uk-UA"/>
          </w:rPr>
          <m:t>b, c, d</m:t>
        </m:r>
      </m:oMath>
      <w:r w:rsidRPr="009671BA">
        <w:rPr>
          <w:lang w:val="uk-UA"/>
        </w:rPr>
        <w:t xml:space="preserve"> – шукані параметри. Зобразіть на одному графіку отримані результати.</w:t>
      </w:r>
    </w:p>
    <w:p w:rsidR="00D40AC6" w:rsidRPr="009671BA" w:rsidRDefault="00D40AC6" w:rsidP="00D40AC6">
      <w:pPr>
        <w:spacing w:after="0" w:line="276" w:lineRule="auto"/>
        <w:ind w:left="142"/>
        <w:jc w:val="both"/>
        <w:rPr>
          <w:rFonts w:eastAsiaTheme="minorEastAsia"/>
          <w:lang w:val="uk-UA"/>
        </w:rPr>
      </w:pPr>
      <w:r w:rsidRPr="009671BA">
        <w:rPr>
          <w:rFonts w:eastAsiaTheme="minorEastAsia"/>
          <w:b/>
          <w:color w:val="002060"/>
          <w:lang w:val="uk-UA"/>
        </w:rPr>
        <w:t>Розв’язання</w:t>
      </w:r>
      <w:r w:rsidRPr="009671BA">
        <w:rPr>
          <w:rFonts w:eastAsiaTheme="minorEastAsia"/>
          <w:lang w:val="uk-UA"/>
        </w:rPr>
        <w:t>. Апроксимацію заданого масиву точок здійснимо з використанням процедури fit у Matlab:</w:t>
      </w:r>
    </w:p>
    <w:p w:rsidR="00D40AC6" w:rsidRPr="009671BA" w:rsidRDefault="00D40AC6" w:rsidP="00D40AC6">
      <w:pPr>
        <w:autoSpaceDE w:val="0"/>
        <w:autoSpaceDN w:val="0"/>
        <w:adjustRightInd w:val="0"/>
        <w:spacing w:after="0" w:line="240" w:lineRule="auto"/>
        <w:rPr>
          <w:rFonts w:ascii="Courier New" w:hAnsi="Courier New" w:cs="Courier New"/>
          <w:sz w:val="20"/>
          <w:szCs w:val="20"/>
          <w:lang w:val="uk-UA"/>
        </w:rPr>
      </w:pPr>
      <w:r w:rsidRPr="009671BA">
        <w:rPr>
          <w:rFonts w:ascii="Courier New" w:hAnsi="Courier New" w:cs="Courier New"/>
          <w:color w:val="000000"/>
          <w:sz w:val="20"/>
          <w:szCs w:val="20"/>
          <w:lang w:val="uk-UA"/>
        </w:rPr>
        <w:t xml:space="preserve">clear </w:t>
      </w:r>
      <w:r w:rsidRPr="009671BA">
        <w:rPr>
          <w:rFonts w:ascii="Courier New" w:hAnsi="Courier New" w:cs="Courier New"/>
          <w:color w:val="A020F0"/>
          <w:sz w:val="20"/>
          <w:szCs w:val="20"/>
          <w:lang w:val="uk-UA"/>
        </w:rPr>
        <w:t>all</w:t>
      </w:r>
    </w:p>
    <w:p w:rsidR="00D40AC6" w:rsidRPr="009671BA" w:rsidRDefault="00D40AC6" w:rsidP="00D40AC6">
      <w:pPr>
        <w:autoSpaceDE w:val="0"/>
        <w:autoSpaceDN w:val="0"/>
        <w:adjustRightInd w:val="0"/>
        <w:spacing w:after="0" w:line="240" w:lineRule="auto"/>
        <w:rPr>
          <w:rFonts w:ascii="Courier New" w:hAnsi="Courier New" w:cs="Courier New"/>
          <w:sz w:val="20"/>
          <w:szCs w:val="20"/>
          <w:lang w:val="uk-UA"/>
        </w:rPr>
      </w:pPr>
      <w:r w:rsidRPr="009671BA">
        <w:rPr>
          <w:rFonts w:ascii="Courier New" w:hAnsi="Courier New" w:cs="Courier New"/>
          <w:color w:val="000000"/>
          <w:sz w:val="20"/>
          <w:szCs w:val="20"/>
          <w:lang w:val="uk-UA"/>
        </w:rPr>
        <w:t>P=[1.6  1.7 1.8 1.9 2   2.1 2.2 2.3];</w:t>
      </w:r>
    </w:p>
    <w:p w:rsidR="00D40AC6" w:rsidRPr="009671BA" w:rsidRDefault="00D40AC6" w:rsidP="00D40AC6">
      <w:pPr>
        <w:autoSpaceDE w:val="0"/>
        <w:autoSpaceDN w:val="0"/>
        <w:adjustRightInd w:val="0"/>
        <w:spacing w:after="0" w:line="240" w:lineRule="auto"/>
        <w:rPr>
          <w:rFonts w:ascii="Courier New" w:hAnsi="Courier New" w:cs="Courier New"/>
          <w:sz w:val="20"/>
          <w:szCs w:val="20"/>
          <w:lang w:val="uk-UA"/>
        </w:rPr>
      </w:pPr>
      <w:r w:rsidRPr="009671BA">
        <w:rPr>
          <w:rFonts w:ascii="Courier New" w:hAnsi="Courier New" w:cs="Courier New"/>
          <w:color w:val="000000"/>
          <w:sz w:val="20"/>
          <w:szCs w:val="20"/>
          <w:lang w:val="uk-UA"/>
        </w:rPr>
        <w:t>D=[430  397 361 336 313 292 273 256];</w:t>
      </w:r>
    </w:p>
    <w:p w:rsidR="00D40AC6" w:rsidRPr="009671BA" w:rsidRDefault="00D40AC6" w:rsidP="00D40AC6">
      <w:pPr>
        <w:autoSpaceDE w:val="0"/>
        <w:autoSpaceDN w:val="0"/>
        <w:adjustRightInd w:val="0"/>
        <w:spacing w:after="0" w:line="240" w:lineRule="auto"/>
        <w:rPr>
          <w:rFonts w:ascii="Courier New" w:hAnsi="Courier New" w:cs="Courier New"/>
          <w:sz w:val="20"/>
          <w:szCs w:val="20"/>
          <w:lang w:val="uk-UA"/>
        </w:rPr>
      </w:pPr>
      <w:r w:rsidRPr="009671BA">
        <w:rPr>
          <w:rFonts w:ascii="Courier New" w:hAnsi="Courier New" w:cs="Courier New"/>
          <w:color w:val="000000"/>
          <w:sz w:val="20"/>
          <w:szCs w:val="20"/>
          <w:lang w:val="uk-UA"/>
        </w:rPr>
        <w:t>d=D/100;</w:t>
      </w:r>
    </w:p>
    <w:p w:rsidR="00D40AC6" w:rsidRPr="009671BA" w:rsidRDefault="00D40AC6" w:rsidP="00D40AC6">
      <w:pPr>
        <w:autoSpaceDE w:val="0"/>
        <w:autoSpaceDN w:val="0"/>
        <w:adjustRightInd w:val="0"/>
        <w:spacing w:after="0" w:line="240" w:lineRule="auto"/>
        <w:rPr>
          <w:rFonts w:ascii="Courier New" w:hAnsi="Courier New" w:cs="Courier New"/>
          <w:sz w:val="20"/>
          <w:szCs w:val="20"/>
          <w:lang w:val="uk-UA"/>
        </w:rPr>
      </w:pPr>
      <w:r w:rsidRPr="009671BA">
        <w:rPr>
          <w:rFonts w:ascii="Courier New" w:hAnsi="Courier New" w:cs="Courier New"/>
          <w:color w:val="000000"/>
          <w:sz w:val="20"/>
          <w:szCs w:val="20"/>
          <w:lang w:val="uk-UA"/>
        </w:rPr>
        <w:t>f1 = fittype(</w:t>
      </w:r>
      <w:r w:rsidRPr="009671BA">
        <w:rPr>
          <w:rFonts w:ascii="Courier New" w:hAnsi="Courier New" w:cs="Courier New"/>
          <w:color w:val="A020F0"/>
          <w:sz w:val="20"/>
          <w:szCs w:val="20"/>
          <w:lang w:val="uk-UA"/>
        </w:rPr>
        <w:t>'(a/x+c)*(1-b*x)'</w:t>
      </w:r>
      <w:r w:rsidRPr="009671BA">
        <w:rPr>
          <w:rFonts w:ascii="Courier New" w:hAnsi="Courier New" w:cs="Courier New"/>
          <w:color w:val="000000"/>
          <w:sz w:val="20"/>
          <w:szCs w:val="20"/>
          <w:lang w:val="uk-UA"/>
        </w:rPr>
        <w:t>);</w:t>
      </w:r>
    </w:p>
    <w:p w:rsidR="00D40AC6" w:rsidRPr="009671BA" w:rsidRDefault="00D40AC6" w:rsidP="00D40AC6">
      <w:pPr>
        <w:autoSpaceDE w:val="0"/>
        <w:autoSpaceDN w:val="0"/>
        <w:adjustRightInd w:val="0"/>
        <w:spacing w:after="0" w:line="240" w:lineRule="auto"/>
        <w:rPr>
          <w:rFonts w:ascii="Courier New" w:hAnsi="Courier New" w:cs="Courier New"/>
          <w:sz w:val="20"/>
          <w:szCs w:val="20"/>
          <w:lang w:val="uk-UA"/>
        </w:rPr>
      </w:pPr>
      <w:r w:rsidRPr="009671BA">
        <w:rPr>
          <w:rFonts w:ascii="Courier New" w:hAnsi="Courier New" w:cs="Courier New"/>
          <w:color w:val="000000"/>
          <w:sz w:val="20"/>
          <w:szCs w:val="20"/>
          <w:lang w:val="uk-UA"/>
        </w:rPr>
        <w:t>[demand1,gof1] = fit(P',d',f1);</w:t>
      </w:r>
      <w:r w:rsidRPr="009671BA">
        <w:rPr>
          <w:rFonts w:ascii="Courier New" w:hAnsi="Courier New" w:cs="Courier New"/>
          <w:color w:val="228B22"/>
          <w:sz w:val="20"/>
          <w:szCs w:val="20"/>
          <w:lang w:val="uk-UA"/>
        </w:rPr>
        <w:t>%клас функцій</w:t>
      </w:r>
    </w:p>
    <w:p w:rsidR="00D40AC6" w:rsidRPr="009671BA" w:rsidRDefault="00D40AC6" w:rsidP="00D40AC6">
      <w:pPr>
        <w:autoSpaceDE w:val="0"/>
        <w:autoSpaceDN w:val="0"/>
        <w:adjustRightInd w:val="0"/>
        <w:spacing w:after="0" w:line="240" w:lineRule="auto"/>
        <w:rPr>
          <w:rFonts w:ascii="Courier New" w:hAnsi="Courier New" w:cs="Courier New"/>
          <w:sz w:val="20"/>
          <w:szCs w:val="20"/>
          <w:lang w:val="uk-UA"/>
        </w:rPr>
      </w:pPr>
      <w:r w:rsidRPr="009671BA">
        <w:rPr>
          <w:rFonts w:ascii="Courier New" w:hAnsi="Courier New" w:cs="Courier New"/>
          <w:color w:val="000000"/>
          <w:sz w:val="20"/>
          <w:szCs w:val="20"/>
          <w:lang w:val="uk-UA"/>
        </w:rPr>
        <w:t>f2 = fittype(</w:t>
      </w:r>
      <w:r w:rsidRPr="009671BA">
        <w:rPr>
          <w:rFonts w:ascii="Courier New" w:hAnsi="Courier New" w:cs="Courier New"/>
          <w:color w:val="A020F0"/>
          <w:sz w:val="20"/>
          <w:szCs w:val="20"/>
          <w:lang w:val="uk-UA"/>
        </w:rPr>
        <w:t>'(x)^c/b+d'</w:t>
      </w:r>
      <w:r w:rsidRPr="009671BA">
        <w:rPr>
          <w:rFonts w:ascii="Courier New" w:hAnsi="Courier New" w:cs="Courier New"/>
          <w:color w:val="000000"/>
          <w:sz w:val="20"/>
          <w:szCs w:val="20"/>
          <w:lang w:val="uk-UA"/>
        </w:rPr>
        <w:t>);</w:t>
      </w:r>
    </w:p>
    <w:p w:rsidR="00D40AC6" w:rsidRPr="009671BA" w:rsidRDefault="00D40AC6" w:rsidP="00D40AC6">
      <w:pPr>
        <w:autoSpaceDE w:val="0"/>
        <w:autoSpaceDN w:val="0"/>
        <w:adjustRightInd w:val="0"/>
        <w:spacing w:after="0" w:line="240" w:lineRule="auto"/>
        <w:rPr>
          <w:rFonts w:ascii="Courier New" w:hAnsi="Courier New" w:cs="Courier New"/>
          <w:sz w:val="20"/>
          <w:szCs w:val="20"/>
          <w:lang w:val="uk-UA"/>
        </w:rPr>
      </w:pPr>
      <w:r w:rsidRPr="009671BA">
        <w:rPr>
          <w:rFonts w:ascii="Courier New" w:hAnsi="Courier New" w:cs="Courier New"/>
          <w:color w:val="000000"/>
          <w:sz w:val="20"/>
          <w:szCs w:val="20"/>
          <w:lang w:val="uk-UA"/>
        </w:rPr>
        <w:t>[demand2,gof2] = fit(P',d',f2);</w:t>
      </w:r>
      <w:r w:rsidRPr="009671BA">
        <w:rPr>
          <w:rFonts w:ascii="Courier New" w:hAnsi="Courier New" w:cs="Courier New"/>
          <w:color w:val="228B22"/>
          <w:sz w:val="20"/>
          <w:szCs w:val="20"/>
          <w:lang w:val="uk-UA"/>
        </w:rPr>
        <w:t>%клас функцій</w:t>
      </w:r>
    </w:p>
    <w:p w:rsidR="00D40AC6" w:rsidRPr="009671BA" w:rsidRDefault="00D40AC6" w:rsidP="00D40AC6">
      <w:pPr>
        <w:autoSpaceDE w:val="0"/>
        <w:autoSpaceDN w:val="0"/>
        <w:adjustRightInd w:val="0"/>
        <w:spacing w:after="0" w:line="240" w:lineRule="auto"/>
        <w:rPr>
          <w:rFonts w:ascii="Courier New" w:hAnsi="Courier New" w:cs="Courier New"/>
          <w:sz w:val="20"/>
          <w:szCs w:val="20"/>
          <w:lang w:val="uk-UA"/>
        </w:rPr>
      </w:pPr>
      <w:r w:rsidRPr="009671BA">
        <w:rPr>
          <w:rFonts w:ascii="Courier New" w:hAnsi="Courier New" w:cs="Courier New"/>
          <w:color w:val="000000"/>
          <w:sz w:val="20"/>
          <w:szCs w:val="20"/>
          <w:lang w:val="uk-UA"/>
        </w:rPr>
        <w:t>p1=1.5:0.01:2.4;</w:t>
      </w:r>
    </w:p>
    <w:p w:rsidR="00D40AC6" w:rsidRPr="009671BA" w:rsidRDefault="00D40AC6" w:rsidP="00D40AC6">
      <w:pPr>
        <w:autoSpaceDE w:val="0"/>
        <w:autoSpaceDN w:val="0"/>
        <w:adjustRightInd w:val="0"/>
        <w:spacing w:after="0" w:line="240" w:lineRule="auto"/>
        <w:rPr>
          <w:rFonts w:ascii="Courier New" w:hAnsi="Courier New" w:cs="Courier New"/>
          <w:sz w:val="20"/>
          <w:szCs w:val="20"/>
          <w:lang w:val="uk-UA"/>
        </w:rPr>
      </w:pPr>
      <w:r w:rsidRPr="009671BA">
        <w:rPr>
          <w:rFonts w:ascii="Courier New" w:hAnsi="Courier New" w:cs="Courier New"/>
          <w:color w:val="000000"/>
          <w:sz w:val="20"/>
          <w:szCs w:val="20"/>
          <w:lang w:val="uk-UA"/>
        </w:rPr>
        <w:t>plot(D,P,</w:t>
      </w:r>
      <w:r w:rsidRPr="009671BA">
        <w:rPr>
          <w:rFonts w:ascii="Courier New" w:hAnsi="Courier New" w:cs="Courier New"/>
          <w:color w:val="A020F0"/>
          <w:sz w:val="20"/>
          <w:szCs w:val="20"/>
          <w:lang w:val="uk-UA"/>
        </w:rPr>
        <w:t>'o'</w:t>
      </w:r>
      <w:r w:rsidRPr="009671BA">
        <w:rPr>
          <w:rFonts w:ascii="Courier New" w:hAnsi="Courier New" w:cs="Courier New"/>
          <w:color w:val="000000"/>
          <w:sz w:val="20"/>
          <w:szCs w:val="20"/>
          <w:lang w:val="uk-UA"/>
        </w:rPr>
        <w:t>,100*demand1(p1),p1,</w:t>
      </w:r>
      <w:r w:rsidRPr="009671BA">
        <w:rPr>
          <w:rFonts w:ascii="Courier New" w:hAnsi="Courier New" w:cs="Courier New"/>
          <w:color w:val="A020F0"/>
          <w:sz w:val="20"/>
          <w:szCs w:val="20"/>
          <w:lang w:val="uk-UA"/>
        </w:rPr>
        <w:t>'b'</w:t>
      </w:r>
      <w:r w:rsidRPr="009671BA">
        <w:rPr>
          <w:rFonts w:ascii="Courier New" w:hAnsi="Courier New" w:cs="Courier New"/>
          <w:color w:val="000000"/>
          <w:sz w:val="20"/>
          <w:szCs w:val="20"/>
          <w:lang w:val="uk-UA"/>
        </w:rPr>
        <w:t>,100*demand2(p1),p1,</w:t>
      </w:r>
      <w:r w:rsidRPr="009671BA">
        <w:rPr>
          <w:rFonts w:ascii="Courier New" w:hAnsi="Courier New" w:cs="Courier New"/>
          <w:color w:val="A020F0"/>
          <w:sz w:val="20"/>
          <w:szCs w:val="20"/>
          <w:lang w:val="uk-UA"/>
        </w:rPr>
        <w:t>'r-.'</w:t>
      </w:r>
      <w:r w:rsidRPr="009671BA">
        <w:rPr>
          <w:rFonts w:ascii="Courier New" w:hAnsi="Courier New" w:cs="Courier New"/>
          <w:color w:val="000000"/>
          <w:sz w:val="20"/>
          <w:szCs w:val="20"/>
          <w:lang w:val="uk-UA"/>
        </w:rPr>
        <w:t>)</w:t>
      </w:r>
    </w:p>
    <w:p w:rsidR="00D40AC6" w:rsidRPr="009671BA" w:rsidRDefault="00D40AC6" w:rsidP="00D40AC6">
      <w:pPr>
        <w:autoSpaceDE w:val="0"/>
        <w:autoSpaceDN w:val="0"/>
        <w:adjustRightInd w:val="0"/>
        <w:spacing w:after="0" w:line="240" w:lineRule="auto"/>
        <w:rPr>
          <w:rFonts w:ascii="Courier New" w:hAnsi="Courier New" w:cs="Courier New"/>
          <w:sz w:val="20"/>
          <w:szCs w:val="20"/>
          <w:lang w:val="uk-UA"/>
        </w:rPr>
      </w:pPr>
      <w:r w:rsidRPr="009671BA">
        <w:rPr>
          <w:rFonts w:ascii="Courier New" w:hAnsi="Courier New" w:cs="Courier New"/>
          <w:color w:val="000000"/>
          <w:sz w:val="20"/>
          <w:szCs w:val="20"/>
          <w:lang w:val="uk-UA"/>
        </w:rPr>
        <w:t>axis([200 500 1.3 2.6])</w:t>
      </w:r>
    </w:p>
    <w:p w:rsidR="00D40AC6" w:rsidRPr="009671BA" w:rsidRDefault="00D40AC6" w:rsidP="00D40AC6">
      <w:pPr>
        <w:spacing w:after="0" w:line="276" w:lineRule="auto"/>
        <w:ind w:left="142"/>
        <w:jc w:val="center"/>
        <w:rPr>
          <w:rFonts w:eastAsiaTheme="minorEastAsia"/>
          <w:lang w:val="uk-UA"/>
        </w:rPr>
      </w:pPr>
      <w:r w:rsidRPr="009671BA">
        <w:rPr>
          <w:rFonts w:eastAsiaTheme="minorEastAsia"/>
          <w:noProof/>
          <w:lang w:val="uk-UA" w:eastAsia="uk-UA"/>
        </w:rPr>
        <w:drawing>
          <wp:inline distT="0" distB="0" distL="0" distR="0" wp14:anchorId="01B088FB" wp14:editId="6C83B656">
            <wp:extent cx="3487716" cy="277495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56">
                      <a:extLst>
                        <a:ext uri="{28A0092B-C50C-407E-A947-70E740481C1C}">
                          <a14:useLocalDpi xmlns:a14="http://schemas.microsoft.com/office/drawing/2010/main" val="0"/>
                        </a:ext>
                      </a:extLst>
                    </a:blip>
                    <a:srcRect l="4286" t="2064" r="35714" b="34286"/>
                    <a:stretch/>
                  </pic:blipFill>
                  <pic:spPr bwMode="auto">
                    <a:xfrm>
                      <a:off x="0" y="0"/>
                      <a:ext cx="3526023" cy="2805429"/>
                    </a:xfrm>
                    <a:prstGeom prst="rect">
                      <a:avLst/>
                    </a:prstGeom>
                    <a:noFill/>
                    <a:ln>
                      <a:noFill/>
                    </a:ln>
                    <a:extLst>
                      <a:ext uri="{53640926-AAD7-44D8-BBD7-CCE9431645EC}">
                        <a14:shadowObscured xmlns:a14="http://schemas.microsoft.com/office/drawing/2010/main"/>
                      </a:ext>
                    </a:extLst>
                  </pic:spPr>
                </pic:pic>
              </a:graphicData>
            </a:graphic>
          </wp:inline>
        </w:drawing>
      </w:r>
    </w:p>
    <w:p w:rsidR="00D40AC6" w:rsidRPr="009671BA" w:rsidRDefault="00D40AC6" w:rsidP="00D40AC6">
      <w:pPr>
        <w:spacing w:after="0" w:line="276" w:lineRule="auto"/>
        <w:ind w:left="142"/>
        <w:jc w:val="both"/>
        <w:rPr>
          <w:rFonts w:eastAsiaTheme="minorEastAsia"/>
          <w:lang w:val="uk-UA"/>
        </w:rPr>
      </w:pPr>
      <w:r w:rsidRPr="009671BA">
        <w:rPr>
          <w:rFonts w:eastAsiaTheme="minorEastAsia"/>
          <w:lang w:val="uk-UA"/>
        </w:rPr>
        <w:t>Ми бачимо, що два класи функцій достатньо добре апроксимують криву попиту на товар, що задається заданим масивом точок. Надаємо також результати оцінки параметрів функцій:</w:t>
      </w:r>
    </w:p>
    <w:p w:rsidR="00D40AC6" w:rsidRPr="009671BA" w:rsidRDefault="00D40AC6" w:rsidP="00D40AC6">
      <w:pPr>
        <w:spacing w:after="0" w:line="276" w:lineRule="auto"/>
        <w:ind w:left="142"/>
        <w:jc w:val="both"/>
        <w:rPr>
          <w:rFonts w:eastAsiaTheme="minorEastAsia"/>
          <w:lang w:val="uk-UA"/>
        </w:rPr>
      </w:pPr>
      <w:r w:rsidRPr="009671BA">
        <w:rPr>
          <w:rFonts w:eastAsiaTheme="minorEastAsia"/>
          <w:lang w:val="uk-UA"/>
        </w:rPr>
        <w:t>demand1 =      General model:</w:t>
      </w:r>
    </w:p>
    <w:p w:rsidR="00D40AC6" w:rsidRPr="009671BA" w:rsidRDefault="00D40AC6" w:rsidP="00D40AC6">
      <w:pPr>
        <w:spacing w:after="0" w:line="276" w:lineRule="auto"/>
        <w:ind w:left="142"/>
        <w:jc w:val="both"/>
        <w:rPr>
          <w:rFonts w:eastAsiaTheme="minorEastAsia"/>
          <w:lang w:val="uk-UA"/>
        </w:rPr>
      </w:pPr>
      <w:r w:rsidRPr="009671BA">
        <w:rPr>
          <w:rFonts w:eastAsiaTheme="minorEastAsia"/>
          <w:lang w:val="uk-UA"/>
        </w:rPr>
        <w:t xml:space="preserve">       demand1(x) = (a/x+c)*(1-b*x)</w:t>
      </w:r>
    </w:p>
    <w:p w:rsidR="00D40AC6" w:rsidRPr="009671BA" w:rsidRDefault="00D40AC6" w:rsidP="00D40AC6">
      <w:pPr>
        <w:spacing w:after="0" w:line="276" w:lineRule="auto"/>
        <w:ind w:left="142"/>
        <w:jc w:val="both"/>
        <w:rPr>
          <w:rFonts w:eastAsiaTheme="minorEastAsia"/>
          <w:lang w:val="uk-UA"/>
        </w:rPr>
      </w:pPr>
      <w:r w:rsidRPr="009671BA">
        <w:rPr>
          <w:rFonts w:eastAsiaTheme="minorEastAsia"/>
          <w:lang w:val="uk-UA"/>
        </w:rPr>
        <w:t xml:space="preserve">     Coefficients (with 95% confidence bounds):</w:t>
      </w:r>
    </w:p>
    <w:p w:rsidR="00D40AC6" w:rsidRPr="009671BA" w:rsidRDefault="00D40AC6" w:rsidP="00D40AC6">
      <w:pPr>
        <w:spacing w:after="0" w:line="276" w:lineRule="auto"/>
        <w:ind w:left="142"/>
        <w:jc w:val="both"/>
        <w:rPr>
          <w:rFonts w:eastAsiaTheme="minorEastAsia"/>
          <w:lang w:val="uk-UA"/>
        </w:rPr>
      </w:pPr>
      <w:r w:rsidRPr="009671BA">
        <w:rPr>
          <w:rFonts w:eastAsiaTheme="minorEastAsia"/>
          <w:lang w:val="uk-UA"/>
        </w:rPr>
        <w:t xml:space="preserve">       a =       9.094  (4.382, 13.8)</w:t>
      </w:r>
    </w:p>
    <w:p w:rsidR="00D40AC6" w:rsidRPr="009671BA" w:rsidRDefault="00D40AC6" w:rsidP="00D40AC6">
      <w:pPr>
        <w:spacing w:after="0" w:line="276" w:lineRule="auto"/>
        <w:ind w:left="142"/>
        <w:jc w:val="both"/>
        <w:rPr>
          <w:rFonts w:eastAsiaTheme="minorEastAsia"/>
          <w:lang w:val="uk-UA"/>
        </w:rPr>
      </w:pPr>
      <w:r w:rsidRPr="009671BA">
        <w:rPr>
          <w:rFonts w:eastAsiaTheme="minorEastAsia"/>
          <w:lang w:val="uk-UA"/>
        </w:rPr>
        <w:t xml:space="preserve">       b =     0.08217  (-22.83, 22.99)</w:t>
      </w:r>
    </w:p>
    <w:p w:rsidR="00D40AC6" w:rsidRPr="009671BA" w:rsidRDefault="00D40AC6" w:rsidP="00D40AC6">
      <w:pPr>
        <w:spacing w:after="0" w:line="276" w:lineRule="auto"/>
        <w:ind w:left="142"/>
        <w:jc w:val="both"/>
        <w:rPr>
          <w:rFonts w:eastAsiaTheme="minorEastAsia"/>
          <w:lang w:val="uk-UA"/>
        </w:rPr>
      </w:pPr>
      <w:r w:rsidRPr="009671BA">
        <w:rPr>
          <w:rFonts w:eastAsiaTheme="minorEastAsia"/>
          <w:lang w:val="uk-UA"/>
        </w:rPr>
        <w:t xml:space="preserve">       c =     -0.7867  (-204.6, 203)</w:t>
      </w:r>
    </w:p>
    <w:p w:rsidR="00D40AC6" w:rsidRPr="009671BA" w:rsidRDefault="00D40AC6" w:rsidP="00D40AC6">
      <w:pPr>
        <w:spacing w:after="0" w:line="276" w:lineRule="auto"/>
        <w:ind w:left="142"/>
        <w:jc w:val="both"/>
        <w:rPr>
          <w:rFonts w:eastAsiaTheme="minorEastAsia"/>
          <w:lang w:val="uk-UA"/>
        </w:rPr>
      </w:pPr>
      <w:r w:rsidRPr="009671BA">
        <w:rPr>
          <w:rFonts w:eastAsiaTheme="minorEastAsia"/>
          <w:lang w:val="uk-UA"/>
        </w:rPr>
        <w:t>demand2 =     General model:</w:t>
      </w:r>
    </w:p>
    <w:p w:rsidR="00D40AC6" w:rsidRPr="009671BA" w:rsidRDefault="00D40AC6" w:rsidP="00D40AC6">
      <w:pPr>
        <w:spacing w:after="0" w:line="276" w:lineRule="auto"/>
        <w:ind w:left="142"/>
        <w:jc w:val="both"/>
        <w:rPr>
          <w:rFonts w:eastAsiaTheme="minorEastAsia"/>
          <w:lang w:val="uk-UA"/>
        </w:rPr>
      </w:pPr>
      <w:r w:rsidRPr="009671BA">
        <w:rPr>
          <w:rFonts w:eastAsiaTheme="minorEastAsia"/>
          <w:lang w:val="uk-UA"/>
        </w:rPr>
        <w:t xml:space="preserve">       demand2(x) = (x)^c/b+d</w:t>
      </w:r>
    </w:p>
    <w:p w:rsidR="00D40AC6" w:rsidRPr="009671BA" w:rsidRDefault="00D40AC6" w:rsidP="00D40AC6">
      <w:pPr>
        <w:spacing w:after="0" w:line="276" w:lineRule="auto"/>
        <w:ind w:left="142"/>
        <w:jc w:val="both"/>
        <w:rPr>
          <w:rFonts w:eastAsiaTheme="minorEastAsia"/>
          <w:lang w:val="uk-UA"/>
        </w:rPr>
      </w:pPr>
      <w:r w:rsidRPr="009671BA">
        <w:rPr>
          <w:rFonts w:eastAsiaTheme="minorEastAsia"/>
          <w:lang w:val="uk-UA"/>
        </w:rPr>
        <w:t xml:space="preserve">     Coefficients (with 95% confidence bounds):</w:t>
      </w:r>
    </w:p>
    <w:p w:rsidR="00D40AC6" w:rsidRPr="009671BA" w:rsidRDefault="00D40AC6" w:rsidP="00D40AC6">
      <w:pPr>
        <w:spacing w:after="0" w:line="276" w:lineRule="auto"/>
        <w:ind w:left="142"/>
        <w:jc w:val="both"/>
        <w:rPr>
          <w:rFonts w:eastAsiaTheme="minorEastAsia"/>
          <w:lang w:val="uk-UA"/>
        </w:rPr>
      </w:pPr>
      <w:r w:rsidRPr="009671BA">
        <w:rPr>
          <w:rFonts w:eastAsiaTheme="minorEastAsia"/>
          <w:lang w:val="uk-UA"/>
        </w:rPr>
        <w:t xml:space="preserve">       b =       0.119  (0.1156, 0.1224)</w:t>
      </w:r>
    </w:p>
    <w:p w:rsidR="00D40AC6" w:rsidRPr="009671BA" w:rsidRDefault="00D40AC6" w:rsidP="00D40AC6">
      <w:pPr>
        <w:spacing w:after="0" w:line="276" w:lineRule="auto"/>
        <w:ind w:left="142"/>
        <w:jc w:val="both"/>
        <w:rPr>
          <w:rFonts w:eastAsiaTheme="minorEastAsia"/>
          <w:lang w:val="uk-UA"/>
        </w:rPr>
      </w:pPr>
      <w:r w:rsidRPr="009671BA">
        <w:rPr>
          <w:rFonts w:eastAsiaTheme="minorEastAsia"/>
          <w:lang w:val="uk-UA"/>
        </w:rPr>
        <w:t xml:space="preserve">       c =      -1.511  (-2.006, -1.016)</w:t>
      </w:r>
    </w:p>
    <w:p w:rsidR="00D40AC6" w:rsidRPr="009671BA" w:rsidRDefault="00D40AC6" w:rsidP="00D40AC6">
      <w:pPr>
        <w:spacing w:after="0" w:line="276" w:lineRule="auto"/>
        <w:ind w:left="142"/>
        <w:jc w:val="both"/>
        <w:rPr>
          <w:rFonts w:eastAsiaTheme="minorEastAsia"/>
          <w:lang w:val="uk-UA"/>
        </w:rPr>
      </w:pPr>
      <w:r w:rsidRPr="009671BA">
        <w:rPr>
          <w:rFonts w:eastAsiaTheme="minorEastAsia"/>
          <w:lang w:val="uk-UA"/>
        </w:rPr>
        <w:t xml:space="preserve">       d =      0.1767  (-0.8617, 1.215)</w:t>
      </w:r>
    </w:p>
    <w:p w:rsidR="00D40AC6" w:rsidRPr="009671BA" w:rsidRDefault="00D40AC6" w:rsidP="00D40AC6">
      <w:pPr>
        <w:spacing w:after="0" w:line="276" w:lineRule="auto"/>
        <w:ind w:left="142"/>
        <w:jc w:val="both"/>
        <w:rPr>
          <w:rFonts w:eastAsiaTheme="minorEastAsia"/>
          <w:lang w:val="uk-UA"/>
        </w:rPr>
      </w:pPr>
    </w:p>
    <w:p w:rsidR="00393760" w:rsidRPr="009671BA" w:rsidRDefault="00393760" w:rsidP="00393760">
      <w:pPr>
        <w:shd w:val="clear" w:color="auto" w:fill="FFFFFF"/>
        <w:spacing w:after="0" w:line="240" w:lineRule="auto"/>
        <w:ind w:left="1276" w:hanging="992"/>
        <w:jc w:val="both"/>
        <w:rPr>
          <w:rFonts w:eastAsia="Times New Roman" w:cstheme="minorHAnsi"/>
          <w:b/>
          <w:bCs/>
          <w:color w:val="002060"/>
          <w:sz w:val="28"/>
          <w:szCs w:val="28"/>
          <w:lang w:val="uk-UA" w:eastAsia="uk-UA"/>
        </w:rPr>
      </w:pPr>
      <w:r w:rsidRPr="009671BA">
        <w:rPr>
          <w:rFonts w:eastAsia="Times New Roman" w:cstheme="minorHAnsi"/>
          <w:b/>
          <w:bCs/>
          <w:color w:val="002060"/>
          <w:sz w:val="28"/>
          <w:szCs w:val="28"/>
          <w:lang w:val="uk-UA" w:eastAsia="uk-UA"/>
        </w:rPr>
        <w:lastRenderedPageBreak/>
        <w:t xml:space="preserve">Калібрування функції витрат і прибутку компанії. </w:t>
      </w:r>
    </w:p>
    <w:p w:rsidR="00393760" w:rsidRPr="009671BA" w:rsidRDefault="00393760" w:rsidP="00D40AC6">
      <w:pPr>
        <w:spacing w:after="0" w:line="276" w:lineRule="auto"/>
        <w:ind w:left="142"/>
        <w:jc w:val="both"/>
        <w:rPr>
          <w:rFonts w:eastAsiaTheme="minorEastAsia"/>
          <w:lang w:val="uk-UA"/>
        </w:rPr>
      </w:pPr>
    </w:p>
    <w:p w:rsidR="00393760" w:rsidRPr="009671BA" w:rsidRDefault="00393760" w:rsidP="00393760">
      <w:pPr>
        <w:pStyle w:val="a8"/>
        <w:spacing w:after="0" w:line="276" w:lineRule="auto"/>
        <w:ind w:left="284"/>
        <w:jc w:val="both"/>
        <w:rPr>
          <w:b/>
          <w:bCs/>
          <w:color w:val="002060"/>
          <w:lang w:val="uk-UA"/>
        </w:rPr>
      </w:pPr>
      <w:bookmarkStart w:id="5" w:name="_Hlk511723093"/>
      <w:r w:rsidRPr="009671BA">
        <w:rPr>
          <w:b/>
          <w:bCs/>
          <w:color w:val="002060"/>
          <w:lang w:val="uk-UA"/>
        </w:rPr>
        <w:t xml:space="preserve">Завдання 11. </w:t>
      </w:r>
      <w:r w:rsidR="00705266" w:rsidRPr="009671BA">
        <w:rPr>
          <w:b/>
          <w:bCs/>
          <w:color w:val="002060"/>
          <w:lang w:val="uk-UA"/>
        </w:rPr>
        <w:t>(Калібрування функції витрат).</w:t>
      </w:r>
    </w:p>
    <w:p w:rsidR="00393760" w:rsidRPr="009671BA" w:rsidRDefault="00393760" w:rsidP="00393760">
      <w:pPr>
        <w:pStyle w:val="a8"/>
        <w:spacing w:after="0" w:line="276" w:lineRule="auto"/>
        <w:ind w:left="284"/>
        <w:jc w:val="both"/>
        <w:rPr>
          <w:color w:val="000000" w:themeColor="text1"/>
          <w:lang w:val="uk-UA"/>
        </w:rPr>
      </w:pPr>
      <w:r w:rsidRPr="009671BA">
        <w:rPr>
          <w:lang w:val="uk-UA"/>
        </w:rPr>
        <w:t xml:space="preserve">Для прийняття ефективних економічних рішень важливо вміти  моделювати функцію загальних витрат компанії на виробництво продукції. Припустимо, що середні витрати компанії на виробництво 1 од. продукції в залежності від обсягів виробництва, а також загальні витрати </w:t>
      </w:r>
      <w:r w:rsidRPr="009671BA">
        <w:rPr>
          <w:color w:val="000000" w:themeColor="text1"/>
          <w:lang w:val="uk-UA"/>
        </w:rPr>
        <w:t>виражено  з допомогою наступної таблиці:</w:t>
      </w:r>
      <w:r w:rsidRPr="009671BA">
        <w:rPr>
          <w:i/>
          <w:lang w:val="uk-UA"/>
        </w:rPr>
        <w:t xml:space="preserve"> </w:t>
      </w:r>
    </w:p>
    <w:p w:rsidR="00393760" w:rsidRPr="009671BA" w:rsidRDefault="00393760" w:rsidP="00393760">
      <w:pPr>
        <w:spacing w:after="0"/>
        <w:ind w:firstLine="851"/>
        <w:jc w:val="center"/>
        <w:rPr>
          <w:b/>
          <w:lang w:val="uk-UA"/>
        </w:rPr>
      </w:pPr>
    </w:p>
    <w:tbl>
      <w:tblPr>
        <w:tblW w:w="9356"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3"/>
        <w:gridCol w:w="992"/>
        <w:gridCol w:w="850"/>
        <w:gridCol w:w="850"/>
        <w:gridCol w:w="709"/>
        <w:gridCol w:w="800"/>
        <w:gridCol w:w="774"/>
        <w:gridCol w:w="850"/>
        <w:gridCol w:w="838"/>
      </w:tblGrid>
      <w:tr w:rsidR="00393760" w:rsidRPr="009671BA" w:rsidTr="00B00258">
        <w:trPr>
          <w:trHeight w:val="300"/>
        </w:trPr>
        <w:tc>
          <w:tcPr>
            <w:tcW w:w="2693" w:type="dxa"/>
            <w:shd w:val="clear" w:color="auto" w:fill="auto"/>
            <w:noWrap/>
            <w:vAlign w:val="bottom"/>
          </w:tcPr>
          <w:p w:rsidR="00393760" w:rsidRPr="009671BA" w:rsidRDefault="00393760" w:rsidP="00B00258">
            <w:pPr>
              <w:spacing w:after="0"/>
              <w:ind w:firstLine="5"/>
              <w:rPr>
                <w:color w:val="000000"/>
                <w:lang w:val="uk-UA"/>
              </w:rPr>
            </w:pPr>
            <w:r w:rsidRPr="009671BA">
              <w:rPr>
                <w:color w:val="000000"/>
                <w:lang w:val="uk-UA"/>
              </w:rPr>
              <w:t>Обсяги виробництва, Q</w:t>
            </w:r>
          </w:p>
        </w:tc>
        <w:tc>
          <w:tcPr>
            <w:tcW w:w="992" w:type="dxa"/>
            <w:shd w:val="clear" w:color="auto" w:fill="auto"/>
            <w:noWrap/>
            <w:vAlign w:val="bottom"/>
          </w:tcPr>
          <w:p w:rsidR="00393760" w:rsidRPr="009671BA" w:rsidRDefault="00393760" w:rsidP="00B00258">
            <w:pPr>
              <w:spacing w:after="0"/>
              <w:ind w:firstLine="5"/>
              <w:jc w:val="center"/>
              <w:rPr>
                <w:color w:val="000000"/>
                <w:lang w:val="uk-UA" w:eastAsia="uk-UA"/>
              </w:rPr>
            </w:pPr>
            <w:r w:rsidRPr="009671BA">
              <w:rPr>
                <w:color w:val="000000"/>
                <w:lang w:val="uk-UA"/>
              </w:rPr>
              <w:t>100</w:t>
            </w:r>
          </w:p>
        </w:tc>
        <w:tc>
          <w:tcPr>
            <w:tcW w:w="850" w:type="dxa"/>
            <w:shd w:val="clear" w:color="auto" w:fill="auto"/>
            <w:noWrap/>
            <w:vAlign w:val="bottom"/>
          </w:tcPr>
          <w:p w:rsidR="00393760" w:rsidRPr="009671BA" w:rsidRDefault="00393760" w:rsidP="00B00258">
            <w:pPr>
              <w:spacing w:after="0"/>
              <w:ind w:firstLine="5"/>
              <w:jc w:val="center"/>
              <w:rPr>
                <w:color w:val="000000"/>
                <w:lang w:val="uk-UA"/>
              </w:rPr>
            </w:pPr>
            <w:r w:rsidRPr="009671BA">
              <w:rPr>
                <w:color w:val="000000"/>
                <w:lang w:val="uk-UA"/>
              </w:rPr>
              <w:t>200</w:t>
            </w:r>
          </w:p>
        </w:tc>
        <w:tc>
          <w:tcPr>
            <w:tcW w:w="850" w:type="dxa"/>
            <w:shd w:val="clear" w:color="auto" w:fill="auto"/>
            <w:noWrap/>
            <w:vAlign w:val="bottom"/>
          </w:tcPr>
          <w:p w:rsidR="00393760" w:rsidRPr="009671BA" w:rsidRDefault="00393760" w:rsidP="00B00258">
            <w:pPr>
              <w:spacing w:after="0"/>
              <w:ind w:firstLine="5"/>
              <w:jc w:val="center"/>
              <w:rPr>
                <w:color w:val="000000"/>
                <w:lang w:val="uk-UA"/>
              </w:rPr>
            </w:pPr>
            <w:r w:rsidRPr="009671BA">
              <w:rPr>
                <w:color w:val="000000"/>
                <w:lang w:val="uk-UA"/>
              </w:rPr>
              <w:t>300</w:t>
            </w:r>
          </w:p>
        </w:tc>
        <w:tc>
          <w:tcPr>
            <w:tcW w:w="709" w:type="dxa"/>
            <w:shd w:val="clear" w:color="auto" w:fill="auto"/>
            <w:noWrap/>
            <w:vAlign w:val="bottom"/>
          </w:tcPr>
          <w:p w:rsidR="00393760" w:rsidRPr="009671BA" w:rsidRDefault="00393760" w:rsidP="00B00258">
            <w:pPr>
              <w:spacing w:after="0"/>
              <w:ind w:firstLine="5"/>
              <w:jc w:val="center"/>
              <w:rPr>
                <w:color w:val="000000"/>
                <w:lang w:val="uk-UA"/>
              </w:rPr>
            </w:pPr>
            <w:r w:rsidRPr="009671BA">
              <w:rPr>
                <w:color w:val="000000"/>
                <w:lang w:val="uk-UA"/>
              </w:rPr>
              <w:t>400</w:t>
            </w:r>
          </w:p>
        </w:tc>
        <w:tc>
          <w:tcPr>
            <w:tcW w:w="800" w:type="dxa"/>
            <w:shd w:val="clear" w:color="auto" w:fill="auto"/>
            <w:noWrap/>
            <w:vAlign w:val="bottom"/>
          </w:tcPr>
          <w:p w:rsidR="00393760" w:rsidRPr="009671BA" w:rsidRDefault="00393760" w:rsidP="00B00258">
            <w:pPr>
              <w:spacing w:after="0"/>
              <w:ind w:firstLine="5"/>
              <w:jc w:val="center"/>
              <w:rPr>
                <w:color w:val="000000"/>
                <w:lang w:val="uk-UA"/>
              </w:rPr>
            </w:pPr>
            <w:r w:rsidRPr="009671BA">
              <w:rPr>
                <w:color w:val="000000"/>
                <w:lang w:val="uk-UA"/>
              </w:rPr>
              <w:t>500</w:t>
            </w:r>
          </w:p>
        </w:tc>
        <w:tc>
          <w:tcPr>
            <w:tcW w:w="774" w:type="dxa"/>
            <w:shd w:val="clear" w:color="auto" w:fill="auto"/>
            <w:noWrap/>
            <w:vAlign w:val="bottom"/>
          </w:tcPr>
          <w:p w:rsidR="00393760" w:rsidRPr="009671BA" w:rsidRDefault="00393760" w:rsidP="00B00258">
            <w:pPr>
              <w:spacing w:after="0"/>
              <w:ind w:firstLine="5"/>
              <w:jc w:val="center"/>
              <w:rPr>
                <w:color w:val="000000"/>
                <w:lang w:val="uk-UA"/>
              </w:rPr>
            </w:pPr>
            <w:r w:rsidRPr="009671BA">
              <w:rPr>
                <w:color w:val="000000"/>
                <w:lang w:val="uk-UA"/>
              </w:rPr>
              <w:t>600</w:t>
            </w:r>
          </w:p>
        </w:tc>
        <w:tc>
          <w:tcPr>
            <w:tcW w:w="850" w:type="dxa"/>
            <w:shd w:val="clear" w:color="auto" w:fill="auto"/>
            <w:noWrap/>
            <w:vAlign w:val="bottom"/>
          </w:tcPr>
          <w:p w:rsidR="00393760" w:rsidRPr="009671BA" w:rsidRDefault="00393760" w:rsidP="00B00258">
            <w:pPr>
              <w:spacing w:after="0"/>
              <w:ind w:firstLine="5"/>
              <w:jc w:val="center"/>
              <w:rPr>
                <w:color w:val="000000"/>
                <w:lang w:val="uk-UA"/>
              </w:rPr>
            </w:pPr>
            <w:r w:rsidRPr="009671BA">
              <w:rPr>
                <w:color w:val="000000"/>
                <w:lang w:val="uk-UA"/>
              </w:rPr>
              <w:t>700</w:t>
            </w:r>
          </w:p>
        </w:tc>
        <w:tc>
          <w:tcPr>
            <w:tcW w:w="838" w:type="dxa"/>
            <w:shd w:val="clear" w:color="auto" w:fill="auto"/>
            <w:noWrap/>
            <w:vAlign w:val="bottom"/>
          </w:tcPr>
          <w:p w:rsidR="00393760" w:rsidRPr="009671BA" w:rsidRDefault="00393760" w:rsidP="00B00258">
            <w:pPr>
              <w:spacing w:after="0"/>
              <w:ind w:firstLine="5"/>
              <w:jc w:val="center"/>
              <w:rPr>
                <w:color w:val="000000"/>
                <w:lang w:val="uk-UA"/>
              </w:rPr>
            </w:pPr>
            <w:r w:rsidRPr="009671BA">
              <w:rPr>
                <w:color w:val="000000"/>
                <w:lang w:val="uk-UA"/>
              </w:rPr>
              <w:t>800</w:t>
            </w:r>
          </w:p>
        </w:tc>
      </w:tr>
      <w:tr w:rsidR="00393760" w:rsidRPr="009671BA" w:rsidTr="00B00258">
        <w:trPr>
          <w:trHeight w:val="300"/>
        </w:trPr>
        <w:tc>
          <w:tcPr>
            <w:tcW w:w="2693" w:type="dxa"/>
            <w:shd w:val="clear" w:color="auto" w:fill="auto"/>
            <w:noWrap/>
            <w:vAlign w:val="bottom"/>
          </w:tcPr>
          <w:p w:rsidR="00393760" w:rsidRPr="009671BA" w:rsidRDefault="00393760" w:rsidP="00B00258">
            <w:pPr>
              <w:spacing w:after="0"/>
              <w:ind w:firstLine="5"/>
              <w:rPr>
                <w:color w:val="000000"/>
                <w:lang w:val="uk-UA"/>
              </w:rPr>
            </w:pPr>
            <w:r w:rsidRPr="009671BA">
              <w:rPr>
                <w:color w:val="000000"/>
                <w:lang w:val="uk-UA"/>
              </w:rPr>
              <w:t>Середні витрати, AC</w:t>
            </w:r>
          </w:p>
        </w:tc>
        <w:tc>
          <w:tcPr>
            <w:tcW w:w="992" w:type="dxa"/>
            <w:shd w:val="clear" w:color="auto" w:fill="auto"/>
            <w:noWrap/>
            <w:vAlign w:val="bottom"/>
          </w:tcPr>
          <w:p w:rsidR="00393760" w:rsidRPr="009671BA" w:rsidRDefault="00393760" w:rsidP="00B00258">
            <w:pPr>
              <w:spacing w:after="0"/>
              <w:ind w:firstLine="5"/>
              <w:jc w:val="center"/>
              <w:rPr>
                <w:color w:val="000000"/>
                <w:lang w:val="uk-UA"/>
              </w:rPr>
            </w:pPr>
            <w:r w:rsidRPr="009671BA">
              <w:rPr>
                <w:color w:val="000000"/>
                <w:lang w:val="uk-UA"/>
              </w:rPr>
              <w:t>3,4</w:t>
            </w:r>
          </w:p>
        </w:tc>
        <w:tc>
          <w:tcPr>
            <w:tcW w:w="850" w:type="dxa"/>
            <w:shd w:val="clear" w:color="auto" w:fill="auto"/>
            <w:noWrap/>
            <w:vAlign w:val="bottom"/>
          </w:tcPr>
          <w:p w:rsidR="00393760" w:rsidRPr="009671BA" w:rsidRDefault="00393760" w:rsidP="00B00258">
            <w:pPr>
              <w:spacing w:after="0"/>
              <w:ind w:firstLine="5"/>
              <w:jc w:val="center"/>
              <w:rPr>
                <w:color w:val="000000"/>
                <w:lang w:val="uk-UA"/>
              </w:rPr>
            </w:pPr>
            <w:r w:rsidRPr="009671BA">
              <w:rPr>
                <w:color w:val="000000"/>
                <w:lang w:val="uk-UA"/>
              </w:rPr>
              <w:t>2,3</w:t>
            </w:r>
          </w:p>
        </w:tc>
        <w:tc>
          <w:tcPr>
            <w:tcW w:w="850" w:type="dxa"/>
            <w:shd w:val="clear" w:color="auto" w:fill="auto"/>
            <w:noWrap/>
            <w:vAlign w:val="bottom"/>
          </w:tcPr>
          <w:p w:rsidR="00393760" w:rsidRPr="009671BA" w:rsidRDefault="00393760" w:rsidP="00B00258">
            <w:pPr>
              <w:spacing w:after="0"/>
              <w:ind w:firstLine="5"/>
              <w:jc w:val="center"/>
              <w:rPr>
                <w:color w:val="000000"/>
                <w:lang w:val="uk-UA"/>
              </w:rPr>
            </w:pPr>
            <w:r w:rsidRPr="009671BA">
              <w:rPr>
                <w:color w:val="000000"/>
                <w:lang w:val="uk-UA"/>
              </w:rPr>
              <w:t>1,6</w:t>
            </w:r>
          </w:p>
        </w:tc>
        <w:tc>
          <w:tcPr>
            <w:tcW w:w="709" w:type="dxa"/>
            <w:shd w:val="clear" w:color="auto" w:fill="auto"/>
            <w:noWrap/>
            <w:vAlign w:val="bottom"/>
          </w:tcPr>
          <w:p w:rsidR="00393760" w:rsidRPr="009671BA" w:rsidRDefault="00393760" w:rsidP="00B00258">
            <w:pPr>
              <w:spacing w:after="0"/>
              <w:ind w:firstLine="5"/>
              <w:jc w:val="center"/>
              <w:rPr>
                <w:color w:val="000000"/>
                <w:lang w:val="uk-UA"/>
              </w:rPr>
            </w:pPr>
            <w:r w:rsidRPr="009671BA">
              <w:rPr>
                <w:color w:val="000000"/>
                <w:lang w:val="uk-UA"/>
              </w:rPr>
              <w:t>1,3</w:t>
            </w:r>
          </w:p>
        </w:tc>
        <w:tc>
          <w:tcPr>
            <w:tcW w:w="800" w:type="dxa"/>
            <w:shd w:val="clear" w:color="auto" w:fill="auto"/>
            <w:noWrap/>
            <w:vAlign w:val="bottom"/>
          </w:tcPr>
          <w:p w:rsidR="00393760" w:rsidRPr="009671BA" w:rsidRDefault="00393760" w:rsidP="00B00258">
            <w:pPr>
              <w:spacing w:after="0"/>
              <w:ind w:firstLine="5"/>
              <w:jc w:val="center"/>
              <w:rPr>
                <w:color w:val="000000"/>
                <w:lang w:val="uk-UA"/>
              </w:rPr>
            </w:pPr>
            <w:r w:rsidRPr="009671BA">
              <w:rPr>
                <w:color w:val="000000"/>
                <w:lang w:val="uk-UA"/>
              </w:rPr>
              <w:t>1,2</w:t>
            </w:r>
          </w:p>
        </w:tc>
        <w:tc>
          <w:tcPr>
            <w:tcW w:w="774" w:type="dxa"/>
            <w:shd w:val="clear" w:color="auto" w:fill="auto"/>
            <w:noWrap/>
            <w:vAlign w:val="bottom"/>
          </w:tcPr>
          <w:p w:rsidR="00393760" w:rsidRPr="009671BA" w:rsidRDefault="00393760" w:rsidP="00B00258">
            <w:pPr>
              <w:spacing w:after="0"/>
              <w:ind w:firstLine="5"/>
              <w:jc w:val="center"/>
              <w:rPr>
                <w:color w:val="000000"/>
                <w:lang w:val="uk-UA"/>
              </w:rPr>
            </w:pPr>
            <w:r w:rsidRPr="009671BA">
              <w:rPr>
                <w:color w:val="000000"/>
                <w:lang w:val="uk-UA"/>
              </w:rPr>
              <w:t>1,1</w:t>
            </w:r>
          </w:p>
        </w:tc>
        <w:tc>
          <w:tcPr>
            <w:tcW w:w="850" w:type="dxa"/>
            <w:shd w:val="clear" w:color="auto" w:fill="auto"/>
            <w:noWrap/>
            <w:vAlign w:val="bottom"/>
          </w:tcPr>
          <w:p w:rsidR="00393760" w:rsidRPr="009671BA" w:rsidRDefault="00393760" w:rsidP="00B00258">
            <w:pPr>
              <w:spacing w:after="0"/>
              <w:ind w:firstLine="5"/>
              <w:jc w:val="center"/>
              <w:rPr>
                <w:color w:val="000000"/>
                <w:lang w:val="uk-UA"/>
              </w:rPr>
            </w:pPr>
            <w:r w:rsidRPr="009671BA">
              <w:rPr>
                <w:color w:val="000000"/>
                <w:lang w:val="uk-UA"/>
              </w:rPr>
              <w:t>1,05</w:t>
            </w:r>
          </w:p>
        </w:tc>
        <w:tc>
          <w:tcPr>
            <w:tcW w:w="838" w:type="dxa"/>
            <w:shd w:val="clear" w:color="auto" w:fill="auto"/>
            <w:noWrap/>
            <w:vAlign w:val="bottom"/>
          </w:tcPr>
          <w:p w:rsidR="00393760" w:rsidRPr="009671BA" w:rsidRDefault="00393760" w:rsidP="00B00258">
            <w:pPr>
              <w:spacing w:after="0"/>
              <w:ind w:firstLine="5"/>
              <w:jc w:val="center"/>
              <w:rPr>
                <w:color w:val="000000"/>
                <w:lang w:val="uk-UA"/>
              </w:rPr>
            </w:pPr>
            <w:r w:rsidRPr="009671BA">
              <w:rPr>
                <w:color w:val="000000"/>
                <w:lang w:val="uk-UA"/>
              </w:rPr>
              <w:t>1</w:t>
            </w:r>
          </w:p>
        </w:tc>
      </w:tr>
      <w:tr w:rsidR="00393760" w:rsidRPr="009671BA" w:rsidTr="00B00258">
        <w:trPr>
          <w:trHeight w:val="300"/>
        </w:trPr>
        <w:tc>
          <w:tcPr>
            <w:tcW w:w="2693" w:type="dxa"/>
            <w:shd w:val="clear" w:color="auto" w:fill="auto"/>
            <w:noWrap/>
            <w:vAlign w:val="bottom"/>
          </w:tcPr>
          <w:p w:rsidR="00393760" w:rsidRPr="009671BA" w:rsidRDefault="00393760" w:rsidP="00B00258">
            <w:pPr>
              <w:spacing w:after="0"/>
              <w:ind w:firstLine="5"/>
              <w:rPr>
                <w:color w:val="000000"/>
                <w:lang w:val="uk-UA"/>
              </w:rPr>
            </w:pPr>
            <w:r w:rsidRPr="009671BA">
              <w:rPr>
                <w:color w:val="000000"/>
                <w:lang w:val="uk-UA"/>
              </w:rPr>
              <w:t>Загальні витрати, TC</w:t>
            </w:r>
          </w:p>
        </w:tc>
        <w:tc>
          <w:tcPr>
            <w:tcW w:w="992" w:type="dxa"/>
            <w:shd w:val="clear" w:color="auto" w:fill="auto"/>
            <w:noWrap/>
            <w:vAlign w:val="bottom"/>
          </w:tcPr>
          <w:p w:rsidR="00393760" w:rsidRPr="009671BA" w:rsidRDefault="00393760" w:rsidP="00B00258">
            <w:pPr>
              <w:spacing w:after="0"/>
              <w:ind w:firstLine="5"/>
              <w:jc w:val="center"/>
              <w:rPr>
                <w:color w:val="000000"/>
                <w:lang w:val="uk-UA"/>
              </w:rPr>
            </w:pPr>
            <w:r w:rsidRPr="009671BA">
              <w:rPr>
                <w:color w:val="000000"/>
                <w:lang w:val="uk-UA"/>
              </w:rPr>
              <w:t>340</w:t>
            </w:r>
          </w:p>
        </w:tc>
        <w:tc>
          <w:tcPr>
            <w:tcW w:w="850" w:type="dxa"/>
            <w:shd w:val="clear" w:color="auto" w:fill="auto"/>
            <w:noWrap/>
            <w:vAlign w:val="bottom"/>
          </w:tcPr>
          <w:p w:rsidR="00393760" w:rsidRPr="009671BA" w:rsidRDefault="00393760" w:rsidP="00B00258">
            <w:pPr>
              <w:spacing w:after="0"/>
              <w:ind w:firstLine="5"/>
              <w:jc w:val="center"/>
              <w:rPr>
                <w:color w:val="000000"/>
                <w:lang w:val="uk-UA"/>
              </w:rPr>
            </w:pPr>
            <w:r w:rsidRPr="009671BA">
              <w:rPr>
                <w:color w:val="000000"/>
                <w:lang w:val="uk-UA"/>
              </w:rPr>
              <w:t>460</w:t>
            </w:r>
          </w:p>
        </w:tc>
        <w:tc>
          <w:tcPr>
            <w:tcW w:w="850" w:type="dxa"/>
            <w:shd w:val="clear" w:color="auto" w:fill="auto"/>
            <w:noWrap/>
            <w:vAlign w:val="bottom"/>
          </w:tcPr>
          <w:p w:rsidR="00393760" w:rsidRPr="009671BA" w:rsidRDefault="00393760" w:rsidP="00B00258">
            <w:pPr>
              <w:spacing w:after="0"/>
              <w:ind w:firstLine="5"/>
              <w:jc w:val="center"/>
              <w:rPr>
                <w:color w:val="000000"/>
                <w:lang w:val="uk-UA"/>
              </w:rPr>
            </w:pPr>
            <w:r w:rsidRPr="009671BA">
              <w:rPr>
                <w:color w:val="000000"/>
                <w:lang w:val="uk-UA"/>
              </w:rPr>
              <w:t>480</w:t>
            </w:r>
          </w:p>
        </w:tc>
        <w:tc>
          <w:tcPr>
            <w:tcW w:w="709" w:type="dxa"/>
            <w:shd w:val="clear" w:color="auto" w:fill="auto"/>
            <w:noWrap/>
            <w:vAlign w:val="bottom"/>
          </w:tcPr>
          <w:p w:rsidR="00393760" w:rsidRPr="009671BA" w:rsidRDefault="00393760" w:rsidP="00B00258">
            <w:pPr>
              <w:spacing w:after="0"/>
              <w:ind w:firstLine="5"/>
              <w:jc w:val="center"/>
              <w:rPr>
                <w:color w:val="000000"/>
                <w:lang w:val="uk-UA"/>
              </w:rPr>
            </w:pPr>
            <w:r w:rsidRPr="009671BA">
              <w:rPr>
                <w:color w:val="000000"/>
                <w:lang w:val="uk-UA"/>
              </w:rPr>
              <w:t>520</w:t>
            </w:r>
          </w:p>
        </w:tc>
        <w:tc>
          <w:tcPr>
            <w:tcW w:w="800" w:type="dxa"/>
            <w:shd w:val="clear" w:color="auto" w:fill="auto"/>
            <w:noWrap/>
            <w:vAlign w:val="bottom"/>
          </w:tcPr>
          <w:p w:rsidR="00393760" w:rsidRPr="009671BA" w:rsidRDefault="00393760" w:rsidP="00B00258">
            <w:pPr>
              <w:spacing w:after="0"/>
              <w:ind w:firstLine="5"/>
              <w:jc w:val="center"/>
              <w:rPr>
                <w:color w:val="000000"/>
                <w:lang w:val="uk-UA"/>
              </w:rPr>
            </w:pPr>
            <w:r w:rsidRPr="009671BA">
              <w:rPr>
                <w:color w:val="000000"/>
                <w:lang w:val="uk-UA"/>
              </w:rPr>
              <w:t>600</w:t>
            </w:r>
          </w:p>
        </w:tc>
        <w:tc>
          <w:tcPr>
            <w:tcW w:w="774" w:type="dxa"/>
            <w:shd w:val="clear" w:color="auto" w:fill="auto"/>
            <w:noWrap/>
            <w:vAlign w:val="bottom"/>
          </w:tcPr>
          <w:p w:rsidR="00393760" w:rsidRPr="009671BA" w:rsidRDefault="00393760" w:rsidP="00B00258">
            <w:pPr>
              <w:spacing w:after="0"/>
              <w:ind w:firstLine="5"/>
              <w:jc w:val="center"/>
              <w:rPr>
                <w:color w:val="000000"/>
                <w:lang w:val="uk-UA"/>
              </w:rPr>
            </w:pPr>
            <w:r w:rsidRPr="009671BA">
              <w:rPr>
                <w:color w:val="000000"/>
                <w:lang w:val="uk-UA"/>
              </w:rPr>
              <w:t>660</w:t>
            </w:r>
          </w:p>
        </w:tc>
        <w:tc>
          <w:tcPr>
            <w:tcW w:w="850" w:type="dxa"/>
            <w:shd w:val="clear" w:color="auto" w:fill="auto"/>
            <w:noWrap/>
            <w:vAlign w:val="bottom"/>
          </w:tcPr>
          <w:p w:rsidR="00393760" w:rsidRPr="009671BA" w:rsidRDefault="00393760" w:rsidP="00B00258">
            <w:pPr>
              <w:spacing w:after="0"/>
              <w:ind w:firstLine="5"/>
              <w:jc w:val="center"/>
              <w:rPr>
                <w:color w:val="000000"/>
                <w:lang w:val="uk-UA"/>
              </w:rPr>
            </w:pPr>
            <w:r w:rsidRPr="009671BA">
              <w:rPr>
                <w:color w:val="000000"/>
                <w:lang w:val="uk-UA"/>
              </w:rPr>
              <w:t>735</w:t>
            </w:r>
          </w:p>
        </w:tc>
        <w:tc>
          <w:tcPr>
            <w:tcW w:w="838" w:type="dxa"/>
            <w:shd w:val="clear" w:color="auto" w:fill="auto"/>
            <w:noWrap/>
            <w:vAlign w:val="bottom"/>
          </w:tcPr>
          <w:p w:rsidR="00393760" w:rsidRPr="009671BA" w:rsidRDefault="00393760" w:rsidP="00B00258">
            <w:pPr>
              <w:spacing w:after="0"/>
              <w:ind w:firstLine="5"/>
              <w:jc w:val="center"/>
              <w:rPr>
                <w:color w:val="000000"/>
                <w:lang w:val="uk-UA"/>
              </w:rPr>
            </w:pPr>
            <w:r w:rsidRPr="009671BA">
              <w:rPr>
                <w:color w:val="000000"/>
                <w:lang w:val="uk-UA"/>
              </w:rPr>
              <w:t>800</w:t>
            </w:r>
          </w:p>
        </w:tc>
      </w:tr>
    </w:tbl>
    <w:p w:rsidR="00393760" w:rsidRPr="009671BA" w:rsidRDefault="00393760" w:rsidP="00393760">
      <w:pPr>
        <w:pStyle w:val="a8"/>
        <w:spacing w:after="0" w:line="276" w:lineRule="auto"/>
        <w:ind w:left="0" w:firstLine="851"/>
        <w:jc w:val="both"/>
        <w:rPr>
          <w:lang w:val="uk-UA"/>
        </w:rPr>
      </w:pPr>
    </w:p>
    <w:p w:rsidR="00393760" w:rsidRPr="009671BA" w:rsidRDefault="00393760" w:rsidP="00393760">
      <w:pPr>
        <w:pStyle w:val="a8"/>
        <w:spacing w:after="0" w:line="276" w:lineRule="auto"/>
        <w:ind w:left="284"/>
        <w:jc w:val="both"/>
        <w:rPr>
          <w:lang w:val="uk-UA"/>
        </w:rPr>
      </w:pPr>
      <w:r w:rsidRPr="009671BA">
        <w:rPr>
          <w:lang w:val="uk-UA"/>
        </w:rPr>
        <w:t xml:space="preserve">Здійсніть інтерполяцію середніх витрат компанії з допомогою многочлена третього степеня: </w:t>
      </w:r>
      <m:oMath>
        <m:r>
          <w:rPr>
            <w:rFonts w:ascii="Cambria Math" w:hAnsi="Cambria Math"/>
            <w:lang w:val="uk-UA"/>
          </w:rPr>
          <m:t>AC</m:t>
        </m:r>
        <m:d>
          <m:dPr>
            <m:ctrlPr>
              <w:rPr>
                <w:rFonts w:ascii="Cambria Math" w:hAnsi="Cambria Math"/>
                <w:i/>
                <w:lang w:val="uk-UA"/>
              </w:rPr>
            </m:ctrlPr>
          </m:dPr>
          <m:e>
            <m:r>
              <w:rPr>
                <w:rFonts w:ascii="Cambria Math" w:hAnsi="Cambria Math"/>
                <w:lang w:val="uk-UA"/>
              </w:rPr>
              <m:t>Q</m:t>
            </m:r>
          </m:e>
        </m:d>
        <m:r>
          <w:rPr>
            <w:rFonts w:ascii="Cambria Math" w:hAnsi="Cambria Math"/>
            <w:lang w:val="uk-UA"/>
          </w:rPr>
          <m:t>=a+b×Q+c×</m:t>
        </m:r>
        <m:sSup>
          <m:sSupPr>
            <m:ctrlPr>
              <w:rPr>
                <w:rFonts w:ascii="Cambria Math" w:hAnsi="Cambria Math"/>
                <w:i/>
                <w:lang w:val="uk-UA"/>
              </w:rPr>
            </m:ctrlPr>
          </m:sSupPr>
          <m:e>
            <m:r>
              <w:rPr>
                <w:rFonts w:ascii="Cambria Math" w:hAnsi="Cambria Math"/>
                <w:lang w:val="uk-UA"/>
              </w:rPr>
              <m:t>Q</m:t>
            </m:r>
          </m:e>
          <m:sup>
            <m:r>
              <w:rPr>
                <w:rFonts w:ascii="Cambria Math" w:hAnsi="Cambria Math"/>
                <w:lang w:val="uk-UA"/>
              </w:rPr>
              <m:t>2</m:t>
            </m:r>
          </m:sup>
        </m:sSup>
        <m:r>
          <w:rPr>
            <w:rFonts w:ascii="Cambria Math" w:hAnsi="Cambria Math"/>
            <w:lang w:val="uk-UA"/>
          </w:rPr>
          <m:t>+d×</m:t>
        </m:r>
        <m:sSup>
          <m:sSupPr>
            <m:ctrlPr>
              <w:rPr>
                <w:rFonts w:ascii="Cambria Math" w:hAnsi="Cambria Math"/>
                <w:i/>
                <w:lang w:val="uk-UA"/>
              </w:rPr>
            </m:ctrlPr>
          </m:sSupPr>
          <m:e>
            <m:r>
              <w:rPr>
                <w:rFonts w:ascii="Cambria Math" w:hAnsi="Cambria Math"/>
                <w:lang w:val="uk-UA"/>
              </w:rPr>
              <m:t>Q</m:t>
            </m:r>
          </m:e>
          <m:sup>
            <m:r>
              <w:rPr>
                <w:rFonts w:ascii="Cambria Math" w:hAnsi="Cambria Math"/>
                <w:lang w:val="uk-UA"/>
              </w:rPr>
              <m:t>3</m:t>
            </m:r>
          </m:sup>
        </m:sSup>
      </m:oMath>
      <w:r w:rsidRPr="009671BA">
        <w:rPr>
          <w:lang w:val="uk-UA"/>
        </w:rPr>
        <w:t xml:space="preserve">, а також інтерполяцію загальних витрат компанії з допомогою многочлена четвертого степеня: </w:t>
      </w:r>
      <m:oMath>
        <m:r>
          <w:rPr>
            <w:rFonts w:ascii="Cambria Math" w:hAnsi="Cambria Math"/>
            <w:lang w:val="uk-UA"/>
          </w:rPr>
          <m:t>TC</m:t>
        </m:r>
        <m:d>
          <m:dPr>
            <m:ctrlPr>
              <w:rPr>
                <w:rFonts w:ascii="Cambria Math" w:hAnsi="Cambria Math"/>
                <w:i/>
                <w:lang w:val="uk-UA"/>
              </w:rPr>
            </m:ctrlPr>
          </m:dPr>
          <m:e>
            <m:r>
              <w:rPr>
                <w:rFonts w:ascii="Cambria Math" w:hAnsi="Cambria Math"/>
                <w:lang w:val="uk-UA"/>
              </w:rPr>
              <m:t>Q</m:t>
            </m:r>
          </m:e>
        </m:d>
        <m:r>
          <w:rPr>
            <w:rFonts w:ascii="Cambria Math" w:hAnsi="Cambria Math"/>
            <w:lang w:val="uk-UA"/>
          </w:rPr>
          <m:t>=a+b×Q+c×</m:t>
        </m:r>
        <m:sSup>
          <m:sSupPr>
            <m:ctrlPr>
              <w:rPr>
                <w:rFonts w:ascii="Cambria Math" w:hAnsi="Cambria Math"/>
                <w:i/>
                <w:lang w:val="uk-UA"/>
              </w:rPr>
            </m:ctrlPr>
          </m:sSupPr>
          <m:e>
            <m:r>
              <w:rPr>
                <w:rFonts w:ascii="Cambria Math" w:hAnsi="Cambria Math"/>
                <w:lang w:val="uk-UA"/>
              </w:rPr>
              <m:t>Q</m:t>
            </m:r>
          </m:e>
          <m:sup>
            <m:r>
              <w:rPr>
                <w:rFonts w:ascii="Cambria Math" w:hAnsi="Cambria Math"/>
                <w:lang w:val="uk-UA"/>
              </w:rPr>
              <m:t>2</m:t>
            </m:r>
          </m:sup>
        </m:sSup>
        <m:r>
          <w:rPr>
            <w:rFonts w:ascii="Cambria Math" w:hAnsi="Cambria Math"/>
            <w:lang w:val="uk-UA"/>
          </w:rPr>
          <m:t>+d×</m:t>
        </m:r>
        <m:sSup>
          <m:sSupPr>
            <m:ctrlPr>
              <w:rPr>
                <w:rFonts w:ascii="Cambria Math" w:hAnsi="Cambria Math"/>
                <w:i/>
                <w:lang w:val="uk-UA"/>
              </w:rPr>
            </m:ctrlPr>
          </m:sSupPr>
          <m:e>
            <m:r>
              <w:rPr>
                <w:rFonts w:ascii="Cambria Math" w:hAnsi="Cambria Math"/>
                <w:lang w:val="uk-UA"/>
              </w:rPr>
              <m:t>Q</m:t>
            </m:r>
          </m:e>
          <m:sup>
            <m:r>
              <w:rPr>
                <w:rFonts w:ascii="Cambria Math" w:hAnsi="Cambria Math"/>
                <w:lang w:val="uk-UA"/>
              </w:rPr>
              <m:t>3</m:t>
            </m:r>
          </m:sup>
        </m:sSup>
        <m:r>
          <w:rPr>
            <w:rFonts w:ascii="Cambria Math" w:hAnsi="Cambria Math"/>
            <w:lang w:val="uk-UA"/>
          </w:rPr>
          <m:t>+e×</m:t>
        </m:r>
        <m:sSup>
          <m:sSupPr>
            <m:ctrlPr>
              <w:rPr>
                <w:rFonts w:ascii="Cambria Math" w:hAnsi="Cambria Math"/>
                <w:i/>
                <w:lang w:val="uk-UA"/>
              </w:rPr>
            </m:ctrlPr>
          </m:sSupPr>
          <m:e>
            <m:r>
              <w:rPr>
                <w:rFonts w:ascii="Cambria Math" w:hAnsi="Cambria Math"/>
                <w:lang w:val="uk-UA"/>
              </w:rPr>
              <m:t>Q</m:t>
            </m:r>
          </m:e>
          <m:sup>
            <m:r>
              <w:rPr>
                <w:rFonts w:ascii="Cambria Math" w:hAnsi="Cambria Math"/>
                <w:lang w:val="uk-UA"/>
              </w:rPr>
              <m:t>4</m:t>
            </m:r>
          </m:sup>
        </m:sSup>
      </m:oMath>
      <w:r w:rsidRPr="009671BA">
        <w:rPr>
          <w:lang w:val="uk-UA"/>
        </w:rPr>
        <w:t xml:space="preserve">. Результати інтерполяції зобразіть  графічно. </w:t>
      </w:r>
    </w:p>
    <w:bookmarkEnd w:id="5"/>
    <w:p w:rsidR="00393760" w:rsidRPr="009671BA" w:rsidRDefault="00393760" w:rsidP="00393760">
      <w:pPr>
        <w:spacing w:after="0" w:line="276" w:lineRule="auto"/>
        <w:ind w:left="142"/>
        <w:jc w:val="both"/>
        <w:rPr>
          <w:rFonts w:eastAsiaTheme="minorEastAsia"/>
          <w:lang w:val="uk-UA"/>
        </w:rPr>
      </w:pPr>
      <w:r w:rsidRPr="009671BA">
        <w:rPr>
          <w:rFonts w:eastAsiaTheme="minorEastAsia"/>
          <w:b/>
          <w:color w:val="002060"/>
          <w:lang w:val="uk-UA"/>
        </w:rPr>
        <w:t>Розв’язання</w:t>
      </w:r>
      <w:r w:rsidRPr="009671BA">
        <w:rPr>
          <w:rFonts w:eastAsiaTheme="minorEastAsia"/>
          <w:lang w:val="uk-UA"/>
        </w:rPr>
        <w:t>. Апроксимацію середніх та загальних витрат  здійснимо з використанням процедури fit у Matlab:</w:t>
      </w:r>
    </w:p>
    <w:p w:rsidR="00393760" w:rsidRPr="009671BA" w:rsidRDefault="00393760" w:rsidP="00393760">
      <w:pPr>
        <w:autoSpaceDE w:val="0"/>
        <w:autoSpaceDN w:val="0"/>
        <w:adjustRightInd w:val="0"/>
        <w:spacing w:after="0" w:line="240" w:lineRule="auto"/>
        <w:rPr>
          <w:rFonts w:ascii="Courier New" w:hAnsi="Courier New" w:cs="Courier New"/>
          <w:sz w:val="20"/>
          <w:szCs w:val="20"/>
          <w:lang w:val="uk-UA"/>
        </w:rPr>
      </w:pPr>
      <w:r w:rsidRPr="009671BA">
        <w:rPr>
          <w:rFonts w:ascii="Courier New" w:hAnsi="Courier New" w:cs="Courier New"/>
          <w:color w:val="000000"/>
          <w:sz w:val="20"/>
          <w:szCs w:val="20"/>
          <w:lang w:val="uk-UA"/>
        </w:rPr>
        <w:t xml:space="preserve">clear </w:t>
      </w:r>
      <w:r w:rsidRPr="009671BA">
        <w:rPr>
          <w:rFonts w:ascii="Courier New" w:hAnsi="Courier New" w:cs="Courier New"/>
          <w:color w:val="A020F0"/>
          <w:sz w:val="20"/>
          <w:szCs w:val="20"/>
          <w:lang w:val="uk-UA"/>
        </w:rPr>
        <w:t>all</w:t>
      </w:r>
    </w:p>
    <w:p w:rsidR="00393760" w:rsidRPr="009671BA" w:rsidRDefault="00393760" w:rsidP="00393760">
      <w:pPr>
        <w:autoSpaceDE w:val="0"/>
        <w:autoSpaceDN w:val="0"/>
        <w:adjustRightInd w:val="0"/>
        <w:spacing w:after="0" w:line="240" w:lineRule="auto"/>
        <w:rPr>
          <w:rFonts w:ascii="Courier New" w:hAnsi="Courier New" w:cs="Courier New"/>
          <w:sz w:val="20"/>
          <w:szCs w:val="20"/>
          <w:lang w:val="uk-UA"/>
        </w:rPr>
      </w:pPr>
      <w:r w:rsidRPr="009671BA">
        <w:rPr>
          <w:rFonts w:ascii="Courier New" w:hAnsi="Courier New" w:cs="Courier New"/>
          <w:color w:val="000000"/>
          <w:sz w:val="20"/>
          <w:szCs w:val="20"/>
          <w:lang w:val="uk-UA"/>
        </w:rPr>
        <w:t>Q=[100  200 300 400 500 600 700 800];</w:t>
      </w:r>
    </w:p>
    <w:p w:rsidR="00393760" w:rsidRPr="009671BA" w:rsidRDefault="00393760" w:rsidP="00393760">
      <w:pPr>
        <w:autoSpaceDE w:val="0"/>
        <w:autoSpaceDN w:val="0"/>
        <w:adjustRightInd w:val="0"/>
        <w:spacing w:after="0" w:line="240" w:lineRule="auto"/>
        <w:rPr>
          <w:rFonts w:ascii="Courier New" w:hAnsi="Courier New" w:cs="Courier New"/>
          <w:sz w:val="20"/>
          <w:szCs w:val="20"/>
          <w:lang w:val="uk-UA"/>
        </w:rPr>
      </w:pPr>
      <w:r w:rsidRPr="009671BA">
        <w:rPr>
          <w:rFonts w:ascii="Courier New" w:hAnsi="Courier New" w:cs="Courier New"/>
          <w:color w:val="000000"/>
          <w:sz w:val="20"/>
          <w:szCs w:val="20"/>
          <w:lang w:val="uk-UA"/>
        </w:rPr>
        <w:t>AC=[2.9 2.7 2.4 2.1 1.7 1.5 1.4 1.3];</w:t>
      </w:r>
    </w:p>
    <w:p w:rsidR="00393760" w:rsidRPr="009671BA" w:rsidRDefault="00393760" w:rsidP="00393760">
      <w:pPr>
        <w:autoSpaceDE w:val="0"/>
        <w:autoSpaceDN w:val="0"/>
        <w:adjustRightInd w:val="0"/>
        <w:spacing w:after="0" w:line="240" w:lineRule="auto"/>
        <w:rPr>
          <w:rFonts w:ascii="Courier New" w:hAnsi="Courier New" w:cs="Courier New"/>
          <w:sz w:val="20"/>
          <w:szCs w:val="20"/>
          <w:lang w:val="uk-UA"/>
        </w:rPr>
      </w:pPr>
      <w:r w:rsidRPr="009671BA">
        <w:rPr>
          <w:rFonts w:ascii="Courier New" w:hAnsi="Courier New" w:cs="Courier New"/>
          <w:color w:val="000000"/>
          <w:sz w:val="20"/>
          <w:szCs w:val="20"/>
          <w:lang w:val="uk-UA"/>
        </w:rPr>
        <w:t>TC=Q.*AC;</w:t>
      </w:r>
    </w:p>
    <w:p w:rsidR="00393760" w:rsidRPr="009671BA" w:rsidRDefault="00393760" w:rsidP="00393760">
      <w:pPr>
        <w:autoSpaceDE w:val="0"/>
        <w:autoSpaceDN w:val="0"/>
        <w:adjustRightInd w:val="0"/>
        <w:spacing w:after="0" w:line="240" w:lineRule="auto"/>
        <w:rPr>
          <w:rFonts w:ascii="Courier New" w:hAnsi="Courier New" w:cs="Courier New"/>
          <w:sz w:val="20"/>
          <w:szCs w:val="20"/>
          <w:lang w:val="uk-UA"/>
        </w:rPr>
      </w:pPr>
      <w:r w:rsidRPr="009671BA">
        <w:rPr>
          <w:rFonts w:ascii="Courier New" w:hAnsi="Courier New" w:cs="Courier New"/>
          <w:color w:val="000000"/>
          <w:sz w:val="20"/>
          <w:szCs w:val="20"/>
          <w:lang w:val="uk-UA"/>
        </w:rPr>
        <w:t>Q1=Q/100;</w:t>
      </w:r>
    </w:p>
    <w:p w:rsidR="00393760" w:rsidRPr="009671BA" w:rsidRDefault="00393760" w:rsidP="00393760">
      <w:pPr>
        <w:autoSpaceDE w:val="0"/>
        <w:autoSpaceDN w:val="0"/>
        <w:adjustRightInd w:val="0"/>
        <w:spacing w:after="0" w:line="240" w:lineRule="auto"/>
        <w:rPr>
          <w:rFonts w:ascii="Courier New" w:hAnsi="Courier New" w:cs="Courier New"/>
          <w:sz w:val="20"/>
          <w:szCs w:val="20"/>
          <w:lang w:val="uk-UA"/>
        </w:rPr>
      </w:pPr>
      <w:r w:rsidRPr="009671BA">
        <w:rPr>
          <w:rFonts w:ascii="Courier New" w:hAnsi="Courier New" w:cs="Courier New"/>
          <w:color w:val="000000"/>
          <w:sz w:val="20"/>
          <w:szCs w:val="20"/>
          <w:lang w:val="uk-UA"/>
        </w:rPr>
        <w:t>f1 = fittype(</w:t>
      </w:r>
      <w:r w:rsidRPr="009671BA">
        <w:rPr>
          <w:rFonts w:ascii="Courier New" w:hAnsi="Courier New" w:cs="Courier New"/>
          <w:color w:val="A020F0"/>
          <w:sz w:val="20"/>
          <w:szCs w:val="20"/>
          <w:lang w:val="uk-UA"/>
        </w:rPr>
        <w:t>'a+b*x+c*x^2+d*x^3'</w:t>
      </w:r>
      <w:r w:rsidRPr="009671BA">
        <w:rPr>
          <w:rFonts w:ascii="Courier New" w:hAnsi="Courier New" w:cs="Courier New"/>
          <w:color w:val="000000"/>
          <w:sz w:val="20"/>
          <w:szCs w:val="20"/>
          <w:lang w:val="uk-UA"/>
        </w:rPr>
        <w:t>);</w:t>
      </w:r>
    </w:p>
    <w:p w:rsidR="00393760" w:rsidRPr="009671BA" w:rsidRDefault="00393760" w:rsidP="00393760">
      <w:pPr>
        <w:autoSpaceDE w:val="0"/>
        <w:autoSpaceDN w:val="0"/>
        <w:adjustRightInd w:val="0"/>
        <w:spacing w:after="0" w:line="240" w:lineRule="auto"/>
        <w:rPr>
          <w:rFonts w:ascii="Courier New" w:hAnsi="Courier New" w:cs="Courier New"/>
          <w:sz w:val="20"/>
          <w:szCs w:val="20"/>
          <w:lang w:val="uk-UA"/>
        </w:rPr>
      </w:pPr>
      <w:r w:rsidRPr="009671BA">
        <w:rPr>
          <w:rFonts w:ascii="Courier New" w:hAnsi="Courier New" w:cs="Courier New"/>
          <w:color w:val="000000"/>
          <w:sz w:val="20"/>
          <w:szCs w:val="20"/>
          <w:lang w:val="uk-UA"/>
        </w:rPr>
        <w:t>[acost1,gof1] = fit(Q1',AC',f1);</w:t>
      </w:r>
      <w:r w:rsidRPr="009671BA">
        <w:rPr>
          <w:rFonts w:ascii="Courier New" w:hAnsi="Courier New" w:cs="Courier New"/>
          <w:color w:val="228B22"/>
          <w:sz w:val="20"/>
          <w:szCs w:val="20"/>
          <w:lang w:val="uk-UA"/>
        </w:rPr>
        <w:t>%клас функцій</w:t>
      </w:r>
    </w:p>
    <w:p w:rsidR="00393760" w:rsidRPr="009671BA" w:rsidRDefault="00393760" w:rsidP="00393760">
      <w:pPr>
        <w:autoSpaceDE w:val="0"/>
        <w:autoSpaceDN w:val="0"/>
        <w:adjustRightInd w:val="0"/>
        <w:spacing w:after="0" w:line="240" w:lineRule="auto"/>
        <w:rPr>
          <w:rFonts w:ascii="Courier New" w:hAnsi="Courier New" w:cs="Courier New"/>
          <w:sz w:val="20"/>
          <w:szCs w:val="20"/>
          <w:lang w:val="uk-UA"/>
        </w:rPr>
      </w:pPr>
      <w:r w:rsidRPr="009671BA">
        <w:rPr>
          <w:rFonts w:ascii="Courier New" w:hAnsi="Courier New" w:cs="Courier New"/>
          <w:color w:val="000000"/>
          <w:sz w:val="20"/>
          <w:szCs w:val="20"/>
          <w:lang w:val="uk-UA"/>
        </w:rPr>
        <w:t>f2 = fittype(</w:t>
      </w:r>
      <w:r w:rsidRPr="009671BA">
        <w:rPr>
          <w:rFonts w:ascii="Courier New" w:hAnsi="Courier New" w:cs="Courier New"/>
          <w:color w:val="A020F0"/>
          <w:sz w:val="20"/>
          <w:szCs w:val="20"/>
          <w:lang w:val="uk-UA"/>
        </w:rPr>
        <w:t>'a+b*x+c*x^2+d*x^3+e*x^4'</w:t>
      </w:r>
      <w:r w:rsidRPr="009671BA">
        <w:rPr>
          <w:rFonts w:ascii="Courier New" w:hAnsi="Courier New" w:cs="Courier New"/>
          <w:color w:val="000000"/>
          <w:sz w:val="20"/>
          <w:szCs w:val="20"/>
          <w:lang w:val="uk-UA"/>
        </w:rPr>
        <w:t>);</w:t>
      </w:r>
    </w:p>
    <w:p w:rsidR="00393760" w:rsidRPr="009671BA" w:rsidRDefault="00393760" w:rsidP="00393760">
      <w:pPr>
        <w:autoSpaceDE w:val="0"/>
        <w:autoSpaceDN w:val="0"/>
        <w:adjustRightInd w:val="0"/>
        <w:spacing w:after="0" w:line="240" w:lineRule="auto"/>
        <w:rPr>
          <w:rFonts w:ascii="Courier New" w:hAnsi="Courier New" w:cs="Courier New"/>
          <w:sz w:val="20"/>
          <w:szCs w:val="20"/>
          <w:lang w:val="uk-UA"/>
        </w:rPr>
      </w:pPr>
      <w:r w:rsidRPr="009671BA">
        <w:rPr>
          <w:rFonts w:ascii="Courier New" w:hAnsi="Courier New" w:cs="Courier New"/>
          <w:color w:val="000000"/>
          <w:sz w:val="20"/>
          <w:szCs w:val="20"/>
          <w:lang w:val="uk-UA"/>
        </w:rPr>
        <w:t>[tcost1,gof1] = fit(Q1',TC',f2);</w:t>
      </w:r>
      <w:r w:rsidRPr="009671BA">
        <w:rPr>
          <w:rFonts w:ascii="Courier New" w:hAnsi="Courier New" w:cs="Courier New"/>
          <w:color w:val="228B22"/>
          <w:sz w:val="20"/>
          <w:szCs w:val="20"/>
          <w:lang w:val="uk-UA"/>
        </w:rPr>
        <w:t>%клас функцій</w:t>
      </w:r>
    </w:p>
    <w:p w:rsidR="00393760" w:rsidRPr="009671BA" w:rsidRDefault="00393760" w:rsidP="00393760">
      <w:pPr>
        <w:autoSpaceDE w:val="0"/>
        <w:autoSpaceDN w:val="0"/>
        <w:adjustRightInd w:val="0"/>
        <w:spacing w:after="0" w:line="240" w:lineRule="auto"/>
        <w:rPr>
          <w:rFonts w:ascii="Courier New" w:hAnsi="Courier New" w:cs="Courier New"/>
          <w:sz w:val="20"/>
          <w:szCs w:val="20"/>
          <w:lang w:val="uk-UA"/>
        </w:rPr>
      </w:pPr>
      <w:r w:rsidRPr="009671BA">
        <w:rPr>
          <w:rFonts w:ascii="Courier New" w:hAnsi="Courier New" w:cs="Courier New"/>
          <w:color w:val="000000"/>
          <w:sz w:val="20"/>
          <w:szCs w:val="20"/>
          <w:lang w:val="uk-UA"/>
        </w:rPr>
        <w:t>q=100:1:800;</w:t>
      </w:r>
    </w:p>
    <w:p w:rsidR="00393760" w:rsidRPr="009671BA" w:rsidRDefault="00393760" w:rsidP="00393760">
      <w:pPr>
        <w:autoSpaceDE w:val="0"/>
        <w:autoSpaceDN w:val="0"/>
        <w:adjustRightInd w:val="0"/>
        <w:spacing w:after="0" w:line="240" w:lineRule="auto"/>
        <w:rPr>
          <w:rFonts w:ascii="Courier New" w:hAnsi="Courier New" w:cs="Courier New"/>
          <w:sz w:val="20"/>
          <w:szCs w:val="20"/>
          <w:lang w:val="uk-UA"/>
        </w:rPr>
      </w:pPr>
      <w:r w:rsidRPr="009671BA">
        <w:rPr>
          <w:rFonts w:ascii="Courier New" w:hAnsi="Courier New" w:cs="Courier New"/>
          <w:color w:val="000000"/>
          <w:sz w:val="20"/>
          <w:szCs w:val="20"/>
          <w:lang w:val="uk-UA"/>
        </w:rPr>
        <w:t>figure(1)</w:t>
      </w:r>
    </w:p>
    <w:p w:rsidR="00393760" w:rsidRPr="009671BA" w:rsidRDefault="00393760" w:rsidP="00393760">
      <w:pPr>
        <w:autoSpaceDE w:val="0"/>
        <w:autoSpaceDN w:val="0"/>
        <w:adjustRightInd w:val="0"/>
        <w:spacing w:after="0" w:line="240" w:lineRule="auto"/>
        <w:rPr>
          <w:rFonts w:ascii="Courier New" w:hAnsi="Courier New" w:cs="Courier New"/>
          <w:sz w:val="20"/>
          <w:szCs w:val="20"/>
          <w:lang w:val="uk-UA"/>
        </w:rPr>
      </w:pPr>
      <w:r w:rsidRPr="009671BA">
        <w:rPr>
          <w:rFonts w:ascii="Courier New" w:hAnsi="Courier New" w:cs="Courier New"/>
          <w:color w:val="000000"/>
          <w:sz w:val="20"/>
          <w:szCs w:val="20"/>
          <w:lang w:val="uk-UA"/>
        </w:rPr>
        <w:t>plot(q,acost1(q/100),</w:t>
      </w:r>
      <w:r w:rsidRPr="009671BA">
        <w:rPr>
          <w:rFonts w:ascii="Courier New" w:hAnsi="Courier New" w:cs="Courier New"/>
          <w:color w:val="A020F0"/>
          <w:sz w:val="20"/>
          <w:szCs w:val="20"/>
          <w:lang w:val="uk-UA"/>
        </w:rPr>
        <w:t>'k'</w:t>
      </w:r>
      <w:r w:rsidRPr="009671BA">
        <w:rPr>
          <w:rFonts w:ascii="Courier New" w:hAnsi="Courier New" w:cs="Courier New"/>
          <w:color w:val="000000"/>
          <w:sz w:val="20"/>
          <w:szCs w:val="20"/>
          <w:lang w:val="uk-UA"/>
        </w:rPr>
        <w:t>,Q,AC,</w:t>
      </w:r>
      <w:r w:rsidRPr="009671BA">
        <w:rPr>
          <w:rFonts w:ascii="Courier New" w:hAnsi="Courier New" w:cs="Courier New"/>
          <w:color w:val="A020F0"/>
          <w:sz w:val="20"/>
          <w:szCs w:val="20"/>
          <w:lang w:val="uk-UA"/>
        </w:rPr>
        <w:t>'o'</w:t>
      </w:r>
      <w:r w:rsidRPr="009671BA">
        <w:rPr>
          <w:rFonts w:ascii="Courier New" w:hAnsi="Courier New" w:cs="Courier New"/>
          <w:color w:val="000000"/>
          <w:sz w:val="20"/>
          <w:szCs w:val="20"/>
          <w:lang w:val="uk-UA"/>
        </w:rPr>
        <w:t>)</w:t>
      </w:r>
    </w:p>
    <w:p w:rsidR="00393760" w:rsidRPr="009671BA" w:rsidRDefault="00393760" w:rsidP="00393760">
      <w:pPr>
        <w:autoSpaceDE w:val="0"/>
        <w:autoSpaceDN w:val="0"/>
        <w:adjustRightInd w:val="0"/>
        <w:spacing w:after="0" w:line="240" w:lineRule="auto"/>
        <w:rPr>
          <w:rFonts w:ascii="Courier New" w:hAnsi="Courier New" w:cs="Courier New"/>
          <w:sz w:val="20"/>
          <w:szCs w:val="20"/>
          <w:lang w:val="uk-UA"/>
        </w:rPr>
      </w:pPr>
      <w:r w:rsidRPr="009671BA">
        <w:rPr>
          <w:rFonts w:ascii="Courier New" w:hAnsi="Courier New" w:cs="Courier New"/>
          <w:color w:val="000000"/>
          <w:sz w:val="20"/>
          <w:szCs w:val="20"/>
          <w:lang w:val="uk-UA"/>
        </w:rPr>
        <w:t>figure(2)</w:t>
      </w:r>
    </w:p>
    <w:p w:rsidR="00393760" w:rsidRPr="009671BA" w:rsidRDefault="00393760" w:rsidP="00393760">
      <w:pPr>
        <w:autoSpaceDE w:val="0"/>
        <w:autoSpaceDN w:val="0"/>
        <w:adjustRightInd w:val="0"/>
        <w:spacing w:after="0" w:line="240" w:lineRule="auto"/>
        <w:rPr>
          <w:rFonts w:ascii="Courier New" w:hAnsi="Courier New" w:cs="Courier New"/>
          <w:sz w:val="20"/>
          <w:szCs w:val="20"/>
          <w:lang w:val="uk-UA"/>
        </w:rPr>
      </w:pPr>
      <w:r w:rsidRPr="009671BA">
        <w:rPr>
          <w:rFonts w:ascii="Courier New" w:hAnsi="Courier New" w:cs="Courier New"/>
          <w:color w:val="000000"/>
          <w:sz w:val="20"/>
          <w:szCs w:val="20"/>
          <w:lang w:val="uk-UA"/>
        </w:rPr>
        <w:t>plot(Q, TC,</w:t>
      </w:r>
      <w:r w:rsidRPr="009671BA">
        <w:rPr>
          <w:rFonts w:ascii="Courier New" w:hAnsi="Courier New" w:cs="Courier New"/>
          <w:color w:val="A020F0"/>
          <w:sz w:val="20"/>
          <w:szCs w:val="20"/>
          <w:lang w:val="uk-UA"/>
        </w:rPr>
        <w:t>'o'</w:t>
      </w:r>
      <w:r w:rsidRPr="009671BA">
        <w:rPr>
          <w:rFonts w:ascii="Courier New" w:hAnsi="Courier New" w:cs="Courier New"/>
          <w:color w:val="000000"/>
          <w:sz w:val="20"/>
          <w:szCs w:val="20"/>
          <w:lang w:val="uk-UA"/>
        </w:rPr>
        <w:t>, q, tcost1(q/100),</w:t>
      </w:r>
      <w:r w:rsidRPr="009671BA">
        <w:rPr>
          <w:rFonts w:ascii="Courier New" w:hAnsi="Courier New" w:cs="Courier New"/>
          <w:color w:val="A020F0"/>
          <w:sz w:val="20"/>
          <w:szCs w:val="20"/>
          <w:lang w:val="uk-UA"/>
        </w:rPr>
        <w:t>'--'</w:t>
      </w:r>
      <w:r w:rsidRPr="009671BA">
        <w:rPr>
          <w:rFonts w:ascii="Courier New" w:hAnsi="Courier New" w:cs="Courier New"/>
          <w:color w:val="000000"/>
          <w:sz w:val="20"/>
          <w:szCs w:val="20"/>
          <w:lang w:val="uk-UA"/>
        </w:rPr>
        <w:t>)</w:t>
      </w:r>
    </w:p>
    <w:p w:rsidR="00393760" w:rsidRPr="009671BA" w:rsidRDefault="00393760" w:rsidP="00393760">
      <w:pPr>
        <w:spacing w:after="0" w:line="276" w:lineRule="auto"/>
        <w:ind w:left="142"/>
        <w:jc w:val="both"/>
        <w:rPr>
          <w:rFonts w:eastAsiaTheme="minorEastAsia"/>
          <w:lang w:val="uk-UA"/>
        </w:rPr>
      </w:pPr>
    </w:p>
    <w:p w:rsidR="00393760" w:rsidRPr="009671BA" w:rsidRDefault="00393760" w:rsidP="00393760">
      <w:pPr>
        <w:spacing w:after="0" w:line="276" w:lineRule="auto"/>
        <w:ind w:left="142"/>
        <w:jc w:val="both"/>
        <w:rPr>
          <w:rFonts w:eastAsiaTheme="minorEastAsia"/>
          <w:lang w:val="uk-UA"/>
        </w:rPr>
      </w:pPr>
      <w:r w:rsidRPr="009671BA">
        <w:rPr>
          <w:rFonts w:eastAsiaTheme="minorEastAsia"/>
          <w:lang w:val="uk-UA"/>
        </w:rPr>
        <w:t>У результаті апроксимації середніх витрат отримаємо</w:t>
      </w:r>
    </w:p>
    <w:p w:rsidR="00393760" w:rsidRPr="009671BA" w:rsidRDefault="00393760" w:rsidP="00393760">
      <w:pPr>
        <w:spacing w:after="0" w:line="276" w:lineRule="auto"/>
        <w:ind w:left="142"/>
        <w:jc w:val="center"/>
        <w:rPr>
          <w:rFonts w:eastAsiaTheme="minorEastAsia"/>
          <w:lang w:val="uk-UA"/>
        </w:rPr>
      </w:pPr>
      <w:r w:rsidRPr="009671BA">
        <w:rPr>
          <w:rFonts w:eastAsiaTheme="minorEastAsia"/>
          <w:noProof/>
          <w:lang w:val="uk-UA" w:eastAsia="uk-UA"/>
        </w:rPr>
        <w:drawing>
          <wp:inline distT="0" distB="0" distL="0" distR="0" wp14:anchorId="22959D82" wp14:editId="60C83A9F">
            <wp:extent cx="3454400" cy="2649193"/>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57">
                      <a:extLst>
                        <a:ext uri="{28A0092B-C50C-407E-A947-70E740481C1C}">
                          <a14:useLocalDpi xmlns:a14="http://schemas.microsoft.com/office/drawing/2010/main" val="0"/>
                        </a:ext>
                      </a:extLst>
                    </a:blip>
                    <a:srcRect r="33095" b="31587"/>
                    <a:stretch/>
                  </pic:blipFill>
                  <pic:spPr bwMode="auto">
                    <a:xfrm>
                      <a:off x="0" y="0"/>
                      <a:ext cx="3457839" cy="2651831"/>
                    </a:xfrm>
                    <a:prstGeom prst="rect">
                      <a:avLst/>
                    </a:prstGeom>
                    <a:noFill/>
                    <a:ln>
                      <a:noFill/>
                    </a:ln>
                    <a:extLst>
                      <a:ext uri="{53640926-AAD7-44D8-BBD7-CCE9431645EC}">
                        <a14:shadowObscured xmlns:a14="http://schemas.microsoft.com/office/drawing/2010/main"/>
                      </a:ext>
                    </a:extLst>
                  </pic:spPr>
                </pic:pic>
              </a:graphicData>
            </a:graphic>
          </wp:inline>
        </w:drawing>
      </w:r>
    </w:p>
    <w:p w:rsidR="00393760" w:rsidRPr="009671BA" w:rsidRDefault="00393760" w:rsidP="00393760">
      <w:pPr>
        <w:spacing w:after="0" w:line="276" w:lineRule="auto"/>
        <w:ind w:left="142"/>
        <w:jc w:val="both"/>
        <w:rPr>
          <w:rFonts w:eastAsiaTheme="minorEastAsia"/>
          <w:lang w:val="uk-UA"/>
        </w:rPr>
      </w:pPr>
      <w:r w:rsidRPr="009671BA">
        <w:rPr>
          <w:rFonts w:eastAsiaTheme="minorEastAsia"/>
          <w:lang w:val="uk-UA"/>
        </w:rPr>
        <w:t>Запишемо також результат калібрування параметрів функції середніх витрат:</w:t>
      </w:r>
    </w:p>
    <w:p w:rsidR="00393760" w:rsidRPr="009671BA" w:rsidRDefault="00393760" w:rsidP="00393760">
      <w:pPr>
        <w:spacing w:after="0" w:line="276" w:lineRule="auto"/>
        <w:ind w:left="142"/>
        <w:jc w:val="both"/>
        <w:rPr>
          <w:rFonts w:eastAsiaTheme="minorEastAsia"/>
          <w:lang w:val="uk-UA"/>
        </w:rPr>
      </w:pPr>
      <w:r w:rsidRPr="009671BA">
        <w:rPr>
          <w:rFonts w:eastAsiaTheme="minorEastAsia"/>
          <w:lang w:val="uk-UA"/>
        </w:rPr>
        <w:lastRenderedPageBreak/>
        <w:t>acost1 =     General model:</w:t>
      </w:r>
    </w:p>
    <w:p w:rsidR="00393760" w:rsidRPr="009671BA" w:rsidRDefault="00393760" w:rsidP="00393760">
      <w:pPr>
        <w:spacing w:after="0" w:line="276" w:lineRule="auto"/>
        <w:ind w:left="142"/>
        <w:jc w:val="both"/>
        <w:rPr>
          <w:rFonts w:eastAsiaTheme="minorEastAsia"/>
          <w:lang w:val="uk-UA"/>
        </w:rPr>
      </w:pPr>
      <w:r w:rsidRPr="009671BA">
        <w:rPr>
          <w:rFonts w:eastAsiaTheme="minorEastAsia"/>
          <w:lang w:val="uk-UA"/>
        </w:rPr>
        <w:t xml:space="preserve">       acost1(x) = a+b*x+c*x^2+d*x^3</w:t>
      </w:r>
    </w:p>
    <w:p w:rsidR="00393760" w:rsidRPr="009671BA" w:rsidRDefault="00393760" w:rsidP="00393760">
      <w:pPr>
        <w:spacing w:after="0" w:line="276" w:lineRule="auto"/>
        <w:ind w:left="142"/>
        <w:jc w:val="both"/>
        <w:rPr>
          <w:rFonts w:eastAsiaTheme="minorEastAsia"/>
          <w:lang w:val="uk-UA"/>
        </w:rPr>
      </w:pPr>
      <w:r w:rsidRPr="009671BA">
        <w:rPr>
          <w:rFonts w:eastAsiaTheme="minorEastAsia"/>
          <w:lang w:val="uk-UA"/>
        </w:rPr>
        <w:t xml:space="preserve">     Coefficients (with 95% confidence bounds):</w:t>
      </w:r>
    </w:p>
    <w:p w:rsidR="00393760" w:rsidRPr="009671BA" w:rsidRDefault="00393760" w:rsidP="00393760">
      <w:pPr>
        <w:spacing w:after="0" w:line="276" w:lineRule="auto"/>
        <w:ind w:left="142"/>
        <w:jc w:val="both"/>
        <w:rPr>
          <w:rFonts w:eastAsiaTheme="minorEastAsia"/>
          <w:lang w:val="uk-UA"/>
        </w:rPr>
      </w:pPr>
      <w:r w:rsidRPr="009671BA">
        <w:rPr>
          <w:rFonts w:eastAsiaTheme="minorEastAsia"/>
          <w:lang w:val="uk-UA"/>
        </w:rPr>
        <w:t xml:space="preserve">       a =       3.014  (2.701, 3.328)</w:t>
      </w:r>
    </w:p>
    <w:p w:rsidR="00393760" w:rsidRPr="009671BA" w:rsidRDefault="00393760" w:rsidP="00393760">
      <w:pPr>
        <w:spacing w:after="0" w:line="276" w:lineRule="auto"/>
        <w:ind w:left="142"/>
        <w:jc w:val="both"/>
        <w:rPr>
          <w:rFonts w:eastAsiaTheme="minorEastAsia"/>
          <w:lang w:val="uk-UA"/>
        </w:rPr>
      </w:pPr>
      <w:r w:rsidRPr="009671BA">
        <w:rPr>
          <w:rFonts w:eastAsiaTheme="minorEastAsia"/>
          <w:lang w:val="uk-UA"/>
        </w:rPr>
        <w:t xml:space="preserve">       b =    -0.03348  (-0.3171, 0.2502)</w:t>
      </w:r>
    </w:p>
    <w:p w:rsidR="00393760" w:rsidRPr="009671BA" w:rsidRDefault="00393760" w:rsidP="00393760">
      <w:pPr>
        <w:spacing w:after="0" w:line="276" w:lineRule="auto"/>
        <w:ind w:left="142"/>
        <w:jc w:val="both"/>
        <w:rPr>
          <w:rFonts w:eastAsiaTheme="minorEastAsia"/>
          <w:lang w:val="uk-UA"/>
        </w:rPr>
      </w:pPr>
      <w:r w:rsidRPr="009671BA">
        <w:rPr>
          <w:rFonts w:eastAsiaTheme="minorEastAsia"/>
          <w:lang w:val="uk-UA"/>
        </w:rPr>
        <w:t xml:space="preserve">       c =    -0.07879  (-0.1499, -0.007639)</w:t>
      </w:r>
    </w:p>
    <w:p w:rsidR="00393760" w:rsidRPr="009671BA" w:rsidRDefault="00393760" w:rsidP="00393760">
      <w:pPr>
        <w:spacing w:after="0" w:line="276" w:lineRule="auto"/>
        <w:ind w:left="142"/>
        <w:jc w:val="both"/>
        <w:rPr>
          <w:rFonts w:eastAsiaTheme="minorEastAsia"/>
          <w:lang w:val="uk-UA"/>
        </w:rPr>
      </w:pPr>
      <w:r w:rsidRPr="009671BA">
        <w:rPr>
          <w:rFonts w:eastAsiaTheme="minorEastAsia"/>
          <w:lang w:val="uk-UA"/>
        </w:rPr>
        <w:t xml:space="preserve">       d =    0.007071  (0.001851, 0.01229)</w:t>
      </w:r>
    </w:p>
    <w:p w:rsidR="00393760" w:rsidRPr="009671BA" w:rsidRDefault="00393760" w:rsidP="00393760">
      <w:pPr>
        <w:spacing w:after="0" w:line="276" w:lineRule="auto"/>
        <w:ind w:left="142"/>
        <w:jc w:val="both"/>
        <w:rPr>
          <w:rFonts w:eastAsiaTheme="minorEastAsia"/>
          <w:lang w:val="uk-UA"/>
        </w:rPr>
      </w:pPr>
      <w:r w:rsidRPr="009671BA">
        <w:rPr>
          <w:rFonts w:eastAsiaTheme="minorEastAsia"/>
          <w:lang w:val="uk-UA"/>
        </w:rPr>
        <w:t>У результаті апроксимації загальних витрат отримаємо</w:t>
      </w:r>
    </w:p>
    <w:p w:rsidR="00393760" w:rsidRPr="009671BA" w:rsidRDefault="00393760" w:rsidP="00393760">
      <w:pPr>
        <w:spacing w:after="0" w:line="276" w:lineRule="auto"/>
        <w:ind w:left="142"/>
        <w:jc w:val="center"/>
        <w:rPr>
          <w:rFonts w:eastAsiaTheme="minorEastAsia"/>
          <w:lang w:val="uk-UA"/>
        </w:rPr>
      </w:pPr>
      <w:r w:rsidRPr="009671BA">
        <w:rPr>
          <w:rFonts w:eastAsiaTheme="minorEastAsia"/>
          <w:noProof/>
          <w:lang w:val="uk-UA" w:eastAsia="uk-UA"/>
        </w:rPr>
        <w:drawing>
          <wp:inline distT="0" distB="0" distL="0" distR="0" wp14:anchorId="7C7DE104" wp14:editId="042E4EF1">
            <wp:extent cx="3479800" cy="270510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58">
                      <a:extLst>
                        <a:ext uri="{28A0092B-C50C-407E-A947-70E740481C1C}">
                          <a14:useLocalDpi xmlns:a14="http://schemas.microsoft.com/office/drawing/2010/main" val="0"/>
                        </a:ext>
                      </a:extLst>
                    </a:blip>
                    <a:srcRect r="34762" b="32381"/>
                    <a:stretch/>
                  </pic:blipFill>
                  <pic:spPr bwMode="auto">
                    <a:xfrm>
                      <a:off x="0" y="0"/>
                      <a:ext cx="3479800" cy="2705100"/>
                    </a:xfrm>
                    <a:prstGeom prst="rect">
                      <a:avLst/>
                    </a:prstGeom>
                    <a:noFill/>
                    <a:ln>
                      <a:noFill/>
                    </a:ln>
                    <a:extLst>
                      <a:ext uri="{53640926-AAD7-44D8-BBD7-CCE9431645EC}">
                        <a14:shadowObscured xmlns:a14="http://schemas.microsoft.com/office/drawing/2010/main"/>
                      </a:ext>
                    </a:extLst>
                  </pic:spPr>
                </pic:pic>
              </a:graphicData>
            </a:graphic>
          </wp:inline>
        </w:drawing>
      </w:r>
    </w:p>
    <w:p w:rsidR="00393760" w:rsidRPr="009671BA" w:rsidRDefault="00393760" w:rsidP="00393760">
      <w:pPr>
        <w:spacing w:after="0" w:line="276" w:lineRule="auto"/>
        <w:ind w:left="142"/>
        <w:jc w:val="both"/>
        <w:rPr>
          <w:rFonts w:eastAsiaTheme="minorEastAsia"/>
          <w:lang w:val="uk-UA"/>
        </w:rPr>
      </w:pPr>
      <w:r w:rsidRPr="009671BA">
        <w:rPr>
          <w:rFonts w:eastAsiaTheme="minorEastAsia"/>
          <w:lang w:val="uk-UA"/>
        </w:rPr>
        <w:t>Запишемо також результат калібрування параметрів функції загальних витрат:</w:t>
      </w:r>
    </w:p>
    <w:p w:rsidR="00393760" w:rsidRPr="009671BA" w:rsidRDefault="00393760" w:rsidP="00393760">
      <w:pPr>
        <w:spacing w:after="0" w:line="276" w:lineRule="auto"/>
        <w:ind w:left="142"/>
        <w:jc w:val="both"/>
        <w:rPr>
          <w:rFonts w:eastAsiaTheme="minorEastAsia"/>
          <w:lang w:val="uk-UA"/>
        </w:rPr>
      </w:pPr>
      <w:r w:rsidRPr="009671BA">
        <w:rPr>
          <w:rFonts w:eastAsiaTheme="minorEastAsia"/>
          <w:lang w:val="uk-UA"/>
        </w:rPr>
        <w:t>tcost1 =      General model:</w:t>
      </w:r>
    </w:p>
    <w:p w:rsidR="00393760" w:rsidRPr="009671BA" w:rsidRDefault="00393760" w:rsidP="00393760">
      <w:pPr>
        <w:spacing w:after="0" w:line="276" w:lineRule="auto"/>
        <w:ind w:left="142"/>
        <w:jc w:val="both"/>
        <w:rPr>
          <w:rFonts w:eastAsiaTheme="minorEastAsia"/>
          <w:lang w:val="uk-UA"/>
        </w:rPr>
      </w:pPr>
      <w:r w:rsidRPr="009671BA">
        <w:rPr>
          <w:rFonts w:eastAsiaTheme="minorEastAsia"/>
          <w:lang w:val="uk-UA"/>
        </w:rPr>
        <w:t xml:space="preserve">       tcost1(x) = a+b*x+c*x^2+d*x^3+e*x^4</w:t>
      </w:r>
    </w:p>
    <w:p w:rsidR="00393760" w:rsidRPr="009671BA" w:rsidRDefault="00393760" w:rsidP="00393760">
      <w:pPr>
        <w:spacing w:after="0" w:line="276" w:lineRule="auto"/>
        <w:ind w:left="142"/>
        <w:jc w:val="both"/>
        <w:rPr>
          <w:rFonts w:eastAsiaTheme="minorEastAsia"/>
          <w:lang w:val="uk-UA"/>
        </w:rPr>
      </w:pPr>
      <w:r w:rsidRPr="009671BA">
        <w:rPr>
          <w:rFonts w:eastAsiaTheme="minorEastAsia"/>
          <w:lang w:val="uk-UA"/>
        </w:rPr>
        <w:t xml:space="preserve">     Coefficients (with 95% confidence bounds):</w:t>
      </w:r>
    </w:p>
    <w:p w:rsidR="00393760" w:rsidRPr="009671BA" w:rsidRDefault="00393760" w:rsidP="00393760">
      <w:pPr>
        <w:spacing w:after="0" w:line="276" w:lineRule="auto"/>
        <w:ind w:left="142"/>
        <w:jc w:val="both"/>
        <w:rPr>
          <w:rFonts w:eastAsiaTheme="minorEastAsia"/>
          <w:lang w:val="uk-UA"/>
        </w:rPr>
      </w:pPr>
      <w:r w:rsidRPr="009671BA">
        <w:rPr>
          <w:rFonts w:eastAsiaTheme="minorEastAsia"/>
          <w:lang w:val="uk-UA"/>
        </w:rPr>
        <w:t xml:space="preserve">       a =      -116.1  (-470.1, 237.9)</w:t>
      </w:r>
    </w:p>
    <w:p w:rsidR="00393760" w:rsidRPr="009671BA" w:rsidRDefault="00393760" w:rsidP="00393760">
      <w:pPr>
        <w:spacing w:after="0" w:line="276" w:lineRule="auto"/>
        <w:ind w:left="142"/>
        <w:jc w:val="both"/>
        <w:rPr>
          <w:rFonts w:eastAsiaTheme="minorEastAsia"/>
          <w:lang w:val="uk-UA"/>
        </w:rPr>
      </w:pPr>
      <w:r w:rsidRPr="009671BA">
        <w:rPr>
          <w:rFonts w:eastAsiaTheme="minorEastAsia"/>
          <w:lang w:val="uk-UA"/>
        </w:rPr>
        <w:t xml:space="preserve">       b =       480.6  (7.058, 954.2)</w:t>
      </w:r>
    </w:p>
    <w:p w:rsidR="00393760" w:rsidRPr="009671BA" w:rsidRDefault="00393760" w:rsidP="00393760">
      <w:pPr>
        <w:spacing w:after="0" w:line="276" w:lineRule="auto"/>
        <w:ind w:left="142"/>
        <w:jc w:val="both"/>
        <w:rPr>
          <w:rFonts w:eastAsiaTheme="minorEastAsia"/>
          <w:lang w:val="uk-UA"/>
        </w:rPr>
      </w:pPr>
      <w:r w:rsidRPr="009671BA">
        <w:rPr>
          <w:rFonts w:eastAsiaTheme="minorEastAsia"/>
          <w:lang w:val="uk-UA"/>
        </w:rPr>
        <w:t xml:space="preserve">       c =      -85.06  (-282.5, 112.4)</w:t>
      </w:r>
    </w:p>
    <w:p w:rsidR="00393760" w:rsidRPr="009671BA" w:rsidRDefault="00393760" w:rsidP="00393760">
      <w:pPr>
        <w:spacing w:after="0" w:line="276" w:lineRule="auto"/>
        <w:ind w:left="142"/>
        <w:jc w:val="both"/>
        <w:rPr>
          <w:rFonts w:eastAsiaTheme="minorEastAsia"/>
          <w:lang w:val="uk-UA"/>
        </w:rPr>
      </w:pPr>
      <w:r w:rsidRPr="009671BA">
        <w:rPr>
          <w:rFonts w:eastAsiaTheme="minorEastAsia"/>
          <w:lang w:val="uk-UA"/>
        </w:rPr>
        <w:t xml:space="preserve">       d =       6.149  (-25.94, 38.24)</w:t>
      </w:r>
    </w:p>
    <w:p w:rsidR="00393760" w:rsidRPr="009671BA" w:rsidRDefault="00393760" w:rsidP="00393760">
      <w:pPr>
        <w:spacing w:after="0" w:line="276" w:lineRule="auto"/>
        <w:ind w:left="142"/>
        <w:jc w:val="both"/>
        <w:rPr>
          <w:rFonts w:eastAsiaTheme="minorEastAsia"/>
          <w:lang w:val="uk-UA"/>
        </w:rPr>
      </w:pPr>
      <w:r w:rsidRPr="009671BA">
        <w:rPr>
          <w:rFonts w:eastAsiaTheme="minorEastAsia"/>
          <w:lang w:val="uk-UA"/>
        </w:rPr>
        <w:t xml:space="preserve">       e =     -0.0947  (-1.869, 1.68) </w:t>
      </w:r>
    </w:p>
    <w:p w:rsidR="00393760" w:rsidRPr="009671BA" w:rsidRDefault="00705266" w:rsidP="00705266">
      <w:pPr>
        <w:pStyle w:val="a8"/>
        <w:spacing w:after="0" w:line="276" w:lineRule="auto"/>
        <w:ind w:left="284"/>
        <w:jc w:val="both"/>
        <w:rPr>
          <w:rFonts w:eastAsiaTheme="minorEastAsia"/>
          <w:lang w:val="uk-UA"/>
        </w:rPr>
      </w:pPr>
      <w:bookmarkStart w:id="6" w:name="_Hlk511723637"/>
      <w:r w:rsidRPr="009671BA">
        <w:rPr>
          <w:b/>
          <w:bCs/>
          <w:color w:val="002060"/>
          <w:lang w:val="uk-UA"/>
        </w:rPr>
        <w:t>Завдання 12. (Максимізація функції прибутку).</w:t>
      </w:r>
    </w:p>
    <w:p w:rsidR="00393760" w:rsidRPr="009671BA" w:rsidRDefault="00393760" w:rsidP="00705266">
      <w:pPr>
        <w:spacing w:after="0" w:line="276" w:lineRule="auto"/>
        <w:ind w:left="142"/>
        <w:jc w:val="both"/>
        <w:rPr>
          <w:rFonts w:eastAsiaTheme="minorEastAsia"/>
          <w:lang w:val="uk-UA"/>
        </w:rPr>
      </w:pPr>
      <w:r w:rsidRPr="009671BA">
        <w:rPr>
          <w:rFonts w:eastAsiaTheme="minorEastAsia"/>
          <w:lang w:val="uk-UA"/>
        </w:rPr>
        <w:t>Економісти компанії дослідили залежність між обсягами виробництва Q (в тис. шт.) та прибутком компанії Profit (в тис. у.о.), і виразили її з допомогою формули:</w:t>
      </w:r>
    </w:p>
    <w:p w:rsidR="00393760" w:rsidRPr="009671BA" w:rsidRDefault="00393760" w:rsidP="00393760">
      <w:pPr>
        <w:pStyle w:val="a8"/>
        <w:spacing w:after="0" w:line="276" w:lineRule="auto"/>
        <w:ind w:left="426"/>
        <w:jc w:val="center"/>
        <w:rPr>
          <w:rFonts w:eastAsiaTheme="minorEastAsia"/>
          <w:lang w:val="uk-UA"/>
        </w:rPr>
      </w:pPr>
      <m:oMath>
        <m:r>
          <w:rPr>
            <w:rFonts w:ascii="Cambria Math" w:eastAsiaTheme="minorEastAsia" w:hAnsi="Cambria Math"/>
            <w:lang w:val="uk-UA"/>
          </w:rPr>
          <m:t>Profit</m:t>
        </m:r>
        <m:d>
          <m:dPr>
            <m:ctrlPr>
              <w:rPr>
                <w:rFonts w:ascii="Cambria Math" w:eastAsiaTheme="minorEastAsia" w:hAnsi="Cambria Math"/>
                <w:i/>
                <w:lang w:val="uk-UA"/>
              </w:rPr>
            </m:ctrlPr>
          </m:dPr>
          <m:e>
            <m:r>
              <w:rPr>
                <w:rFonts w:ascii="Cambria Math" w:eastAsiaTheme="minorEastAsia" w:hAnsi="Cambria Math"/>
                <w:lang w:val="uk-UA"/>
              </w:rPr>
              <m:t>Q</m:t>
            </m:r>
          </m:e>
        </m:d>
        <m:r>
          <w:rPr>
            <w:rFonts w:ascii="Cambria Math" w:eastAsiaTheme="minorEastAsia" w:hAnsi="Cambria Math"/>
            <w:lang w:val="uk-UA"/>
          </w:rPr>
          <m:t>=-2,2×</m:t>
        </m:r>
        <m:sSup>
          <m:sSupPr>
            <m:ctrlPr>
              <w:rPr>
                <w:rFonts w:ascii="Cambria Math" w:eastAsiaTheme="minorEastAsia" w:hAnsi="Cambria Math"/>
                <w:i/>
                <w:lang w:val="uk-UA"/>
              </w:rPr>
            </m:ctrlPr>
          </m:sSupPr>
          <m:e>
            <m:r>
              <w:rPr>
                <w:rFonts w:ascii="Cambria Math" w:eastAsiaTheme="minorEastAsia" w:hAnsi="Cambria Math"/>
                <w:lang w:val="uk-UA"/>
              </w:rPr>
              <m:t>Q</m:t>
            </m:r>
          </m:e>
          <m:sup>
            <m:r>
              <w:rPr>
                <w:rFonts w:ascii="Cambria Math" w:eastAsiaTheme="minorEastAsia" w:hAnsi="Cambria Math"/>
                <w:lang w:val="uk-UA"/>
              </w:rPr>
              <m:t>4</m:t>
            </m:r>
          </m:sup>
        </m:sSup>
        <m:r>
          <w:rPr>
            <w:rFonts w:ascii="Cambria Math" w:eastAsiaTheme="minorEastAsia" w:hAnsi="Cambria Math"/>
            <w:lang w:val="uk-UA"/>
          </w:rPr>
          <m:t>+20,8×</m:t>
        </m:r>
        <m:sSup>
          <m:sSupPr>
            <m:ctrlPr>
              <w:rPr>
                <w:rFonts w:ascii="Cambria Math" w:eastAsiaTheme="minorEastAsia" w:hAnsi="Cambria Math"/>
                <w:i/>
                <w:lang w:val="uk-UA"/>
              </w:rPr>
            </m:ctrlPr>
          </m:sSupPr>
          <m:e>
            <m:r>
              <w:rPr>
                <w:rFonts w:ascii="Cambria Math" w:eastAsiaTheme="minorEastAsia" w:hAnsi="Cambria Math"/>
                <w:lang w:val="uk-UA"/>
              </w:rPr>
              <m:t>Q</m:t>
            </m:r>
          </m:e>
          <m:sup>
            <m:r>
              <w:rPr>
                <w:rFonts w:ascii="Cambria Math" w:eastAsiaTheme="minorEastAsia" w:hAnsi="Cambria Math"/>
                <w:lang w:val="uk-UA"/>
              </w:rPr>
              <m:t>3</m:t>
            </m:r>
          </m:sup>
        </m:sSup>
        <m:r>
          <w:rPr>
            <w:rFonts w:ascii="Cambria Math" w:eastAsiaTheme="minorEastAsia" w:hAnsi="Cambria Math"/>
            <w:lang w:val="uk-UA"/>
          </w:rPr>
          <m:t>-6,75×</m:t>
        </m:r>
        <m:sSup>
          <m:sSupPr>
            <m:ctrlPr>
              <w:rPr>
                <w:rFonts w:ascii="Cambria Math" w:eastAsiaTheme="minorEastAsia" w:hAnsi="Cambria Math"/>
                <w:i/>
                <w:lang w:val="uk-UA"/>
              </w:rPr>
            </m:ctrlPr>
          </m:sSupPr>
          <m:e>
            <m:r>
              <w:rPr>
                <w:rFonts w:ascii="Cambria Math" w:eastAsiaTheme="minorEastAsia" w:hAnsi="Cambria Math"/>
                <w:lang w:val="uk-UA"/>
              </w:rPr>
              <m:t>Q</m:t>
            </m:r>
          </m:e>
          <m:sup>
            <m:r>
              <w:rPr>
                <w:rFonts w:ascii="Cambria Math" w:eastAsiaTheme="minorEastAsia" w:hAnsi="Cambria Math"/>
                <w:lang w:val="uk-UA"/>
              </w:rPr>
              <m:t>2</m:t>
            </m:r>
          </m:sup>
        </m:sSup>
        <m:r>
          <w:rPr>
            <w:rFonts w:ascii="Cambria Math" w:eastAsiaTheme="minorEastAsia" w:hAnsi="Cambria Math"/>
            <w:lang w:val="uk-UA"/>
          </w:rPr>
          <m:t>+87,2×Q-30</m:t>
        </m:r>
      </m:oMath>
      <w:r w:rsidRPr="009671BA">
        <w:rPr>
          <w:rFonts w:eastAsiaTheme="minorEastAsia"/>
          <w:lang w:val="uk-UA"/>
        </w:rPr>
        <w:t>.</w:t>
      </w:r>
    </w:p>
    <w:p w:rsidR="00393760" w:rsidRPr="009671BA" w:rsidRDefault="00393760" w:rsidP="00393760">
      <w:pPr>
        <w:pStyle w:val="a8"/>
        <w:spacing w:after="0" w:line="276" w:lineRule="auto"/>
        <w:ind w:left="142"/>
        <w:jc w:val="both"/>
        <w:rPr>
          <w:rFonts w:eastAsiaTheme="minorEastAsia"/>
          <w:lang w:val="uk-UA"/>
        </w:rPr>
      </w:pPr>
      <w:r w:rsidRPr="009671BA">
        <w:rPr>
          <w:rFonts w:eastAsiaTheme="minorEastAsia"/>
          <w:lang w:val="uk-UA"/>
        </w:rPr>
        <w:t>При яких обсягах виробництва Q прибуток компанії буде найбільшим? Зобразіть графічно функцію прибутку компанії від обсягів виробництва.</w:t>
      </w:r>
    </w:p>
    <w:bookmarkEnd w:id="6"/>
    <w:p w:rsidR="00393760" w:rsidRPr="009671BA" w:rsidRDefault="00393760" w:rsidP="00393760">
      <w:pPr>
        <w:pStyle w:val="a8"/>
        <w:spacing w:after="0" w:line="276" w:lineRule="auto"/>
        <w:ind w:left="142"/>
        <w:jc w:val="both"/>
        <w:rPr>
          <w:rFonts w:eastAsiaTheme="minorEastAsia"/>
          <w:lang w:val="uk-UA"/>
        </w:rPr>
      </w:pPr>
      <w:r w:rsidRPr="009671BA">
        <w:rPr>
          <w:rFonts w:eastAsiaTheme="minorEastAsia"/>
          <w:b/>
          <w:color w:val="002060"/>
          <w:lang w:val="uk-UA"/>
        </w:rPr>
        <w:t>Розв’язання</w:t>
      </w:r>
      <w:r w:rsidRPr="009671BA">
        <w:rPr>
          <w:rFonts w:eastAsiaTheme="minorEastAsia"/>
          <w:color w:val="002060"/>
          <w:lang w:val="uk-UA"/>
        </w:rPr>
        <w:t>.</w:t>
      </w:r>
      <w:r w:rsidRPr="009671BA">
        <w:rPr>
          <w:rFonts w:eastAsiaTheme="minorEastAsia"/>
          <w:lang w:val="uk-UA"/>
        </w:rPr>
        <w:t xml:space="preserve"> Дану проблему можна вирішити аналітичним методом, використовуючи елементи диференційного числення. А саме, потрібно взяти похідну шуканої функції (прибутку) по змінній Q і прирівняти до 0. Отриманий корінь (корені) відповідного рівняння і є претендентом на оптимальний обсяг виробництва. Найбільше значення прибутку можна отримати, послідовно підставивши отримані корені у функцію прибутку. У нашому випадку</w:t>
      </w:r>
    </w:p>
    <w:p w:rsidR="00393760" w:rsidRPr="009671BA" w:rsidRDefault="00393760" w:rsidP="00393760">
      <w:pPr>
        <w:pStyle w:val="a8"/>
        <w:spacing w:after="0" w:line="276" w:lineRule="auto"/>
        <w:ind w:left="426"/>
        <w:jc w:val="both"/>
        <w:rPr>
          <w:rFonts w:eastAsiaTheme="minorEastAsia"/>
          <w:lang w:val="uk-UA"/>
        </w:rPr>
      </w:pPr>
    </w:p>
    <w:p w:rsidR="00393760" w:rsidRPr="009671BA" w:rsidRDefault="00393760" w:rsidP="00393760">
      <w:pPr>
        <w:pStyle w:val="a8"/>
        <w:spacing w:after="0" w:line="276" w:lineRule="auto"/>
        <w:ind w:left="426"/>
        <w:jc w:val="center"/>
        <w:rPr>
          <w:rFonts w:eastAsiaTheme="minorEastAsia"/>
          <w:lang w:val="uk-UA"/>
        </w:rPr>
      </w:pPr>
      <m:oMathPara>
        <m:oMath>
          <m:r>
            <w:rPr>
              <w:rFonts w:ascii="Cambria Math" w:eastAsiaTheme="minorEastAsia" w:hAnsi="Cambria Math"/>
              <w:lang w:val="uk-UA"/>
            </w:rPr>
            <m:t>Profit'(Q)=-8,8×</m:t>
          </m:r>
          <m:sSup>
            <m:sSupPr>
              <m:ctrlPr>
                <w:rPr>
                  <w:rFonts w:ascii="Cambria Math" w:eastAsiaTheme="minorEastAsia" w:hAnsi="Cambria Math"/>
                  <w:i/>
                  <w:lang w:val="uk-UA"/>
                </w:rPr>
              </m:ctrlPr>
            </m:sSupPr>
            <m:e>
              <m:r>
                <w:rPr>
                  <w:rFonts w:ascii="Cambria Math" w:eastAsiaTheme="minorEastAsia" w:hAnsi="Cambria Math"/>
                  <w:lang w:val="uk-UA"/>
                </w:rPr>
                <m:t>Q</m:t>
              </m:r>
            </m:e>
            <m:sup>
              <m:r>
                <w:rPr>
                  <w:rFonts w:ascii="Cambria Math" w:eastAsiaTheme="minorEastAsia" w:hAnsi="Cambria Math"/>
                  <w:lang w:val="uk-UA"/>
                </w:rPr>
                <m:t>3</m:t>
              </m:r>
            </m:sup>
          </m:sSup>
          <m:r>
            <w:rPr>
              <w:rFonts w:ascii="Cambria Math" w:eastAsiaTheme="minorEastAsia" w:hAnsi="Cambria Math"/>
              <w:lang w:val="uk-UA"/>
            </w:rPr>
            <m:t>+62,4×</m:t>
          </m:r>
          <m:sSup>
            <m:sSupPr>
              <m:ctrlPr>
                <w:rPr>
                  <w:rFonts w:ascii="Cambria Math" w:eastAsiaTheme="minorEastAsia" w:hAnsi="Cambria Math"/>
                  <w:i/>
                  <w:lang w:val="uk-UA"/>
                </w:rPr>
              </m:ctrlPr>
            </m:sSupPr>
            <m:e>
              <m:r>
                <w:rPr>
                  <w:rFonts w:ascii="Cambria Math" w:eastAsiaTheme="minorEastAsia" w:hAnsi="Cambria Math"/>
                  <w:lang w:val="uk-UA"/>
                </w:rPr>
                <m:t>Q</m:t>
              </m:r>
            </m:e>
            <m:sup>
              <m:r>
                <w:rPr>
                  <w:rFonts w:ascii="Cambria Math" w:eastAsiaTheme="minorEastAsia" w:hAnsi="Cambria Math"/>
                  <w:lang w:val="uk-UA"/>
                </w:rPr>
                <m:t>2</m:t>
              </m:r>
            </m:sup>
          </m:sSup>
          <m:r>
            <w:rPr>
              <w:rFonts w:ascii="Cambria Math" w:eastAsiaTheme="minorEastAsia" w:hAnsi="Cambria Math"/>
              <w:lang w:val="uk-UA"/>
            </w:rPr>
            <m:t>-13,5×Q+87,2=0</m:t>
          </m:r>
        </m:oMath>
      </m:oMathPara>
    </w:p>
    <w:p w:rsidR="00393760" w:rsidRPr="009671BA" w:rsidRDefault="00393760" w:rsidP="00393760">
      <w:pPr>
        <w:spacing w:after="0" w:line="276" w:lineRule="auto"/>
        <w:ind w:left="142"/>
        <w:jc w:val="both"/>
        <w:rPr>
          <w:rFonts w:eastAsiaTheme="minorEastAsia"/>
          <w:lang w:val="uk-UA"/>
        </w:rPr>
      </w:pPr>
    </w:p>
    <w:p w:rsidR="00393760" w:rsidRPr="009671BA" w:rsidRDefault="00393760" w:rsidP="00393760">
      <w:pPr>
        <w:autoSpaceDE w:val="0"/>
        <w:autoSpaceDN w:val="0"/>
        <w:adjustRightInd w:val="0"/>
        <w:spacing w:after="0" w:line="240" w:lineRule="auto"/>
        <w:rPr>
          <w:rFonts w:eastAsiaTheme="minorEastAsia"/>
          <w:lang w:val="uk-UA"/>
        </w:rPr>
      </w:pPr>
      <w:r w:rsidRPr="009671BA">
        <w:rPr>
          <w:rFonts w:eastAsiaTheme="minorEastAsia"/>
          <w:lang w:val="uk-UA"/>
        </w:rPr>
        <w:t xml:space="preserve">Для розв’язку цього рівняння скористаємось кодом у Matlab: </w:t>
      </w:r>
    </w:p>
    <w:p w:rsidR="00393760" w:rsidRPr="009671BA" w:rsidRDefault="00393760" w:rsidP="00393760">
      <w:pPr>
        <w:autoSpaceDE w:val="0"/>
        <w:autoSpaceDN w:val="0"/>
        <w:adjustRightInd w:val="0"/>
        <w:spacing w:after="0" w:line="240" w:lineRule="auto"/>
        <w:jc w:val="center"/>
        <w:rPr>
          <w:rFonts w:ascii="Courier New" w:hAnsi="Courier New" w:cs="Courier New"/>
          <w:sz w:val="20"/>
          <w:szCs w:val="20"/>
          <w:lang w:val="uk-UA"/>
        </w:rPr>
      </w:pPr>
      <w:r w:rsidRPr="009671BA">
        <w:rPr>
          <w:rFonts w:ascii="Courier New" w:hAnsi="Courier New" w:cs="Courier New"/>
          <w:color w:val="000000"/>
          <w:sz w:val="20"/>
          <w:szCs w:val="20"/>
          <w:lang w:val="uk-UA"/>
        </w:rPr>
        <w:lastRenderedPageBreak/>
        <w:t>x = solve(</w:t>
      </w:r>
      <w:r w:rsidRPr="009671BA">
        <w:rPr>
          <w:rFonts w:ascii="Courier New" w:hAnsi="Courier New" w:cs="Courier New"/>
          <w:color w:val="A020F0"/>
          <w:sz w:val="20"/>
          <w:szCs w:val="20"/>
          <w:lang w:val="uk-UA"/>
        </w:rPr>
        <w:t>'-8.8*x^3+62.4*x^2-135*x+87.2=0'</w:t>
      </w:r>
      <w:r w:rsidRPr="009671BA">
        <w:rPr>
          <w:rFonts w:ascii="Courier New" w:hAnsi="Courier New" w:cs="Courier New"/>
          <w:color w:val="000000"/>
          <w:sz w:val="20"/>
          <w:szCs w:val="20"/>
          <w:lang w:val="uk-UA"/>
        </w:rPr>
        <w:t>)</w:t>
      </w:r>
    </w:p>
    <w:p w:rsidR="00393760" w:rsidRPr="009671BA" w:rsidRDefault="00393760" w:rsidP="00393760">
      <w:pPr>
        <w:spacing w:after="0" w:line="276" w:lineRule="auto"/>
        <w:ind w:left="142"/>
        <w:jc w:val="both"/>
        <w:rPr>
          <w:rFonts w:eastAsiaTheme="minorEastAsia"/>
          <w:lang w:val="uk-UA"/>
        </w:rPr>
      </w:pPr>
      <w:r w:rsidRPr="009671BA">
        <w:rPr>
          <w:rFonts w:eastAsiaTheme="minorEastAsia"/>
          <w:lang w:val="uk-UA"/>
        </w:rPr>
        <w:t>В результаті виконання алгоритму отримаємо:</w:t>
      </w:r>
    </w:p>
    <w:p w:rsidR="00393760" w:rsidRPr="009671BA" w:rsidRDefault="00393760" w:rsidP="00393760">
      <w:pPr>
        <w:spacing w:after="0" w:line="276" w:lineRule="auto"/>
        <w:ind w:left="142"/>
        <w:jc w:val="both"/>
        <w:rPr>
          <w:rFonts w:eastAsiaTheme="minorEastAsia"/>
          <w:lang w:val="uk-UA"/>
        </w:rPr>
      </w:pPr>
      <w:r w:rsidRPr="009671BA">
        <w:rPr>
          <w:rFonts w:eastAsiaTheme="minorEastAsia"/>
          <w:lang w:val="uk-UA"/>
        </w:rPr>
        <w:t>x =   1.1936   2.3220    3.5753</w:t>
      </w:r>
    </w:p>
    <w:p w:rsidR="00393760" w:rsidRPr="009671BA" w:rsidRDefault="00393760" w:rsidP="00393760">
      <w:pPr>
        <w:spacing w:after="0" w:line="276" w:lineRule="auto"/>
        <w:ind w:left="142"/>
        <w:jc w:val="both"/>
        <w:rPr>
          <w:rFonts w:eastAsiaTheme="minorEastAsia"/>
          <w:lang w:val="uk-UA"/>
        </w:rPr>
      </w:pPr>
      <w:r w:rsidRPr="009671BA">
        <w:rPr>
          <w:rFonts w:eastAsiaTheme="minorEastAsia"/>
          <w:lang w:val="uk-UA"/>
        </w:rPr>
        <w:t>Підставимо послідовно три отримані корені у функцію прибутку:</w:t>
      </w:r>
    </w:p>
    <w:p w:rsidR="00393760" w:rsidRPr="009671BA" w:rsidRDefault="00393760" w:rsidP="00393760">
      <w:pPr>
        <w:spacing w:after="0" w:line="276" w:lineRule="auto"/>
        <w:ind w:left="-426" w:right="-284"/>
        <w:jc w:val="both"/>
        <w:rPr>
          <w:rFonts w:eastAsiaTheme="minorEastAsia"/>
          <w:i/>
          <w:lang w:val="uk-UA"/>
        </w:rPr>
      </w:pPr>
      <m:oMathPara>
        <m:oMathParaPr>
          <m:jc m:val="left"/>
        </m:oMathParaPr>
        <m:oMath>
          <m:r>
            <w:rPr>
              <w:rFonts w:ascii="Cambria Math" w:eastAsiaTheme="minorEastAsia" w:hAnsi="Cambria Math"/>
              <w:lang w:val="uk-UA"/>
            </w:rPr>
            <m:t>Profit</m:t>
          </m:r>
          <m:d>
            <m:dPr>
              <m:ctrlPr>
                <w:rPr>
                  <w:rFonts w:ascii="Cambria Math" w:eastAsiaTheme="minorEastAsia" w:hAnsi="Cambria Math"/>
                  <w:i/>
                  <w:lang w:val="uk-UA"/>
                </w:rPr>
              </m:ctrlPr>
            </m:dPr>
            <m:e>
              <m:r>
                <m:rPr>
                  <m:sty m:val="p"/>
                </m:rPr>
                <w:rPr>
                  <w:rFonts w:ascii="Cambria Math" w:eastAsiaTheme="minorEastAsia" w:hAnsi="Cambria Math"/>
                  <w:lang w:val="uk-UA"/>
                </w:rPr>
                <m:t xml:space="preserve">1.1936   </m:t>
              </m:r>
            </m:e>
          </m:d>
          <m:r>
            <w:rPr>
              <w:rFonts w:ascii="Cambria Math" w:eastAsiaTheme="minorEastAsia" w:hAnsi="Cambria Math"/>
              <w:lang w:val="uk-UA"/>
            </w:rPr>
            <m:t>=-2,2×</m:t>
          </m:r>
          <m:sSup>
            <m:sSupPr>
              <m:ctrlPr>
                <w:rPr>
                  <w:rFonts w:ascii="Cambria Math" w:eastAsiaTheme="minorEastAsia" w:hAnsi="Cambria Math"/>
                  <w:i/>
                  <w:lang w:val="uk-UA"/>
                </w:rPr>
              </m:ctrlPr>
            </m:sSupPr>
            <m:e>
              <m:r>
                <m:rPr>
                  <m:sty m:val="p"/>
                </m:rPr>
                <w:rPr>
                  <w:rFonts w:ascii="Cambria Math" w:eastAsiaTheme="minorEastAsia" w:hAnsi="Cambria Math"/>
                  <w:lang w:val="uk-UA"/>
                </w:rPr>
                <m:t xml:space="preserve">1.1936 </m:t>
              </m:r>
            </m:e>
            <m:sup>
              <m:r>
                <w:rPr>
                  <w:rFonts w:ascii="Cambria Math" w:eastAsiaTheme="minorEastAsia" w:hAnsi="Cambria Math"/>
                  <w:lang w:val="uk-UA"/>
                </w:rPr>
                <m:t>4</m:t>
              </m:r>
            </m:sup>
          </m:sSup>
          <m:r>
            <w:rPr>
              <w:rFonts w:ascii="Cambria Math" w:eastAsiaTheme="minorEastAsia" w:hAnsi="Cambria Math"/>
              <w:lang w:val="uk-UA"/>
            </w:rPr>
            <m:t>+20,8×</m:t>
          </m:r>
          <m:sSup>
            <m:sSupPr>
              <m:ctrlPr>
                <w:rPr>
                  <w:rFonts w:ascii="Cambria Math" w:eastAsiaTheme="minorEastAsia" w:hAnsi="Cambria Math"/>
                  <w:i/>
                  <w:lang w:val="uk-UA"/>
                </w:rPr>
              </m:ctrlPr>
            </m:sSupPr>
            <m:e>
              <m:r>
                <m:rPr>
                  <m:sty m:val="p"/>
                </m:rPr>
                <w:rPr>
                  <w:rFonts w:ascii="Cambria Math" w:eastAsiaTheme="minorEastAsia" w:hAnsi="Cambria Math"/>
                  <w:lang w:val="uk-UA"/>
                </w:rPr>
                <m:t xml:space="preserve">1.1936 </m:t>
              </m:r>
            </m:e>
            <m:sup>
              <m:r>
                <w:rPr>
                  <w:rFonts w:ascii="Cambria Math" w:eastAsiaTheme="minorEastAsia" w:hAnsi="Cambria Math"/>
                  <w:lang w:val="uk-UA"/>
                </w:rPr>
                <m:t>3</m:t>
              </m:r>
            </m:sup>
          </m:sSup>
          <m:r>
            <w:rPr>
              <w:rFonts w:ascii="Cambria Math" w:eastAsiaTheme="minorEastAsia" w:hAnsi="Cambria Math"/>
              <w:lang w:val="uk-UA"/>
            </w:rPr>
            <m:t>-6,75×</m:t>
          </m:r>
          <m:sSup>
            <m:sSupPr>
              <m:ctrlPr>
                <w:rPr>
                  <w:rFonts w:ascii="Cambria Math" w:eastAsiaTheme="minorEastAsia" w:hAnsi="Cambria Math"/>
                  <w:i/>
                  <w:lang w:val="uk-UA"/>
                </w:rPr>
              </m:ctrlPr>
            </m:sSupPr>
            <m:e>
              <m:r>
                <m:rPr>
                  <m:sty m:val="p"/>
                </m:rPr>
                <w:rPr>
                  <w:rFonts w:ascii="Cambria Math" w:eastAsiaTheme="minorEastAsia" w:hAnsi="Cambria Math"/>
                  <w:lang w:val="uk-UA"/>
                </w:rPr>
                <m:t>1.1936</m:t>
              </m:r>
            </m:e>
            <m:sup>
              <m:r>
                <w:rPr>
                  <w:rFonts w:ascii="Cambria Math" w:eastAsiaTheme="minorEastAsia" w:hAnsi="Cambria Math"/>
                  <w:lang w:val="uk-UA"/>
                </w:rPr>
                <m:t>2</m:t>
              </m:r>
            </m:sup>
          </m:sSup>
          <m:r>
            <w:rPr>
              <w:rFonts w:ascii="Cambria Math" w:eastAsiaTheme="minorEastAsia" w:hAnsi="Cambria Math"/>
              <w:lang w:val="uk-UA"/>
            </w:rPr>
            <m:t>+87,2×</m:t>
          </m:r>
          <m:r>
            <m:rPr>
              <m:sty m:val="p"/>
            </m:rPr>
            <w:rPr>
              <w:rFonts w:ascii="Cambria Math" w:eastAsiaTheme="minorEastAsia" w:hAnsi="Cambria Math"/>
              <w:lang w:val="uk-UA"/>
            </w:rPr>
            <m:t>1.1936</m:t>
          </m:r>
          <m:r>
            <w:rPr>
              <w:rFonts w:ascii="Cambria Math" w:eastAsiaTheme="minorEastAsia" w:hAnsi="Cambria Math"/>
              <w:lang w:val="uk-UA"/>
            </w:rPr>
            <m:t>-30=4.990</m:t>
          </m:r>
        </m:oMath>
      </m:oMathPara>
    </w:p>
    <w:p w:rsidR="00393760" w:rsidRPr="009671BA" w:rsidRDefault="00393760" w:rsidP="00393760">
      <w:pPr>
        <w:spacing w:after="0" w:line="276" w:lineRule="auto"/>
        <w:ind w:left="-426" w:right="-284"/>
        <w:jc w:val="both"/>
        <w:rPr>
          <w:rFonts w:eastAsiaTheme="minorEastAsia"/>
          <w:i/>
          <w:lang w:val="uk-UA"/>
        </w:rPr>
      </w:pPr>
      <m:oMathPara>
        <m:oMathParaPr>
          <m:jc m:val="left"/>
        </m:oMathParaPr>
        <m:oMath>
          <m:r>
            <w:rPr>
              <w:rFonts w:ascii="Cambria Math" w:eastAsiaTheme="minorEastAsia" w:hAnsi="Cambria Math"/>
              <w:lang w:val="uk-UA"/>
            </w:rPr>
            <m:t>Profit</m:t>
          </m:r>
          <m:d>
            <m:dPr>
              <m:ctrlPr>
                <w:rPr>
                  <w:rFonts w:ascii="Cambria Math" w:eastAsiaTheme="minorEastAsia" w:hAnsi="Cambria Math"/>
                  <w:i/>
                  <w:lang w:val="uk-UA"/>
                </w:rPr>
              </m:ctrlPr>
            </m:dPr>
            <m:e>
              <m:r>
                <m:rPr>
                  <m:sty m:val="p"/>
                </m:rPr>
                <w:rPr>
                  <w:rFonts w:ascii="Cambria Math" w:eastAsiaTheme="minorEastAsia" w:hAnsi="Cambria Math"/>
                  <w:lang w:val="uk-UA"/>
                </w:rPr>
                <m:t>2.3220</m:t>
              </m:r>
            </m:e>
          </m:d>
          <m:r>
            <w:rPr>
              <w:rFonts w:ascii="Cambria Math" w:eastAsiaTheme="minorEastAsia" w:hAnsi="Cambria Math"/>
              <w:lang w:val="uk-UA"/>
            </w:rPr>
            <m:t>=-2,2×</m:t>
          </m:r>
          <m:sSup>
            <m:sSupPr>
              <m:ctrlPr>
                <w:rPr>
                  <w:rFonts w:ascii="Cambria Math" w:eastAsiaTheme="minorEastAsia" w:hAnsi="Cambria Math"/>
                  <w:i/>
                  <w:lang w:val="uk-UA"/>
                </w:rPr>
              </m:ctrlPr>
            </m:sSupPr>
            <m:e>
              <m:r>
                <m:rPr>
                  <m:sty m:val="p"/>
                </m:rPr>
                <w:rPr>
                  <w:rFonts w:ascii="Cambria Math" w:eastAsiaTheme="minorEastAsia" w:hAnsi="Cambria Math"/>
                  <w:lang w:val="uk-UA"/>
                </w:rPr>
                <m:t xml:space="preserve">2.3220 </m:t>
              </m:r>
            </m:e>
            <m:sup>
              <m:r>
                <w:rPr>
                  <w:rFonts w:ascii="Cambria Math" w:eastAsiaTheme="minorEastAsia" w:hAnsi="Cambria Math"/>
                  <w:lang w:val="uk-UA"/>
                </w:rPr>
                <m:t>4</m:t>
              </m:r>
            </m:sup>
          </m:sSup>
          <m:r>
            <w:rPr>
              <w:rFonts w:ascii="Cambria Math" w:eastAsiaTheme="minorEastAsia" w:hAnsi="Cambria Math"/>
              <w:lang w:val="uk-UA"/>
            </w:rPr>
            <m:t>+20,8×</m:t>
          </m:r>
          <m:sSup>
            <m:sSupPr>
              <m:ctrlPr>
                <w:rPr>
                  <w:rFonts w:ascii="Cambria Math" w:eastAsiaTheme="minorEastAsia" w:hAnsi="Cambria Math"/>
                  <w:i/>
                  <w:lang w:val="uk-UA"/>
                </w:rPr>
              </m:ctrlPr>
            </m:sSupPr>
            <m:e>
              <m:r>
                <m:rPr>
                  <m:sty m:val="p"/>
                </m:rPr>
                <w:rPr>
                  <w:rFonts w:ascii="Cambria Math" w:eastAsiaTheme="minorEastAsia" w:hAnsi="Cambria Math"/>
                  <w:lang w:val="uk-UA"/>
                </w:rPr>
                <m:t xml:space="preserve">2.3220 </m:t>
              </m:r>
            </m:e>
            <m:sup>
              <m:r>
                <w:rPr>
                  <w:rFonts w:ascii="Cambria Math" w:eastAsiaTheme="minorEastAsia" w:hAnsi="Cambria Math"/>
                  <w:lang w:val="uk-UA"/>
                </w:rPr>
                <m:t>3</m:t>
              </m:r>
            </m:sup>
          </m:sSup>
          <m:r>
            <w:rPr>
              <w:rFonts w:ascii="Cambria Math" w:eastAsiaTheme="minorEastAsia" w:hAnsi="Cambria Math"/>
              <w:lang w:val="uk-UA"/>
            </w:rPr>
            <m:t>-6,75×</m:t>
          </m:r>
          <m:sSup>
            <m:sSupPr>
              <m:ctrlPr>
                <w:rPr>
                  <w:rFonts w:ascii="Cambria Math" w:eastAsiaTheme="minorEastAsia" w:hAnsi="Cambria Math"/>
                  <w:i/>
                  <w:lang w:val="uk-UA"/>
                </w:rPr>
              </m:ctrlPr>
            </m:sSupPr>
            <m:e>
              <m:r>
                <m:rPr>
                  <m:sty m:val="p"/>
                </m:rPr>
                <w:rPr>
                  <w:rFonts w:ascii="Cambria Math" w:eastAsiaTheme="minorEastAsia" w:hAnsi="Cambria Math"/>
                  <w:lang w:val="uk-UA"/>
                </w:rPr>
                <m:t>2.3220</m:t>
              </m:r>
            </m:e>
            <m:sup>
              <m:r>
                <w:rPr>
                  <w:rFonts w:ascii="Cambria Math" w:eastAsiaTheme="minorEastAsia" w:hAnsi="Cambria Math"/>
                  <w:lang w:val="uk-UA"/>
                </w:rPr>
                <m:t>2</m:t>
              </m:r>
            </m:sup>
          </m:sSup>
          <m:r>
            <w:rPr>
              <w:rFonts w:ascii="Cambria Math" w:eastAsiaTheme="minorEastAsia" w:hAnsi="Cambria Math"/>
              <w:lang w:val="uk-UA"/>
            </w:rPr>
            <m:t>+87,2×</m:t>
          </m:r>
          <m:r>
            <m:rPr>
              <m:sty m:val="p"/>
            </m:rPr>
            <w:rPr>
              <w:rFonts w:ascii="Cambria Math" w:eastAsiaTheme="minorEastAsia" w:hAnsi="Cambria Math"/>
              <w:lang w:val="uk-UA"/>
            </w:rPr>
            <m:t xml:space="preserve">2.3220 </m:t>
          </m:r>
          <m:r>
            <w:rPr>
              <w:rFonts w:ascii="Cambria Math" w:eastAsiaTheme="minorEastAsia" w:hAnsi="Cambria Math"/>
              <w:lang w:val="uk-UA"/>
            </w:rPr>
            <m:t>-30=8.821</m:t>
          </m:r>
        </m:oMath>
      </m:oMathPara>
    </w:p>
    <w:p w:rsidR="00393760" w:rsidRPr="009671BA" w:rsidRDefault="00393760" w:rsidP="00393760">
      <w:pPr>
        <w:spacing w:after="0" w:line="276" w:lineRule="auto"/>
        <w:ind w:left="-426" w:right="-284"/>
        <w:jc w:val="both"/>
        <w:rPr>
          <w:rFonts w:eastAsiaTheme="minorEastAsia"/>
          <w:i/>
          <w:lang w:val="uk-UA"/>
        </w:rPr>
      </w:pPr>
      <m:oMathPara>
        <m:oMathParaPr>
          <m:jc m:val="left"/>
        </m:oMathParaPr>
        <m:oMath>
          <m:r>
            <w:rPr>
              <w:rFonts w:ascii="Cambria Math" w:eastAsiaTheme="minorEastAsia" w:hAnsi="Cambria Math"/>
              <w:lang w:val="uk-UA"/>
            </w:rPr>
            <m:t>Profit</m:t>
          </m:r>
          <m:d>
            <m:dPr>
              <m:ctrlPr>
                <w:rPr>
                  <w:rFonts w:ascii="Cambria Math" w:eastAsiaTheme="minorEastAsia" w:hAnsi="Cambria Math"/>
                  <w:i/>
                  <w:lang w:val="uk-UA"/>
                </w:rPr>
              </m:ctrlPr>
            </m:dPr>
            <m:e>
              <m:r>
                <m:rPr>
                  <m:sty m:val="p"/>
                </m:rPr>
                <w:rPr>
                  <w:rFonts w:ascii="Cambria Math" w:eastAsiaTheme="minorEastAsia" w:hAnsi="Cambria Math"/>
                  <w:lang w:val="uk-UA"/>
                </w:rPr>
                <m:t>3.5753</m:t>
              </m:r>
            </m:e>
          </m:d>
          <m:r>
            <w:rPr>
              <w:rFonts w:ascii="Cambria Math" w:eastAsiaTheme="minorEastAsia" w:hAnsi="Cambria Math"/>
              <w:lang w:val="uk-UA"/>
            </w:rPr>
            <m:t>=-2,2×</m:t>
          </m:r>
          <m:sSup>
            <m:sSupPr>
              <m:ctrlPr>
                <w:rPr>
                  <w:rFonts w:ascii="Cambria Math" w:eastAsiaTheme="minorEastAsia" w:hAnsi="Cambria Math"/>
                  <w:i/>
                  <w:lang w:val="uk-UA"/>
                </w:rPr>
              </m:ctrlPr>
            </m:sSupPr>
            <m:e>
              <m:r>
                <m:rPr>
                  <m:sty m:val="p"/>
                </m:rPr>
                <w:rPr>
                  <w:rFonts w:ascii="Cambria Math" w:eastAsiaTheme="minorEastAsia" w:hAnsi="Cambria Math"/>
                  <w:lang w:val="uk-UA"/>
                </w:rPr>
                <m:t xml:space="preserve">3.5753 </m:t>
              </m:r>
            </m:e>
            <m:sup>
              <m:r>
                <w:rPr>
                  <w:rFonts w:ascii="Cambria Math" w:eastAsiaTheme="minorEastAsia" w:hAnsi="Cambria Math"/>
                  <w:lang w:val="uk-UA"/>
                </w:rPr>
                <m:t>4</m:t>
              </m:r>
            </m:sup>
          </m:sSup>
          <m:r>
            <w:rPr>
              <w:rFonts w:ascii="Cambria Math" w:eastAsiaTheme="minorEastAsia" w:hAnsi="Cambria Math"/>
              <w:lang w:val="uk-UA"/>
            </w:rPr>
            <m:t>+20,8×</m:t>
          </m:r>
          <m:sSup>
            <m:sSupPr>
              <m:ctrlPr>
                <w:rPr>
                  <w:rFonts w:ascii="Cambria Math" w:eastAsiaTheme="minorEastAsia" w:hAnsi="Cambria Math"/>
                  <w:i/>
                  <w:lang w:val="uk-UA"/>
                </w:rPr>
              </m:ctrlPr>
            </m:sSupPr>
            <m:e>
              <m:r>
                <m:rPr>
                  <m:sty m:val="p"/>
                </m:rPr>
                <w:rPr>
                  <w:rFonts w:ascii="Cambria Math" w:eastAsiaTheme="minorEastAsia" w:hAnsi="Cambria Math"/>
                  <w:lang w:val="uk-UA"/>
                </w:rPr>
                <m:t xml:space="preserve">3.5753 </m:t>
              </m:r>
            </m:e>
            <m:sup>
              <m:r>
                <w:rPr>
                  <w:rFonts w:ascii="Cambria Math" w:eastAsiaTheme="minorEastAsia" w:hAnsi="Cambria Math"/>
                  <w:lang w:val="uk-UA"/>
                </w:rPr>
                <m:t>3</m:t>
              </m:r>
            </m:sup>
          </m:sSup>
          <m:r>
            <w:rPr>
              <w:rFonts w:ascii="Cambria Math" w:eastAsiaTheme="minorEastAsia" w:hAnsi="Cambria Math"/>
              <w:lang w:val="uk-UA"/>
            </w:rPr>
            <m:t>-6,75×</m:t>
          </m:r>
          <m:sSup>
            <m:sSupPr>
              <m:ctrlPr>
                <w:rPr>
                  <w:rFonts w:ascii="Cambria Math" w:eastAsiaTheme="minorEastAsia" w:hAnsi="Cambria Math"/>
                  <w:i/>
                  <w:lang w:val="uk-UA"/>
                </w:rPr>
              </m:ctrlPr>
            </m:sSupPr>
            <m:e>
              <m:r>
                <m:rPr>
                  <m:sty m:val="p"/>
                </m:rPr>
                <w:rPr>
                  <w:rFonts w:ascii="Cambria Math" w:eastAsiaTheme="minorEastAsia" w:hAnsi="Cambria Math"/>
                  <w:lang w:val="uk-UA"/>
                </w:rPr>
                <m:t>3.5753</m:t>
              </m:r>
            </m:e>
            <m:sup>
              <m:r>
                <w:rPr>
                  <w:rFonts w:ascii="Cambria Math" w:eastAsiaTheme="minorEastAsia" w:hAnsi="Cambria Math"/>
                  <w:lang w:val="uk-UA"/>
                </w:rPr>
                <m:t>2</m:t>
              </m:r>
            </m:sup>
          </m:sSup>
          <m:r>
            <w:rPr>
              <w:rFonts w:ascii="Cambria Math" w:eastAsiaTheme="minorEastAsia" w:hAnsi="Cambria Math"/>
              <w:lang w:val="uk-UA"/>
            </w:rPr>
            <m:t>+87,2×</m:t>
          </m:r>
          <m:r>
            <m:rPr>
              <m:sty m:val="p"/>
            </m:rPr>
            <w:rPr>
              <w:rFonts w:ascii="Cambria Math" w:eastAsiaTheme="minorEastAsia" w:hAnsi="Cambria Math"/>
              <w:lang w:val="uk-UA"/>
            </w:rPr>
            <m:t xml:space="preserve">3.5753 </m:t>
          </m:r>
          <m:r>
            <w:rPr>
              <w:rFonts w:ascii="Cambria Math" w:eastAsiaTheme="minorEastAsia" w:hAnsi="Cambria Math"/>
              <w:lang w:val="uk-UA"/>
            </w:rPr>
            <m:t>-30=10.057</m:t>
          </m:r>
        </m:oMath>
      </m:oMathPara>
    </w:p>
    <w:p w:rsidR="00393760" w:rsidRPr="009671BA" w:rsidRDefault="00393760" w:rsidP="00393760">
      <w:pPr>
        <w:spacing w:after="0" w:line="276" w:lineRule="auto"/>
        <w:ind w:left="142" w:right="-142"/>
        <w:jc w:val="both"/>
        <w:rPr>
          <w:rFonts w:eastAsiaTheme="minorEastAsia"/>
          <w:lang w:val="uk-UA"/>
        </w:rPr>
      </w:pPr>
      <w:r w:rsidRPr="009671BA">
        <w:rPr>
          <w:rFonts w:eastAsiaTheme="minorEastAsia"/>
          <w:lang w:val="uk-UA"/>
        </w:rPr>
        <w:t>Отже, найбільшого прибутку компанія досягне при обсягах виробництва 3575 штук і прибуток буде 10057 у.о. Зобразимо також графік функції прибутку в залежності від обсягів виробництва:</w:t>
      </w:r>
    </w:p>
    <w:p w:rsidR="00393760" w:rsidRPr="009671BA" w:rsidRDefault="00393760" w:rsidP="00393760">
      <w:pPr>
        <w:spacing w:after="0" w:line="276" w:lineRule="auto"/>
        <w:ind w:left="142" w:right="-142"/>
        <w:jc w:val="center"/>
        <w:rPr>
          <w:rFonts w:eastAsiaTheme="minorEastAsia"/>
          <w:lang w:val="uk-UA"/>
        </w:rPr>
      </w:pPr>
      <w:r w:rsidRPr="009671BA">
        <w:rPr>
          <w:rFonts w:eastAsiaTheme="minorEastAsia"/>
          <w:noProof/>
          <w:lang w:val="uk-UA" w:eastAsia="uk-UA"/>
        </w:rPr>
        <w:drawing>
          <wp:inline distT="0" distB="0" distL="0" distR="0" wp14:anchorId="7F972A05" wp14:editId="6534040A">
            <wp:extent cx="3204611" cy="2603634"/>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59">
                      <a:extLst>
                        <a:ext uri="{28A0092B-C50C-407E-A947-70E740481C1C}">
                          <a14:useLocalDpi xmlns:a14="http://schemas.microsoft.com/office/drawing/2010/main" val="0"/>
                        </a:ext>
                      </a:extLst>
                    </a:blip>
                    <a:srcRect l="4423" r="35466" b="34886"/>
                    <a:stretch/>
                  </pic:blipFill>
                  <pic:spPr bwMode="auto">
                    <a:xfrm>
                      <a:off x="0" y="0"/>
                      <a:ext cx="3205172" cy="2604090"/>
                    </a:xfrm>
                    <a:prstGeom prst="rect">
                      <a:avLst/>
                    </a:prstGeom>
                    <a:noFill/>
                    <a:ln>
                      <a:noFill/>
                    </a:ln>
                    <a:extLst>
                      <a:ext uri="{53640926-AAD7-44D8-BBD7-CCE9431645EC}">
                        <a14:shadowObscured xmlns:a14="http://schemas.microsoft.com/office/drawing/2010/main"/>
                      </a:ext>
                    </a:extLst>
                  </pic:spPr>
                </pic:pic>
              </a:graphicData>
            </a:graphic>
          </wp:inline>
        </w:drawing>
      </w:r>
    </w:p>
    <w:p w:rsidR="00393760" w:rsidRPr="009671BA" w:rsidRDefault="00393760" w:rsidP="00393760">
      <w:pPr>
        <w:spacing w:after="0" w:line="276" w:lineRule="auto"/>
        <w:ind w:left="142" w:right="-142"/>
        <w:jc w:val="both"/>
        <w:rPr>
          <w:rFonts w:eastAsiaTheme="minorEastAsia"/>
          <w:lang w:val="uk-UA"/>
        </w:rPr>
      </w:pPr>
      <w:r w:rsidRPr="009671BA">
        <w:rPr>
          <w:rFonts w:eastAsiaTheme="minorEastAsia"/>
          <w:lang w:val="uk-UA"/>
        </w:rPr>
        <w:t>Отриманий графік був побудований з допомогою коду в Matlab:</w:t>
      </w:r>
    </w:p>
    <w:p w:rsidR="00393760" w:rsidRPr="009671BA" w:rsidRDefault="00393760" w:rsidP="00393760">
      <w:pPr>
        <w:autoSpaceDE w:val="0"/>
        <w:autoSpaceDN w:val="0"/>
        <w:adjustRightInd w:val="0"/>
        <w:spacing w:after="0" w:line="240" w:lineRule="auto"/>
        <w:rPr>
          <w:rFonts w:ascii="Courier New" w:hAnsi="Courier New" w:cs="Courier New"/>
          <w:sz w:val="20"/>
          <w:szCs w:val="20"/>
          <w:lang w:val="uk-UA"/>
        </w:rPr>
      </w:pPr>
      <w:r w:rsidRPr="009671BA">
        <w:rPr>
          <w:rFonts w:ascii="Courier New" w:hAnsi="Courier New" w:cs="Courier New"/>
          <w:color w:val="000000"/>
          <w:sz w:val="20"/>
          <w:szCs w:val="20"/>
          <w:lang w:val="uk-UA"/>
        </w:rPr>
        <w:t>q=1:0.01:4;</w:t>
      </w:r>
    </w:p>
    <w:p w:rsidR="00393760" w:rsidRPr="009671BA" w:rsidRDefault="00393760" w:rsidP="00393760">
      <w:pPr>
        <w:autoSpaceDE w:val="0"/>
        <w:autoSpaceDN w:val="0"/>
        <w:adjustRightInd w:val="0"/>
        <w:spacing w:after="0" w:line="240" w:lineRule="auto"/>
        <w:rPr>
          <w:rFonts w:ascii="Courier New" w:hAnsi="Courier New" w:cs="Courier New"/>
          <w:sz w:val="20"/>
          <w:szCs w:val="20"/>
          <w:lang w:val="uk-UA"/>
        </w:rPr>
      </w:pPr>
      <w:r w:rsidRPr="009671BA">
        <w:rPr>
          <w:rFonts w:ascii="Courier New" w:hAnsi="Courier New" w:cs="Courier New"/>
          <w:color w:val="000000"/>
          <w:sz w:val="20"/>
          <w:szCs w:val="20"/>
          <w:lang w:val="uk-UA"/>
        </w:rPr>
        <w:t>Profit=-2.2*q.^4+20.8*q.^3-67.5*q.^2+87.5*q-30;</w:t>
      </w:r>
    </w:p>
    <w:p w:rsidR="00393760" w:rsidRPr="009671BA" w:rsidRDefault="00393760" w:rsidP="00393760">
      <w:pPr>
        <w:autoSpaceDE w:val="0"/>
        <w:autoSpaceDN w:val="0"/>
        <w:adjustRightInd w:val="0"/>
        <w:spacing w:after="0" w:line="240" w:lineRule="auto"/>
        <w:rPr>
          <w:rFonts w:ascii="Courier New" w:hAnsi="Courier New" w:cs="Courier New"/>
          <w:sz w:val="20"/>
          <w:szCs w:val="20"/>
          <w:lang w:val="uk-UA"/>
        </w:rPr>
      </w:pPr>
      <w:r w:rsidRPr="009671BA">
        <w:rPr>
          <w:rFonts w:ascii="Courier New" w:hAnsi="Courier New" w:cs="Courier New"/>
          <w:color w:val="000000"/>
          <w:sz w:val="20"/>
          <w:szCs w:val="20"/>
          <w:lang w:val="uk-UA"/>
        </w:rPr>
        <w:t>plot(q, Profit,</w:t>
      </w:r>
      <w:r w:rsidRPr="009671BA">
        <w:rPr>
          <w:rFonts w:ascii="Courier New" w:hAnsi="Courier New" w:cs="Courier New"/>
          <w:color w:val="A020F0"/>
          <w:sz w:val="20"/>
          <w:szCs w:val="20"/>
          <w:lang w:val="uk-UA"/>
        </w:rPr>
        <w:t>'k'</w:t>
      </w:r>
      <w:r w:rsidRPr="009671BA">
        <w:rPr>
          <w:rFonts w:ascii="Courier New" w:hAnsi="Courier New" w:cs="Courier New"/>
          <w:color w:val="000000"/>
          <w:sz w:val="20"/>
          <w:szCs w:val="20"/>
          <w:lang w:val="uk-UA"/>
        </w:rPr>
        <w:t>)</w:t>
      </w:r>
    </w:p>
    <w:p w:rsidR="00393760" w:rsidRPr="009671BA" w:rsidRDefault="00393760" w:rsidP="00393760">
      <w:pPr>
        <w:spacing w:after="0" w:line="276" w:lineRule="auto"/>
        <w:ind w:left="142" w:right="-142"/>
        <w:jc w:val="both"/>
        <w:rPr>
          <w:rFonts w:eastAsiaTheme="minorEastAsia"/>
          <w:lang w:val="uk-UA"/>
        </w:rPr>
      </w:pPr>
      <w:r w:rsidRPr="009671BA">
        <w:rPr>
          <w:rFonts w:eastAsiaTheme="minorEastAsia"/>
          <w:lang w:val="uk-UA"/>
        </w:rPr>
        <w:t>Можна також отримати розв’язок цієї задачі шляхом знаходження максимуму вектора прибутку, використовуючи наступний код у Matlab:</w:t>
      </w:r>
    </w:p>
    <w:p w:rsidR="00393760" w:rsidRPr="009671BA" w:rsidRDefault="00393760" w:rsidP="00393760">
      <w:pPr>
        <w:autoSpaceDE w:val="0"/>
        <w:autoSpaceDN w:val="0"/>
        <w:adjustRightInd w:val="0"/>
        <w:spacing w:after="0" w:line="240" w:lineRule="auto"/>
        <w:rPr>
          <w:rFonts w:ascii="Courier New" w:hAnsi="Courier New" w:cs="Courier New"/>
          <w:sz w:val="20"/>
          <w:szCs w:val="20"/>
          <w:lang w:val="uk-UA"/>
        </w:rPr>
      </w:pPr>
      <w:r w:rsidRPr="009671BA">
        <w:rPr>
          <w:rFonts w:ascii="Courier New" w:hAnsi="Courier New" w:cs="Courier New"/>
          <w:color w:val="000000"/>
          <w:sz w:val="20"/>
          <w:szCs w:val="20"/>
          <w:lang w:val="uk-UA"/>
        </w:rPr>
        <w:t>q=1:0.0001:4;</w:t>
      </w:r>
    </w:p>
    <w:p w:rsidR="00393760" w:rsidRPr="009671BA" w:rsidRDefault="00393760" w:rsidP="00393760">
      <w:pPr>
        <w:autoSpaceDE w:val="0"/>
        <w:autoSpaceDN w:val="0"/>
        <w:adjustRightInd w:val="0"/>
        <w:spacing w:after="0" w:line="240" w:lineRule="auto"/>
        <w:rPr>
          <w:rFonts w:ascii="Courier New" w:hAnsi="Courier New" w:cs="Courier New"/>
          <w:sz w:val="20"/>
          <w:szCs w:val="20"/>
          <w:lang w:val="uk-UA"/>
        </w:rPr>
      </w:pPr>
      <w:r w:rsidRPr="009671BA">
        <w:rPr>
          <w:rFonts w:ascii="Courier New" w:hAnsi="Courier New" w:cs="Courier New"/>
          <w:color w:val="000000"/>
          <w:sz w:val="20"/>
          <w:szCs w:val="20"/>
          <w:lang w:val="uk-UA"/>
        </w:rPr>
        <w:t>Profit=-2.2*q.^4+20.8*q.^3-67.5*q.^2+87.2*q-30;</w:t>
      </w:r>
    </w:p>
    <w:p w:rsidR="00393760" w:rsidRPr="009671BA" w:rsidRDefault="00393760" w:rsidP="00393760">
      <w:pPr>
        <w:autoSpaceDE w:val="0"/>
        <w:autoSpaceDN w:val="0"/>
        <w:adjustRightInd w:val="0"/>
        <w:spacing w:after="0" w:line="240" w:lineRule="auto"/>
        <w:rPr>
          <w:rFonts w:ascii="Courier New" w:hAnsi="Courier New" w:cs="Courier New"/>
          <w:sz w:val="20"/>
          <w:szCs w:val="20"/>
          <w:lang w:val="uk-UA"/>
        </w:rPr>
      </w:pPr>
      <w:r w:rsidRPr="009671BA">
        <w:rPr>
          <w:rFonts w:ascii="Courier New" w:hAnsi="Courier New" w:cs="Courier New"/>
          <w:color w:val="000000"/>
          <w:sz w:val="20"/>
          <w:szCs w:val="20"/>
          <w:lang w:val="uk-UA"/>
        </w:rPr>
        <w:t>M=max(Profit);</w:t>
      </w:r>
    </w:p>
    <w:p w:rsidR="00393760" w:rsidRPr="009671BA" w:rsidRDefault="00393760" w:rsidP="00393760">
      <w:pPr>
        <w:autoSpaceDE w:val="0"/>
        <w:autoSpaceDN w:val="0"/>
        <w:adjustRightInd w:val="0"/>
        <w:spacing w:after="0" w:line="240" w:lineRule="auto"/>
        <w:rPr>
          <w:rFonts w:ascii="Courier New" w:hAnsi="Courier New" w:cs="Courier New"/>
          <w:sz w:val="20"/>
          <w:szCs w:val="20"/>
          <w:lang w:val="uk-UA"/>
        </w:rPr>
      </w:pPr>
      <w:r w:rsidRPr="009671BA">
        <w:rPr>
          <w:rFonts w:ascii="Courier New" w:hAnsi="Courier New" w:cs="Courier New"/>
          <w:color w:val="000000"/>
          <w:sz w:val="20"/>
          <w:szCs w:val="20"/>
          <w:lang w:val="uk-UA"/>
        </w:rPr>
        <w:t>I=find(Profit==M);</w:t>
      </w:r>
    </w:p>
    <w:p w:rsidR="00393760" w:rsidRPr="009671BA" w:rsidRDefault="00393760" w:rsidP="00393760">
      <w:pPr>
        <w:autoSpaceDE w:val="0"/>
        <w:autoSpaceDN w:val="0"/>
        <w:adjustRightInd w:val="0"/>
        <w:spacing w:after="0" w:line="240" w:lineRule="auto"/>
        <w:rPr>
          <w:rFonts w:ascii="Courier New" w:hAnsi="Courier New" w:cs="Courier New"/>
          <w:sz w:val="20"/>
          <w:szCs w:val="20"/>
          <w:lang w:val="uk-UA"/>
        </w:rPr>
      </w:pPr>
      <w:r w:rsidRPr="009671BA">
        <w:rPr>
          <w:rFonts w:ascii="Courier New" w:hAnsi="Courier New" w:cs="Courier New"/>
          <w:color w:val="000000"/>
          <w:sz w:val="20"/>
          <w:szCs w:val="20"/>
          <w:lang w:val="uk-UA"/>
        </w:rPr>
        <w:t>Q=q(I)</w:t>
      </w:r>
    </w:p>
    <w:p w:rsidR="00393760" w:rsidRPr="009671BA" w:rsidRDefault="00393760" w:rsidP="00393760">
      <w:pPr>
        <w:spacing w:after="0" w:line="276" w:lineRule="auto"/>
        <w:ind w:left="142" w:right="-142"/>
        <w:jc w:val="both"/>
        <w:rPr>
          <w:rFonts w:eastAsiaTheme="minorEastAsia"/>
          <w:lang w:val="uk-UA"/>
        </w:rPr>
      </w:pPr>
    </w:p>
    <w:p w:rsidR="00393760" w:rsidRPr="009671BA" w:rsidRDefault="00393760" w:rsidP="00393760">
      <w:pPr>
        <w:spacing w:after="0" w:line="276" w:lineRule="auto"/>
        <w:ind w:right="-142"/>
        <w:jc w:val="both"/>
        <w:rPr>
          <w:rFonts w:eastAsiaTheme="minorEastAsia"/>
          <w:lang w:val="uk-UA"/>
        </w:rPr>
      </w:pPr>
      <w:r w:rsidRPr="009671BA">
        <w:rPr>
          <w:rFonts w:eastAsiaTheme="minorEastAsia"/>
          <w:lang w:val="uk-UA"/>
        </w:rPr>
        <w:t>Виконавши код, отримаємо</w:t>
      </w:r>
    </w:p>
    <w:p w:rsidR="00393760" w:rsidRPr="009671BA" w:rsidRDefault="00393760" w:rsidP="00393760">
      <w:pPr>
        <w:spacing w:after="0" w:line="276" w:lineRule="auto"/>
        <w:ind w:right="-142"/>
        <w:jc w:val="both"/>
        <w:rPr>
          <w:rFonts w:eastAsiaTheme="minorEastAsia"/>
          <w:lang w:val="uk-UA"/>
        </w:rPr>
      </w:pPr>
      <w:r w:rsidRPr="009671BA">
        <w:rPr>
          <w:rFonts w:eastAsiaTheme="minorEastAsia"/>
          <w:lang w:val="uk-UA"/>
        </w:rPr>
        <w:t xml:space="preserve">Q =    3.5753 </w:t>
      </w:r>
    </w:p>
    <w:p w:rsidR="00393760" w:rsidRPr="009671BA" w:rsidRDefault="00393760" w:rsidP="00D40AC6">
      <w:pPr>
        <w:spacing w:after="0" w:line="276" w:lineRule="auto"/>
        <w:ind w:left="142"/>
        <w:jc w:val="both"/>
        <w:rPr>
          <w:rFonts w:eastAsiaTheme="minorEastAsia"/>
          <w:lang w:val="uk-UA"/>
        </w:rPr>
      </w:pPr>
      <w:bookmarkStart w:id="7" w:name="_GoBack"/>
      <w:bookmarkEnd w:id="7"/>
    </w:p>
    <w:p w:rsidR="00393760" w:rsidRPr="009671BA" w:rsidRDefault="00393760" w:rsidP="00D40AC6">
      <w:pPr>
        <w:spacing w:after="0" w:line="276" w:lineRule="auto"/>
        <w:ind w:left="142"/>
        <w:jc w:val="both"/>
        <w:rPr>
          <w:rFonts w:eastAsiaTheme="minorEastAsia"/>
          <w:lang w:val="uk-UA"/>
        </w:rPr>
      </w:pPr>
    </w:p>
    <w:sectPr w:rsidR="00393760" w:rsidRPr="009671BA" w:rsidSect="00022C37">
      <w:pgSz w:w="11906" w:h="16838" w:code="9"/>
      <w:pgMar w:top="1276" w:right="850" w:bottom="1418"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3BEE" w:rsidRDefault="001C3BEE" w:rsidP="00022C37">
      <w:pPr>
        <w:spacing w:after="0" w:line="240" w:lineRule="auto"/>
      </w:pPr>
      <w:r>
        <w:separator/>
      </w:r>
    </w:p>
  </w:endnote>
  <w:endnote w:type="continuationSeparator" w:id="0">
    <w:p w:rsidR="001C3BEE" w:rsidRDefault="001C3BEE" w:rsidP="00022C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Helvetica">
    <w:panose1 w:val="020B0604020202020204"/>
    <w:charset w:val="CC"/>
    <w:family w:val="swiss"/>
    <w:pitch w:val="variable"/>
    <w:sig w:usb0="E0002E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3BEE" w:rsidRDefault="001C3BEE" w:rsidP="00022C37">
      <w:pPr>
        <w:spacing w:after="0" w:line="240" w:lineRule="auto"/>
      </w:pPr>
      <w:r>
        <w:separator/>
      </w:r>
    </w:p>
  </w:footnote>
  <w:footnote w:type="continuationSeparator" w:id="0">
    <w:p w:rsidR="001C3BEE" w:rsidRDefault="001C3BEE" w:rsidP="00022C37">
      <w:pPr>
        <w:spacing w:after="0" w:line="240" w:lineRule="auto"/>
      </w:pPr>
      <w:r>
        <w:continuationSeparator/>
      </w:r>
    </w:p>
  </w:footnote>
  <w:footnote w:id="1">
    <w:p w:rsidR="00B00258" w:rsidRPr="00EB59BE" w:rsidRDefault="00B00258" w:rsidP="00972BF0">
      <w:pPr>
        <w:pStyle w:val="a3"/>
      </w:pPr>
      <w:r>
        <w:rPr>
          <w:rStyle w:val="a5"/>
        </w:rPr>
        <w:footnoteRef/>
      </w:r>
      <w:r>
        <w:t xml:space="preserve"> </w:t>
      </w:r>
      <w:r w:rsidRPr="00EB59BE">
        <w:t xml:space="preserve">@ </w:t>
      </w:r>
      <w:r>
        <w:rPr>
          <w:lang w:val="uk-UA"/>
        </w:rPr>
        <w:t>Євген Пенцак</w:t>
      </w:r>
    </w:p>
  </w:footnote>
  <w:footnote w:id="2">
    <w:p w:rsidR="00B00258" w:rsidRPr="00A02A6E" w:rsidRDefault="00B00258" w:rsidP="000B6212">
      <w:pPr>
        <w:ind w:left="142"/>
        <w:jc w:val="both"/>
        <w:rPr>
          <w:lang w:val="uk-UA"/>
        </w:rPr>
      </w:pPr>
      <w:r>
        <w:rPr>
          <w:rStyle w:val="a5"/>
        </w:rPr>
        <w:footnoteRef/>
      </w:r>
      <w:r w:rsidRPr="00EB59BE">
        <w:t xml:space="preserve"> </w:t>
      </w:r>
      <w:r w:rsidRPr="00A02A6E">
        <w:rPr>
          <w:rFonts w:ascii="Verdana" w:hAnsi="Verdana"/>
          <w:sz w:val="20"/>
          <w:szCs w:val="20"/>
          <w:lang w:val="uk-UA"/>
        </w:rPr>
        <w:t>http://www.ted.com/talks/barry_schwartz_on_the_paradox_of_choice#t-430409</w:t>
      </w:r>
    </w:p>
  </w:footnote>
  <w:footnote w:id="3">
    <w:p w:rsidR="00B00258" w:rsidRPr="0013240E" w:rsidRDefault="00B00258" w:rsidP="000B6212">
      <w:pPr>
        <w:pStyle w:val="a3"/>
        <w:ind w:left="142"/>
        <w:rPr>
          <w:lang w:val="uk-UA"/>
        </w:rPr>
      </w:pPr>
      <w:r>
        <w:rPr>
          <w:rStyle w:val="a5"/>
        </w:rPr>
        <w:footnoteRef/>
      </w:r>
      <w:r w:rsidRPr="0013240E">
        <w:rPr>
          <w:lang w:val="uk-UA"/>
        </w:rPr>
        <w:t xml:space="preserve"> </w:t>
      </w:r>
      <w:r w:rsidRPr="00762580">
        <w:rPr>
          <w:lang w:val="uk-UA"/>
        </w:rPr>
        <w:t xml:space="preserve"> </w:t>
      </w:r>
      <w:hyperlink r:id="rId1" w:anchor="t-186329" w:history="1">
        <w:r w:rsidRPr="009D1231">
          <w:rPr>
            <w:rStyle w:val="a6"/>
            <w:rFonts w:ascii="Verdana" w:hAnsi="Verdana"/>
            <w:lang w:val="uk-UA"/>
          </w:rPr>
          <w:t>http://www.ted.com/talks/sheena_iyengar_on_the_art_of_choosing#t-186329</w:t>
        </w:r>
      </w:hyperlink>
    </w:p>
  </w:footnote>
  <w:footnote w:id="4">
    <w:p w:rsidR="00B00258" w:rsidRPr="009D1231" w:rsidRDefault="00B00258" w:rsidP="000B6212">
      <w:pPr>
        <w:pStyle w:val="a3"/>
        <w:ind w:firstLine="142"/>
        <w:rPr>
          <w:rFonts w:ascii="Verdana" w:hAnsi="Verdana"/>
          <w:lang w:val="uk-UA"/>
        </w:rPr>
      </w:pPr>
      <w:r>
        <w:rPr>
          <w:rStyle w:val="a5"/>
        </w:rPr>
        <w:footnoteRef/>
      </w:r>
      <w:r w:rsidRPr="009548C4">
        <w:rPr>
          <w:lang w:val="uk-UA"/>
        </w:rPr>
        <w:t xml:space="preserve"> </w:t>
      </w:r>
      <w:r w:rsidRPr="009D1231">
        <w:rPr>
          <w:rFonts w:ascii="Verdana" w:hAnsi="Verdana"/>
          <w:lang w:val="en-US"/>
        </w:rPr>
        <w:t>http</w:t>
      </w:r>
      <w:r w:rsidRPr="00B22A8D">
        <w:rPr>
          <w:rFonts w:ascii="Verdana" w:hAnsi="Verdana"/>
          <w:lang w:val="uk-UA"/>
        </w:rPr>
        <w:t>://</w:t>
      </w:r>
      <w:r w:rsidRPr="009D1231">
        <w:rPr>
          <w:rFonts w:ascii="Verdana" w:hAnsi="Verdana"/>
          <w:lang w:val="en-US"/>
        </w:rPr>
        <w:t>www</w:t>
      </w:r>
      <w:r w:rsidRPr="00B22A8D">
        <w:rPr>
          <w:rFonts w:ascii="Verdana" w:hAnsi="Verdana"/>
          <w:lang w:val="uk-UA"/>
        </w:rPr>
        <w:t>.</w:t>
      </w:r>
      <w:r w:rsidRPr="009D1231">
        <w:rPr>
          <w:rFonts w:ascii="Verdana" w:hAnsi="Verdana"/>
          <w:lang w:val="en-US"/>
        </w:rPr>
        <w:t>ted</w:t>
      </w:r>
      <w:r w:rsidRPr="00B22A8D">
        <w:rPr>
          <w:rFonts w:ascii="Verdana" w:hAnsi="Verdana"/>
          <w:lang w:val="uk-UA"/>
        </w:rPr>
        <w:t>.</w:t>
      </w:r>
      <w:r w:rsidRPr="009D1231">
        <w:rPr>
          <w:rFonts w:ascii="Verdana" w:hAnsi="Verdana"/>
          <w:lang w:val="en-US"/>
        </w:rPr>
        <w:t>com</w:t>
      </w:r>
      <w:r w:rsidRPr="00B22A8D">
        <w:rPr>
          <w:rFonts w:ascii="Verdana" w:hAnsi="Verdana"/>
          <w:lang w:val="uk-UA"/>
        </w:rPr>
        <w:t>/</w:t>
      </w:r>
      <w:r w:rsidRPr="009D1231">
        <w:rPr>
          <w:rFonts w:ascii="Verdana" w:hAnsi="Verdana"/>
          <w:lang w:val="en-US"/>
        </w:rPr>
        <w:t>talks</w:t>
      </w:r>
      <w:r w:rsidRPr="00B22A8D">
        <w:rPr>
          <w:rFonts w:ascii="Verdana" w:hAnsi="Verdana"/>
          <w:lang w:val="uk-UA"/>
        </w:rPr>
        <w:t>/</w:t>
      </w:r>
      <w:r w:rsidRPr="009D1231">
        <w:rPr>
          <w:rFonts w:ascii="Verdana" w:hAnsi="Verdana"/>
          <w:lang w:val="en-US"/>
        </w:rPr>
        <w:t>malcolm</w:t>
      </w:r>
      <w:r w:rsidRPr="00B22A8D">
        <w:rPr>
          <w:rFonts w:ascii="Verdana" w:hAnsi="Verdana"/>
          <w:lang w:val="uk-UA"/>
        </w:rPr>
        <w:t>_</w:t>
      </w:r>
      <w:r w:rsidRPr="009D1231">
        <w:rPr>
          <w:rFonts w:ascii="Verdana" w:hAnsi="Verdana"/>
          <w:lang w:val="en-US"/>
        </w:rPr>
        <w:t>gladwell</w:t>
      </w:r>
      <w:r w:rsidRPr="00B22A8D">
        <w:rPr>
          <w:rFonts w:ascii="Verdana" w:hAnsi="Verdana"/>
          <w:lang w:val="uk-UA"/>
        </w:rPr>
        <w:t>_</w:t>
      </w:r>
      <w:r w:rsidRPr="009D1231">
        <w:rPr>
          <w:rFonts w:ascii="Verdana" w:hAnsi="Verdana"/>
          <w:lang w:val="en-US"/>
        </w:rPr>
        <w:t>on</w:t>
      </w:r>
      <w:r w:rsidRPr="00B22A8D">
        <w:rPr>
          <w:rFonts w:ascii="Verdana" w:hAnsi="Verdana"/>
          <w:lang w:val="uk-UA"/>
        </w:rPr>
        <w:t>_</w:t>
      </w:r>
      <w:r w:rsidRPr="009D1231">
        <w:rPr>
          <w:rFonts w:ascii="Verdana" w:hAnsi="Verdana"/>
          <w:lang w:val="en-US"/>
        </w:rPr>
        <w:t>spaghetti</w:t>
      </w:r>
      <w:r w:rsidRPr="00B22A8D">
        <w:rPr>
          <w:rFonts w:ascii="Verdana" w:hAnsi="Verdana"/>
          <w:lang w:val="uk-UA"/>
        </w:rPr>
        <w:t>_</w:t>
      </w:r>
      <w:r w:rsidRPr="009D1231">
        <w:rPr>
          <w:rFonts w:ascii="Verdana" w:hAnsi="Verdana"/>
          <w:lang w:val="en-US"/>
        </w:rPr>
        <w:t>sauce</w:t>
      </w:r>
      <w:r w:rsidRPr="00B22A8D">
        <w:rPr>
          <w:rFonts w:ascii="Verdana" w:hAnsi="Verdana"/>
          <w:lang w:val="uk-UA"/>
        </w:rPr>
        <w:t>#</w:t>
      </w:r>
      <w:r w:rsidRPr="009D1231">
        <w:rPr>
          <w:rFonts w:ascii="Verdana" w:hAnsi="Verdana"/>
          <w:lang w:val="en-US"/>
        </w:rPr>
        <w:t>t</w:t>
      </w:r>
      <w:r w:rsidRPr="00B22A8D">
        <w:rPr>
          <w:rFonts w:ascii="Verdana" w:hAnsi="Verdana"/>
          <w:lang w:val="uk-UA"/>
        </w:rPr>
        <w:t>-943224</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86EC6"/>
    <w:multiLevelType w:val="hybridMultilevel"/>
    <w:tmpl w:val="C40A62E2"/>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 w15:restartNumberingAfterBreak="0">
    <w:nsid w:val="0C6E06F5"/>
    <w:multiLevelType w:val="hybridMultilevel"/>
    <w:tmpl w:val="8780B830"/>
    <w:lvl w:ilvl="0" w:tplc="E8F816B6">
      <w:start w:val="1"/>
      <w:numFmt w:val="decimal"/>
      <w:lvlText w:val="%1."/>
      <w:lvlJc w:val="left"/>
      <w:pPr>
        <w:tabs>
          <w:tab w:val="num" w:pos="1440"/>
        </w:tabs>
        <w:ind w:left="1440" w:hanging="360"/>
      </w:pPr>
      <w:rPr>
        <w:rFonts w:hint="default"/>
        <w:b/>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 w15:restartNumberingAfterBreak="0">
    <w:nsid w:val="0CC80D6E"/>
    <w:multiLevelType w:val="hybridMultilevel"/>
    <w:tmpl w:val="D3D2A478"/>
    <w:lvl w:ilvl="0" w:tplc="D6762492">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0D812FD0"/>
    <w:multiLevelType w:val="hybridMultilevel"/>
    <w:tmpl w:val="87880E92"/>
    <w:lvl w:ilvl="0" w:tplc="04190011">
      <w:start w:val="1"/>
      <w:numFmt w:val="decimal"/>
      <w:lvlText w:val="%1)"/>
      <w:lvlJc w:val="left"/>
      <w:pPr>
        <w:ind w:left="294" w:hanging="360"/>
      </w:pPr>
    </w:lvl>
    <w:lvl w:ilvl="1" w:tplc="04190019" w:tentative="1">
      <w:start w:val="1"/>
      <w:numFmt w:val="lowerLetter"/>
      <w:lvlText w:val="%2."/>
      <w:lvlJc w:val="left"/>
      <w:pPr>
        <w:ind w:left="1014" w:hanging="360"/>
      </w:pPr>
    </w:lvl>
    <w:lvl w:ilvl="2" w:tplc="0419001B" w:tentative="1">
      <w:start w:val="1"/>
      <w:numFmt w:val="lowerRoman"/>
      <w:lvlText w:val="%3."/>
      <w:lvlJc w:val="right"/>
      <w:pPr>
        <w:ind w:left="1734" w:hanging="180"/>
      </w:pPr>
    </w:lvl>
    <w:lvl w:ilvl="3" w:tplc="0419000F" w:tentative="1">
      <w:start w:val="1"/>
      <w:numFmt w:val="decimal"/>
      <w:lvlText w:val="%4."/>
      <w:lvlJc w:val="left"/>
      <w:pPr>
        <w:ind w:left="2454" w:hanging="360"/>
      </w:pPr>
    </w:lvl>
    <w:lvl w:ilvl="4" w:tplc="04190019" w:tentative="1">
      <w:start w:val="1"/>
      <w:numFmt w:val="lowerLetter"/>
      <w:lvlText w:val="%5."/>
      <w:lvlJc w:val="left"/>
      <w:pPr>
        <w:ind w:left="3174" w:hanging="360"/>
      </w:pPr>
    </w:lvl>
    <w:lvl w:ilvl="5" w:tplc="0419001B" w:tentative="1">
      <w:start w:val="1"/>
      <w:numFmt w:val="lowerRoman"/>
      <w:lvlText w:val="%6."/>
      <w:lvlJc w:val="right"/>
      <w:pPr>
        <w:ind w:left="3894" w:hanging="180"/>
      </w:pPr>
    </w:lvl>
    <w:lvl w:ilvl="6" w:tplc="0419000F" w:tentative="1">
      <w:start w:val="1"/>
      <w:numFmt w:val="decimal"/>
      <w:lvlText w:val="%7."/>
      <w:lvlJc w:val="left"/>
      <w:pPr>
        <w:ind w:left="4614" w:hanging="360"/>
      </w:pPr>
    </w:lvl>
    <w:lvl w:ilvl="7" w:tplc="04190019" w:tentative="1">
      <w:start w:val="1"/>
      <w:numFmt w:val="lowerLetter"/>
      <w:lvlText w:val="%8."/>
      <w:lvlJc w:val="left"/>
      <w:pPr>
        <w:ind w:left="5334" w:hanging="360"/>
      </w:pPr>
    </w:lvl>
    <w:lvl w:ilvl="8" w:tplc="0419001B" w:tentative="1">
      <w:start w:val="1"/>
      <w:numFmt w:val="lowerRoman"/>
      <w:lvlText w:val="%9."/>
      <w:lvlJc w:val="right"/>
      <w:pPr>
        <w:ind w:left="6054" w:hanging="180"/>
      </w:pPr>
    </w:lvl>
  </w:abstractNum>
  <w:abstractNum w:abstractNumId="4" w15:restartNumberingAfterBreak="0">
    <w:nsid w:val="15D95F5D"/>
    <w:multiLevelType w:val="hybridMultilevel"/>
    <w:tmpl w:val="63E4950C"/>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BCA3A07"/>
    <w:multiLevelType w:val="hybridMultilevel"/>
    <w:tmpl w:val="4330F71A"/>
    <w:lvl w:ilvl="0" w:tplc="24F05BF6">
      <w:start w:val="1"/>
      <w:numFmt w:val="decimal"/>
      <w:lvlText w:val="%1."/>
      <w:lvlJc w:val="left"/>
      <w:pPr>
        <w:tabs>
          <w:tab w:val="num" w:pos="360"/>
        </w:tabs>
        <w:ind w:left="360" w:hanging="360"/>
      </w:pPr>
      <w:rPr>
        <w:rFonts w:hint="default"/>
        <w:b/>
      </w:rPr>
    </w:lvl>
    <w:lvl w:ilvl="1" w:tplc="E8F816B6">
      <w:start w:val="1"/>
      <w:numFmt w:val="decimal"/>
      <w:lvlText w:val="%2."/>
      <w:lvlJc w:val="left"/>
      <w:pPr>
        <w:tabs>
          <w:tab w:val="num" w:pos="360"/>
        </w:tabs>
        <w:ind w:left="360" w:hanging="360"/>
      </w:pPr>
      <w:rPr>
        <w:rFonts w:hint="default"/>
        <w:b/>
      </w:rPr>
    </w:lvl>
    <w:lvl w:ilvl="2" w:tplc="0409001B" w:tentative="1">
      <w:start w:val="1"/>
      <w:numFmt w:val="lowerRoman"/>
      <w:lvlText w:val="%3."/>
      <w:lvlJc w:val="right"/>
      <w:pPr>
        <w:tabs>
          <w:tab w:val="num" w:pos="2160"/>
        </w:tabs>
        <w:ind w:left="2160" w:hanging="180"/>
      </w:pPr>
    </w:lvl>
    <w:lvl w:ilvl="3" w:tplc="E8FC894E">
      <w:start w:val="1"/>
      <w:numFmt w:val="upperRoman"/>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F41461F"/>
    <w:multiLevelType w:val="hybridMultilevel"/>
    <w:tmpl w:val="D2C68154"/>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0EF17A3"/>
    <w:multiLevelType w:val="hybridMultilevel"/>
    <w:tmpl w:val="FAC64AD4"/>
    <w:lvl w:ilvl="0" w:tplc="04090003">
      <w:start w:val="1"/>
      <w:numFmt w:val="bullet"/>
      <w:lvlText w:val="o"/>
      <w:lvlJc w:val="left"/>
      <w:pPr>
        <w:tabs>
          <w:tab w:val="num" w:pos="1512"/>
        </w:tabs>
        <w:ind w:left="1512" w:hanging="360"/>
      </w:pPr>
      <w:rPr>
        <w:rFonts w:ascii="Courier New" w:hAnsi="Courier New" w:cs="Courier New" w:hint="default"/>
      </w:rPr>
    </w:lvl>
    <w:lvl w:ilvl="1" w:tplc="04090003" w:tentative="1">
      <w:start w:val="1"/>
      <w:numFmt w:val="bullet"/>
      <w:lvlText w:val="o"/>
      <w:lvlJc w:val="left"/>
      <w:pPr>
        <w:tabs>
          <w:tab w:val="num" w:pos="2232"/>
        </w:tabs>
        <w:ind w:left="2232" w:hanging="360"/>
      </w:pPr>
      <w:rPr>
        <w:rFonts w:ascii="Courier New" w:hAnsi="Courier New" w:cs="Courier New" w:hint="default"/>
      </w:rPr>
    </w:lvl>
    <w:lvl w:ilvl="2" w:tplc="04090005" w:tentative="1">
      <w:start w:val="1"/>
      <w:numFmt w:val="bullet"/>
      <w:lvlText w:val=""/>
      <w:lvlJc w:val="left"/>
      <w:pPr>
        <w:tabs>
          <w:tab w:val="num" w:pos="2952"/>
        </w:tabs>
        <w:ind w:left="2952" w:hanging="360"/>
      </w:pPr>
      <w:rPr>
        <w:rFonts w:ascii="Wingdings" w:hAnsi="Wingdings" w:hint="default"/>
      </w:rPr>
    </w:lvl>
    <w:lvl w:ilvl="3" w:tplc="04090001" w:tentative="1">
      <w:start w:val="1"/>
      <w:numFmt w:val="bullet"/>
      <w:lvlText w:val=""/>
      <w:lvlJc w:val="left"/>
      <w:pPr>
        <w:tabs>
          <w:tab w:val="num" w:pos="3672"/>
        </w:tabs>
        <w:ind w:left="3672" w:hanging="360"/>
      </w:pPr>
      <w:rPr>
        <w:rFonts w:ascii="Symbol" w:hAnsi="Symbol" w:hint="default"/>
      </w:rPr>
    </w:lvl>
    <w:lvl w:ilvl="4" w:tplc="04090003" w:tentative="1">
      <w:start w:val="1"/>
      <w:numFmt w:val="bullet"/>
      <w:lvlText w:val="o"/>
      <w:lvlJc w:val="left"/>
      <w:pPr>
        <w:tabs>
          <w:tab w:val="num" w:pos="4392"/>
        </w:tabs>
        <w:ind w:left="4392" w:hanging="360"/>
      </w:pPr>
      <w:rPr>
        <w:rFonts w:ascii="Courier New" w:hAnsi="Courier New" w:cs="Courier New" w:hint="default"/>
      </w:rPr>
    </w:lvl>
    <w:lvl w:ilvl="5" w:tplc="04090005" w:tentative="1">
      <w:start w:val="1"/>
      <w:numFmt w:val="bullet"/>
      <w:lvlText w:val=""/>
      <w:lvlJc w:val="left"/>
      <w:pPr>
        <w:tabs>
          <w:tab w:val="num" w:pos="5112"/>
        </w:tabs>
        <w:ind w:left="5112" w:hanging="360"/>
      </w:pPr>
      <w:rPr>
        <w:rFonts w:ascii="Wingdings" w:hAnsi="Wingdings" w:hint="default"/>
      </w:rPr>
    </w:lvl>
    <w:lvl w:ilvl="6" w:tplc="04090001" w:tentative="1">
      <w:start w:val="1"/>
      <w:numFmt w:val="bullet"/>
      <w:lvlText w:val=""/>
      <w:lvlJc w:val="left"/>
      <w:pPr>
        <w:tabs>
          <w:tab w:val="num" w:pos="5832"/>
        </w:tabs>
        <w:ind w:left="5832" w:hanging="360"/>
      </w:pPr>
      <w:rPr>
        <w:rFonts w:ascii="Symbol" w:hAnsi="Symbol" w:hint="default"/>
      </w:rPr>
    </w:lvl>
    <w:lvl w:ilvl="7" w:tplc="04090003" w:tentative="1">
      <w:start w:val="1"/>
      <w:numFmt w:val="bullet"/>
      <w:lvlText w:val="o"/>
      <w:lvlJc w:val="left"/>
      <w:pPr>
        <w:tabs>
          <w:tab w:val="num" w:pos="6552"/>
        </w:tabs>
        <w:ind w:left="6552" w:hanging="360"/>
      </w:pPr>
      <w:rPr>
        <w:rFonts w:ascii="Courier New" w:hAnsi="Courier New" w:cs="Courier New" w:hint="default"/>
      </w:rPr>
    </w:lvl>
    <w:lvl w:ilvl="8" w:tplc="04090005" w:tentative="1">
      <w:start w:val="1"/>
      <w:numFmt w:val="bullet"/>
      <w:lvlText w:val=""/>
      <w:lvlJc w:val="left"/>
      <w:pPr>
        <w:tabs>
          <w:tab w:val="num" w:pos="7272"/>
        </w:tabs>
        <w:ind w:left="7272" w:hanging="360"/>
      </w:pPr>
      <w:rPr>
        <w:rFonts w:ascii="Wingdings" w:hAnsi="Wingdings" w:hint="default"/>
      </w:rPr>
    </w:lvl>
  </w:abstractNum>
  <w:abstractNum w:abstractNumId="8" w15:restartNumberingAfterBreak="0">
    <w:nsid w:val="23AE0184"/>
    <w:multiLevelType w:val="hybridMultilevel"/>
    <w:tmpl w:val="900C9962"/>
    <w:lvl w:ilvl="0" w:tplc="19E8220C">
      <w:start w:val="1"/>
      <w:numFmt w:val="decimal"/>
      <w:lvlText w:val="%1)"/>
      <w:lvlJc w:val="left"/>
      <w:pPr>
        <w:ind w:left="720" w:hanging="360"/>
      </w:pPr>
      <w:rPr>
        <w:rFonts w:hint="default"/>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 w15:restartNumberingAfterBreak="0">
    <w:nsid w:val="2BED62B0"/>
    <w:multiLevelType w:val="hybridMultilevel"/>
    <w:tmpl w:val="A064BD6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CC77D7E"/>
    <w:multiLevelType w:val="hybridMultilevel"/>
    <w:tmpl w:val="7D4405BA"/>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1" w15:restartNumberingAfterBreak="0">
    <w:nsid w:val="2DFF4B1A"/>
    <w:multiLevelType w:val="hybridMultilevel"/>
    <w:tmpl w:val="BCD00BE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F29017C"/>
    <w:multiLevelType w:val="hybridMultilevel"/>
    <w:tmpl w:val="AF026D62"/>
    <w:lvl w:ilvl="0" w:tplc="2E3E52A4">
      <w:start w:val="1"/>
      <w:numFmt w:val="decimal"/>
      <w:lvlText w:val="%1)"/>
      <w:lvlJc w:val="left"/>
      <w:pPr>
        <w:ind w:left="502" w:hanging="360"/>
      </w:pPr>
      <w:rPr>
        <w:rFonts w:hint="default"/>
      </w:rPr>
    </w:lvl>
    <w:lvl w:ilvl="1" w:tplc="04220019" w:tentative="1">
      <w:start w:val="1"/>
      <w:numFmt w:val="lowerLetter"/>
      <w:lvlText w:val="%2."/>
      <w:lvlJc w:val="left"/>
      <w:pPr>
        <w:ind w:left="1222" w:hanging="360"/>
      </w:pPr>
    </w:lvl>
    <w:lvl w:ilvl="2" w:tplc="0422001B" w:tentative="1">
      <w:start w:val="1"/>
      <w:numFmt w:val="lowerRoman"/>
      <w:lvlText w:val="%3."/>
      <w:lvlJc w:val="right"/>
      <w:pPr>
        <w:ind w:left="1942" w:hanging="180"/>
      </w:pPr>
    </w:lvl>
    <w:lvl w:ilvl="3" w:tplc="0422000F" w:tentative="1">
      <w:start w:val="1"/>
      <w:numFmt w:val="decimal"/>
      <w:lvlText w:val="%4."/>
      <w:lvlJc w:val="left"/>
      <w:pPr>
        <w:ind w:left="2662" w:hanging="360"/>
      </w:pPr>
    </w:lvl>
    <w:lvl w:ilvl="4" w:tplc="04220019" w:tentative="1">
      <w:start w:val="1"/>
      <w:numFmt w:val="lowerLetter"/>
      <w:lvlText w:val="%5."/>
      <w:lvlJc w:val="left"/>
      <w:pPr>
        <w:ind w:left="3382" w:hanging="360"/>
      </w:pPr>
    </w:lvl>
    <w:lvl w:ilvl="5" w:tplc="0422001B" w:tentative="1">
      <w:start w:val="1"/>
      <w:numFmt w:val="lowerRoman"/>
      <w:lvlText w:val="%6."/>
      <w:lvlJc w:val="right"/>
      <w:pPr>
        <w:ind w:left="4102" w:hanging="180"/>
      </w:pPr>
    </w:lvl>
    <w:lvl w:ilvl="6" w:tplc="0422000F" w:tentative="1">
      <w:start w:val="1"/>
      <w:numFmt w:val="decimal"/>
      <w:lvlText w:val="%7."/>
      <w:lvlJc w:val="left"/>
      <w:pPr>
        <w:ind w:left="4822" w:hanging="360"/>
      </w:pPr>
    </w:lvl>
    <w:lvl w:ilvl="7" w:tplc="04220019" w:tentative="1">
      <w:start w:val="1"/>
      <w:numFmt w:val="lowerLetter"/>
      <w:lvlText w:val="%8."/>
      <w:lvlJc w:val="left"/>
      <w:pPr>
        <w:ind w:left="5542" w:hanging="360"/>
      </w:pPr>
    </w:lvl>
    <w:lvl w:ilvl="8" w:tplc="0422001B" w:tentative="1">
      <w:start w:val="1"/>
      <w:numFmt w:val="lowerRoman"/>
      <w:lvlText w:val="%9."/>
      <w:lvlJc w:val="right"/>
      <w:pPr>
        <w:ind w:left="6262" w:hanging="180"/>
      </w:pPr>
    </w:lvl>
  </w:abstractNum>
  <w:abstractNum w:abstractNumId="13" w15:restartNumberingAfterBreak="0">
    <w:nsid w:val="308775E1"/>
    <w:multiLevelType w:val="hybridMultilevel"/>
    <w:tmpl w:val="EF8EC522"/>
    <w:lvl w:ilvl="0" w:tplc="04090003">
      <w:start w:val="1"/>
      <w:numFmt w:val="bullet"/>
      <w:lvlText w:val="o"/>
      <w:lvlJc w:val="left"/>
      <w:pPr>
        <w:tabs>
          <w:tab w:val="num" w:pos="787"/>
        </w:tabs>
        <w:ind w:left="787" w:hanging="360"/>
      </w:pPr>
      <w:rPr>
        <w:rFonts w:ascii="Courier New" w:hAnsi="Courier New" w:cs="Courier New" w:hint="default"/>
      </w:rPr>
    </w:lvl>
    <w:lvl w:ilvl="1" w:tplc="04090003" w:tentative="1">
      <w:start w:val="1"/>
      <w:numFmt w:val="bullet"/>
      <w:lvlText w:val="o"/>
      <w:lvlJc w:val="left"/>
      <w:pPr>
        <w:tabs>
          <w:tab w:val="num" w:pos="1507"/>
        </w:tabs>
        <w:ind w:left="1507" w:hanging="360"/>
      </w:pPr>
      <w:rPr>
        <w:rFonts w:ascii="Courier New" w:hAnsi="Courier New" w:cs="Courier New" w:hint="default"/>
      </w:rPr>
    </w:lvl>
    <w:lvl w:ilvl="2" w:tplc="04090005" w:tentative="1">
      <w:start w:val="1"/>
      <w:numFmt w:val="bullet"/>
      <w:lvlText w:val=""/>
      <w:lvlJc w:val="left"/>
      <w:pPr>
        <w:tabs>
          <w:tab w:val="num" w:pos="2227"/>
        </w:tabs>
        <w:ind w:left="2227" w:hanging="360"/>
      </w:pPr>
      <w:rPr>
        <w:rFonts w:ascii="Wingdings" w:hAnsi="Wingdings" w:hint="default"/>
      </w:rPr>
    </w:lvl>
    <w:lvl w:ilvl="3" w:tplc="04090001" w:tentative="1">
      <w:start w:val="1"/>
      <w:numFmt w:val="bullet"/>
      <w:lvlText w:val=""/>
      <w:lvlJc w:val="left"/>
      <w:pPr>
        <w:tabs>
          <w:tab w:val="num" w:pos="2947"/>
        </w:tabs>
        <w:ind w:left="2947" w:hanging="360"/>
      </w:pPr>
      <w:rPr>
        <w:rFonts w:ascii="Symbol" w:hAnsi="Symbol" w:hint="default"/>
      </w:rPr>
    </w:lvl>
    <w:lvl w:ilvl="4" w:tplc="04090003" w:tentative="1">
      <w:start w:val="1"/>
      <w:numFmt w:val="bullet"/>
      <w:lvlText w:val="o"/>
      <w:lvlJc w:val="left"/>
      <w:pPr>
        <w:tabs>
          <w:tab w:val="num" w:pos="3667"/>
        </w:tabs>
        <w:ind w:left="3667" w:hanging="360"/>
      </w:pPr>
      <w:rPr>
        <w:rFonts w:ascii="Courier New" w:hAnsi="Courier New" w:cs="Courier New" w:hint="default"/>
      </w:rPr>
    </w:lvl>
    <w:lvl w:ilvl="5" w:tplc="04090005" w:tentative="1">
      <w:start w:val="1"/>
      <w:numFmt w:val="bullet"/>
      <w:lvlText w:val=""/>
      <w:lvlJc w:val="left"/>
      <w:pPr>
        <w:tabs>
          <w:tab w:val="num" w:pos="4387"/>
        </w:tabs>
        <w:ind w:left="4387" w:hanging="360"/>
      </w:pPr>
      <w:rPr>
        <w:rFonts w:ascii="Wingdings" w:hAnsi="Wingdings" w:hint="default"/>
      </w:rPr>
    </w:lvl>
    <w:lvl w:ilvl="6" w:tplc="04090001" w:tentative="1">
      <w:start w:val="1"/>
      <w:numFmt w:val="bullet"/>
      <w:lvlText w:val=""/>
      <w:lvlJc w:val="left"/>
      <w:pPr>
        <w:tabs>
          <w:tab w:val="num" w:pos="5107"/>
        </w:tabs>
        <w:ind w:left="5107" w:hanging="360"/>
      </w:pPr>
      <w:rPr>
        <w:rFonts w:ascii="Symbol" w:hAnsi="Symbol" w:hint="default"/>
      </w:rPr>
    </w:lvl>
    <w:lvl w:ilvl="7" w:tplc="04090003" w:tentative="1">
      <w:start w:val="1"/>
      <w:numFmt w:val="bullet"/>
      <w:lvlText w:val="o"/>
      <w:lvlJc w:val="left"/>
      <w:pPr>
        <w:tabs>
          <w:tab w:val="num" w:pos="5827"/>
        </w:tabs>
        <w:ind w:left="5827" w:hanging="360"/>
      </w:pPr>
      <w:rPr>
        <w:rFonts w:ascii="Courier New" w:hAnsi="Courier New" w:cs="Courier New" w:hint="default"/>
      </w:rPr>
    </w:lvl>
    <w:lvl w:ilvl="8" w:tplc="04090005" w:tentative="1">
      <w:start w:val="1"/>
      <w:numFmt w:val="bullet"/>
      <w:lvlText w:val=""/>
      <w:lvlJc w:val="left"/>
      <w:pPr>
        <w:tabs>
          <w:tab w:val="num" w:pos="6547"/>
        </w:tabs>
        <w:ind w:left="6547" w:hanging="360"/>
      </w:pPr>
      <w:rPr>
        <w:rFonts w:ascii="Wingdings" w:hAnsi="Wingdings" w:hint="default"/>
      </w:rPr>
    </w:lvl>
  </w:abstractNum>
  <w:abstractNum w:abstractNumId="14" w15:restartNumberingAfterBreak="0">
    <w:nsid w:val="3C9607EA"/>
    <w:multiLevelType w:val="hybridMultilevel"/>
    <w:tmpl w:val="D34EE592"/>
    <w:lvl w:ilvl="0" w:tplc="17AEF4F8">
      <w:start w:val="1"/>
      <w:numFmt w:val="decimal"/>
      <w:lvlText w:val="%1."/>
      <w:lvlJc w:val="left"/>
      <w:pPr>
        <w:ind w:left="720" w:hanging="360"/>
      </w:pPr>
      <w:rPr>
        <w:rFonts w:asciiTheme="minorHAnsi" w:hAnsiTheme="minorHAnsi" w:hint="default"/>
        <w:b/>
        <w:color w:val="auto"/>
      </w:r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5" w15:restartNumberingAfterBreak="0">
    <w:nsid w:val="3ECA11E5"/>
    <w:multiLevelType w:val="hybridMultilevel"/>
    <w:tmpl w:val="5516BC1E"/>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6" w15:restartNumberingAfterBreak="0">
    <w:nsid w:val="420623AB"/>
    <w:multiLevelType w:val="hybridMultilevel"/>
    <w:tmpl w:val="1BC259C2"/>
    <w:lvl w:ilvl="0" w:tplc="E8F816B6">
      <w:start w:val="1"/>
      <w:numFmt w:val="decimal"/>
      <w:lvlText w:val="%1."/>
      <w:lvlJc w:val="left"/>
      <w:pPr>
        <w:tabs>
          <w:tab w:val="num" w:pos="360"/>
        </w:tabs>
        <w:ind w:left="36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47C11CC"/>
    <w:multiLevelType w:val="hybridMultilevel"/>
    <w:tmpl w:val="FD64758E"/>
    <w:lvl w:ilvl="0" w:tplc="41CA750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7D74971"/>
    <w:multiLevelType w:val="hybridMultilevel"/>
    <w:tmpl w:val="49D00F7C"/>
    <w:lvl w:ilvl="0" w:tplc="C7D278F2">
      <w:start w:val="1"/>
      <w:numFmt w:val="decimal"/>
      <w:lvlText w:val="%1)"/>
      <w:lvlJc w:val="left"/>
      <w:pPr>
        <w:ind w:left="720" w:hanging="360"/>
      </w:pPr>
      <w:rPr>
        <w:rFonts w:hint="default"/>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9" w15:restartNumberingAfterBreak="0">
    <w:nsid w:val="53D738ED"/>
    <w:multiLevelType w:val="hybridMultilevel"/>
    <w:tmpl w:val="3114417C"/>
    <w:lvl w:ilvl="0" w:tplc="41CA750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551F4CED"/>
    <w:multiLevelType w:val="hybridMultilevel"/>
    <w:tmpl w:val="EFE26E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80B6919"/>
    <w:multiLevelType w:val="hybridMultilevel"/>
    <w:tmpl w:val="ABA089B0"/>
    <w:lvl w:ilvl="0" w:tplc="0419000F">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656476AD"/>
    <w:multiLevelType w:val="hybridMultilevel"/>
    <w:tmpl w:val="29D4068E"/>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66854925"/>
    <w:multiLevelType w:val="hybridMultilevel"/>
    <w:tmpl w:val="D44E765A"/>
    <w:lvl w:ilvl="0" w:tplc="D6762492">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4" w15:restartNumberingAfterBreak="0">
    <w:nsid w:val="6ADE1007"/>
    <w:multiLevelType w:val="hybridMultilevel"/>
    <w:tmpl w:val="41606BEC"/>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E9924D8"/>
    <w:multiLevelType w:val="hybridMultilevel"/>
    <w:tmpl w:val="5E10F3A6"/>
    <w:lvl w:ilvl="0" w:tplc="31C609BA">
      <w:start w:val="1"/>
      <w:numFmt w:val="decimal"/>
      <w:lvlText w:val="%1)"/>
      <w:lvlJc w:val="left"/>
      <w:pPr>
        <w:tabs>
          <w:tab w:val="num" w:pos="720"/>
        </w:tabs>
        <w:ind w:left="720" w:hanging="360"/>
      </w:pPr>
    </w:lvl>
    <w:lvl w:ilvl="1" w:tplc="79702ABA" w:tentative="1">
      <w:start w:val="1"/>
      <w:numFmt w:val="decimal"/>
      <w:lvlText w:val="%2)"/>
      <w:lvlJc w:val="left"/>
      <w:pPr>
        <w:tabs>
          <w:tab w:val="num" w:pos="1440"/>
        </w:tabs>
        <w:ind w:left="1440" w:hanging="360"/>
      </w:pPr>
    </w:lvl>
    <w:lvl w:ilvl="2" w:tplc="76ECD84E" w:tentative="1">
      <w:start w:val="1"/>
      <w:numFmt w:val="decimal"/>
      <w:lvlText w:val="%3)"/>
      <w:lvlJc w:val="left"/>
      <w:pPr>
        <w:tabs>
          <w:tab w:val="num" w:pos="2160"/>
        </w:tabs>
        <w:ind w:left="2160" w:hanging="360"/>
      </w:pPr>
    </w:lvl>
    <w:lvl w:ilvl="3" w:tplc="B1046766" w:tentative="1">
      <w:start w:val="1"/>
      <w:numFmt w:val="decimal"/>
      <w:lvlText w:val="%4)"/>
      <w:lvlJc w:val="left"/>
      <w:pPr>
        <w:tabs>
          <w:tab w:val="num" w:pos="2880"/>
        </w:tabs>
        <w:ind w:left="2880" w:hanging="360"/>
      </w:pPr>
    </w:lvl>
    <w:lvl w:ilvl="4" w:tplc="1CB6CA00" w:tentative="1">
      <w:start w:val="1"/>
      <w:numFmt w:val="decimal"/>
      <w:lvlText w:val="%5)"/>
      <w:lvlJc w:val="left"/>
      <w:pPr>
        <w:tabs>
          <w:tab w:val="num" w:pos="3600"/>
        </w:tabs>
        <w:ind w:left="3600" w:hanging="360"/>
      </w:pPr>
    </w:lvl>
    <w:lvl w:ilvl="5" w:tplc="0FF2108C" w:tentative="1">
      <w:start w:val="1"/>
      <w:numFmt w:val="decimal"/>
      <w:lvlText w:val="%6)"/>
      <w:lvlJc w:val="left"/>
      <w:pPr>
        <w:tabs>
          <w:tab w:val="num" w:pos="4320"/>
        </w:tabs>
        <w:ind w:left="4320" w:hanging="360"/>
      </w:pPr>
    </w:lvl>
    <w:lvl w:ilvl="6" w:tplc="213675BA" w:tentative="1">
      <w:start w:val="1"/>
      <w:numFmt w:val="decimal"/>
      <w:lvlText w:val="%7)"/>
      <w:lvlJc w:val="left"/>
      <w:pPr>
        <w:tabs>
          <w:tab w:val="num" w:pos="5040"/>
        </w:tabs>
        <w:ind w:left="5040" w:hanging="360"/>
      </w:pPr>
    </w:lvl>
    <w:lvl w:ilvl="7" w:tplc="D8C49538" w:tentative="1">
      <w:start w:val="1"/>
      <w:numFmt w:val="decimal"/>
      <w:lvlText w:val="%8)"/>
      <w:lvlJc w:val="left"/>
      <w:pPr>
        <w:tabs>
          <w:tab w:val="num" w:pos="5760"/>
        </w:tabs>
        <w:ind w:left="5760" w:hanging="360"/>
      </w:pPr>
    </w:lvl>
    <w:lvl w:ilvl="8" w:tplc="2F4855C0" w:tentative="1">
      <w:start w:val="1"/>
      <w:numFmt w:val="decimal"/>
      <w:lvlText w:val="%9)"/>
      <w:lvlJc w:val="left"/>
      <w:pPr>
        <w:tabs>
          <w:tab w:val="num" w:pos="6480"/>
        </w:tabs>
        <w:ind w:left="6480" w:hanging="360"/>
      </w:pPr>
    </w:lvl>
  </w:abstractNum>
  <w:num w:numId="1">
    <w:abstractNumId w:val="25"/>
  </w:num>
  <w:num w:numId="2">
    <w:abstractNumId w:val="11"/>
  </w:num>
  <w:num w:numId="3">
    <w:abstractNumId w:val="15"/>
  </w:num>
  <w:num w:numId="4">
    <w:abstractNumId w:val="9"/>
  </w:num>
  <w:num w:numId="5">
    <w:abstractNumId w:val="21"/>
  </w:num>
  <w:num w:numId="6">
    <w:abstractNumId w:val="3"/>
  </w:num>
  <w:num w:numId="7">
    <w:abstractNumId w:val="0"/>
  </w:num>
  <w:num w:numId="8">
    <w:abstractNumId w:val="19"/>
  </w:num>
  <w:num w:numId="9">
    <w:abstractNumId w:val="17"/>
  </w:num>
  <w:num w:numId="10">
    <w:abstractNumId w:val="5"/>
  </w:num>
  <w:num w:numId="11">
    <w:abstractNumId w:val="4"/>
  </w:num>
  <w:num w:numId="12">
    <w:abstractNumId w:val="13"/>
  </w:num>
  <w:num w:numId="13">
    <w:abstractNumId w:val="6"/>
  </w:num>
  <w:num w:numId="14">
    <w:abstractNumId w:val="16"/>
  </w:num>
  <w:num w:numId="15">
    <w:abstractNumId w:val="20"/>
  </w:num>
  <w:num w:numId="16">
    <w:abstractNumId w:val="1"/>
  </w:num>
  <w:num w:numId="17">
    <w:abstractNumId w:val="22"/>
  </w:num>
  <w:num w:numId="18">
    <w:abstractNumId w:val="7"/>
  </w:num>
  <w:num w:numId="19">
    <w:abstractNumId w:val="24"/>
  </w:num>
  <w:num w:numId="20">
    <w:abstractNumId w:val="18"/>
  </w:num>
  <w:num w:numId="21">
    <w:abstractNumId w:val="8"/>
  </w:num>
  <w:num w:numId="22">
    <w:abstractNumId w:val="10"/>
  </w:num>
  <w:num w:numId="23">
    <w:abstractNumId w:val="14"/>
  </w:num>
  <w:num w:numId="24">
    <w:abstractNumId w:val="23"/>
  </w:num>
  <w:num w:numId="25">
    <w:abstractNumId w:val="12"/>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C37"/>
    <w:rsid w:val="00022C37"/>
    <w:rsid w:val="00096F9C"/>
    <w:rsid w:val="000B188B"/>
    <w:rsid w:val="000B6212"/>
    <w:rsid w:val="000F296F"/>
    <w:rsid w:val="00102C87"/>
    <w:rsid w:val="00116C0C"/>
    <w:rsid w:val="00177C43"/>
    <w:rsid w:val="001C3BEE"/>
    <w:rsid w:val="001C6CD0"/>
    <w:rsid w:val="0024626E"/>
    <w:rsid w:val="00251624"/>
    <w:rsid w:val="00254154"/>
    <w:rsid w:val="002757B0"/>
    <w:rsid w:val="002955EC"/>
    <w:rsid w:val="003102D9"/>
    <w:rsid w:val="00331F57"/>
    <w:rsid w:val="00351C8F"/>
    <w:rsid w:val="00383817"/>
    <w:rsid w:val="00393760"/>
    <w:rsid w:val="003F6B68"/>
    <w:rsid w:val="004758B1"/>
    <w:rsid w:val="005420FC"/>
    <w:rsid w:val="00586DAB"/>
    <w:rsid w:val="006850D6"/>
    <w:rsid w:val="006E2774"/>
    <w:rsid w:val="006F3F92"/>
    <w:rsid w:val="00705266"/>
    <w:rsid w:val="00755566"/>
    <w:rsid w:val="007629ED"/>
    <w:rsid w:val="00764507"/>
    <w:rsid w:val="007E1641"/>
    <w:rsid w:val="008B48E7"/>
    <w:rsid w:val="008E0B5C"/>
    <w:rsid w:val="008F4486"/>
    <w:rsid w:val="00925A72"/>
    <w:rsid w:val="00954477"/>
    <w:rsid w:val="009671BA"/>
    <w:rsid w:val="00972BF0"/>
    <w:rsid w:val="00995075"/>
    <w:rsid w:val="009A11A0"/>
    <w:rsid w:val="009C5388"/>
    <w:rsid w:val="009D272D"/>
    <w:rsid w:val="009E375F"/>
    <w:rsid w:val="00A02368"/>
    <w:rsid w:val="00AF30E7"/>
    <w:rsid w:val="00AF53FD"/>
    <w:rsid w:val="00B00258"/>
    <w:rsid w:val="00B81A99"/>
    <w:rsid w:val="00BE3E0D"/>
    <w:rsid w:val="00C4047F"/>
    <w:rsid w:val="00CC4687"/>
    <w:rsid w:val="00CF2A53"/>
    <w:rsid w:val="00D16224"/>
    <w:rsid w:val="00D40AC6"/>
    <w:rsid w:val="00D40BBE"/>
    <w:rsid w:val="00D41D61"/>
    <w:rsid w:val="00D44BD1"/>
    <w:rsid w:val="00E40CE7"/>
    <w:rsid w:val="00E644AC"/>
    <w:rsid w:val="00E82547"/>
    <w:rsid w:val="00EB59BE"/>
    <w:rsid w:val="00EC7CF9"/>
    <w:rsid w:val="00EF04EC"/>
    <w:rsid w:val="00F2012C"/>
    <w:rsid w:val="00F325AE"/>
    <w:rsid w:val="00FB330D"/>
    <w:rsid w:val="00FC2D3D"/>
    <w:rsid w:val="00FD2B6F"/>
    <w:rsid w:val="00FD58AE"/>
    <w:rsid w:val="00FF62B8"/>
  </w:rsids>
  <m:mathPr>
    <m:mathFont m:val="Cambria Math"/>
    <m:brkBin m:val="before"/>
    <m:brkBinSub m:val="--"/>
    <m:smallFrac m:val="0"/>
    <m:dispDef/>
    <m:lMargin m:val="0"/>
    <m:rMargin m:val="0"/>
    <m:defJc m:val="centerGroup"/>
    <m:wrapIndent m:val="1440"/>
    <m:intLim m:val="subSup"/>
    <m:naryLim m:val="undOvr"/>
  </m:mathPr>
  <w:themeFontLang w:val="uk-U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5785A7-C93C-4C52-80B0-744AC3C3D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22C37"/>
    <w:rPr>
      <w:lang w:val="ru-RU"/>
    </w:rPr>
  </w:style>
  <w:style w:type="paragraph" w:styleId="1">
    <w:name w:val="heading 1"/>
    <w:basedOn w:val="a"/>
    <w:next w:val="a"/>
    <w:link w:val="10"/>
    <w:qFormat/>
    <w:rsid w:val="00FF62B8"/>
    <w:pPr>
      <w:keepNext/>
      <w:tabs>
        <w:tab w:val="num" w:pos="1080"/>
      </w:tabs>
      <w:spacing w:after="0" w:line="240" w:lineRule="auto"/>
      <w:ind w:firstLine="540"/>
      <w:jc w:val="both"/>
      <w:outlineLvl w:val="0"/>
    </w:pPr>
    <w:rPr>
      <w:rFonts w:ascii="Times New Roman" w:eastAsia="Times New Roman" w:hAnsi="Times New Roman" w:cs="Times New Roman"/>
      <w:b/>
      <w:bCs/>
      <w:sz w:val="28"/>
      <w:szCs w:val="24"/>
      <w:lang w:val="uk-UA" w:eastAsia="ru-RU"/>
    </w:rPr>
  </w:style>
  <w:style w:type="paragraph" w:styleId="2">
    <w:name w:val="heading 2"/>
    <w:basedOn w:val="a"/>
    <w:next w:val="a"/>
    <w:link w:val="20"/>
    <w:qFormat/>
    <w:rsid w:val="00FF62B8"/>
    <w:pPr>
      <w:keepNext/>
      <w:spacing w:before="240" w:after="60" w:line="240" w:lineRule="auto"/>
      <w:outlineLvl w:val="1"/>
    </w:pPr>
    <w:rPr>
      <w:rFonts w:ascii="Arial" w:eastAsia="Times New Roman" w:hAnsi="Arial" w:cs="Arial"/>
      <w:b/>
      <w:bCs/>
      <w:i/>
      <w:iCs/>
      <w:sz w:val="28"/>
      <w:szCs w:val="28"/>
      <w:lang w:val="uk-UA"/>
    </w:rPr>
  </w:style>
  <w:style w:type="paragraph" w:styleId="3">
    <w:name w:val="heading 3"/>
    <w:basedOn w:val="a"/>
    <w:link w:val="30"/>
    <w:uiPriority w:val="9"/>
    <w:qFormat/>
    <w:rsid w:val="00FF62B8"/>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FF62B8"/>
    <w:rPr>
      <w:rFonts w:ascii="Times New Roman" w:eastAsia="Times New Roman" w:hAnsi="Times New Roman" w:cs="Times New Roman"/>
      <w:b/>
      <w:bCs/>
      <w:sz w:val="28"/>
      <w:szCs w:val="24"/>
      <w:lang w:eastAsia="ru-RU"/>
    </w:rPr>
  </w:style>
  <w:style w:type="character" w:customStyle="1" w:styleId="20">
    <w:name w:val="Заголовок 2 Знак"/>
    <w:basedOn w:val="a0"/>
    <w:link w:val="2"/>
    <w:rsid w:val="00FF62B8"/>
    <w:rPr>
      <w:rFonts w:ascii="Arial" w:eastAsia="Times New Roman" w:hAnsi="Arial" w:cs="Arial"/>
      <w:b/>
      <w:bCs/>
      <w:i/>
      <w:iCs/>
      <w:sz w:val="28"/>
      <w:szCs w:val="28"/>
    </w:rPr>
  </w:style>
  <w:style w:type="character" w:customStyle="1" w:styleId="30">
    <w:name w:val="Заголовок 3 Знак"/>
    <w:basedOn w:val="a0"/>
    <w:link w:val="3"/>
    <w:uiPriority w:val="9"/>
    <w:rsid w:val="00FF62B8"/>
    <w:rPr>
      <w:rFonts w:ascii="Times New Roman" w:eastAsia="Times New Roman" w:hAnsi="Times New Roman" w:cs="Times New Roman"/>
      <w:b/>
      <w:bCs/>
      <w:sz w:val="27"/>
      <w:szCs w:val="27"/>
      <w:lang w:val="ru-RU" w:eastAsia="ru-RU"/>
    </w:rPr>
  </w:style>
  <w:style w:type="paragraph" w:styleId="a3">
    <w:name w:val="footnote text"/>
    <w:basedOn w:val="a"/>
    <w:link w:val="a4"/>
    <w:uiPriority w:val="99"/>
    <w:semiHidden/>
    <w:unhideWhenUsed/>
    <w:rsid w:val="00022C37"/>
    <w:pPr>
      <w:spacing w:after="0" w:line="240" w:lineRule="auto"/>
    </w:pPr>
    <w:rPr>
      <w:sz w:val="20"/>
      <w:szCs w:val="20"/>
    </w:rPr>
  </w:style>
  <w:style w:type="character" w:customStyle="1" w:styleId="a4">
    <w:name w:val="Текст виноски Знак"/>
    <w:basedOn w:val="a0"/>
    <w:link w:val="a3"/>
    <w:uiPriority w:val="99"/>
    <w:semiHidden/>
    <w:rsid w:val="00022C37"/>
    <w:rPr>
      <w:sz w:val="20"/>
      <w:szCs w:val="20"/>
      <w:lang w:val="ru-RU"/>
    </w:rPr>
  </w:style>
  <w:style w:type="character" w:styleId="a5">
    <w:name w:val="footnote reference"/>
    <w:basedOn w:val="a0"/>
    <w:uiPriority w:val="99"/>
    <w:semiHidden/>
    <w:unhideWhenUsed/>
    <w:rsid w:val="00022C37"/>
    <w:rPr>
      <w:vertAlign w:val="superscript"/>
    </w:rPr>
  </w:style>
  <w:style w:type="character" w:customStyle="1" w:styleId="apple-converted-space">
    <w:name w:val="apple-converted-space"/>
    <w:basedOn w:val="a0"/>
    <w:rsid w:val="00022C37"/>
  </w:style>
  <w:style w:type="character" w:styleId="a6">
    <w:name w:val="Hyperlink"/>
    <w:basedOn w:val="a0"/>
    <w:uiPriority w:val="99"/>
    <w:unhideWhenUsed/>
    <w:rsid w:val="00022C37"/>
    <w:rPr>
      <w:color w:val="0000FF"/>
      <w:u w:val="single"/>
    </w:rPr>
  </w:style>
  <w:style w:type="table" w:styleId="a7">
    <w:name w:val="Table Grid"/>
    <w:basedOn w:val="a1"/>
    <w:rsid w:val="00251624"/>
    <w:pPr>
      <w:spacing w:after="0" w:line="240" w:lineRule="auto"/>
    </w:pPr>
    <w:rPr>
      <w:rFonts w:eastAsiaTheme="minorEastAsia"/>
      <w:lang w:eastAsia="uk-U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8">
    <w:name w:val="List Paragraph"/>
    <w:basedOn w:val="a"/>
    <w:link w:val="a9"/>
    <w:uiPriority w:val="34"/>
    <w:qFormat/>
    <w:rsid w:val="00177C43"/>
    <w:pPr>
      <w:ind w:left="720"/>
      <w:contextualSpacing/>
    </w:pPr>
  </w:style>
  <w:style w:type="paragraph" w:styleId="aa">
    <w:name w:val="header"/>
    <w:basedOn w:val="a"/>
    <w:link w:val="ab"/>
    <w:uiPriority w:val="99"/>
    <w:unhideWhenUsed/>
    <w:rsid w:val="00FF62B8"/>
    <w:pPr>
      <w:tabs>
        <w:tab w:val="center" w:pos="4819"/>
        <w:tab w:val="right" w:pos="9639"/>
      </w:tabs>
      <w:spacing w:after="0" w:line="240" w:lineRule="auto"/>
    </w:pPr>
    <w:rPr>
      <w:rFonts w:ascii="Calibri" w:eastAsia="Times New Roman" w:hAnsi="Calibri" w:cs="Times New Roman"/>
      <w:lang w:val="uk-UA" w:eastAsia="uk-UA"/>
    </w:rPr>
  </w:style>
  <w:style w:type="character" w:customStyle="1" w:styleId="ab">
    <w:name w:val="Верхній колонтитул Знак"/>
    <w:basedOn w:val="a0"/>
    <w:link w:val="aa"/>
    <w:uiPriority w:val="99"/>
    <w:rsid w:val="00FF62B8"/>
    <w:rPr>
      <w:rFonts w:ascii="Calibri" w:eastAsia="Times New Roman" w:hAnsi="Calibri" w:cs="Times New Roman"/>
      <w:lang w:eastAsia="uk-UA"/>
    </w:rPr>
  </w:style>
  <w:style w:type="paragraph" w:styleId="ac">
    <w:name w:val="footer"/>
    <w:basedOn w:val="a"/>
    <w:link w:val="ad"/>
    <w:unhideWhenUsed/>
    <w:rsid w:val="00FF62B8"/>
    <w:pPr>
      <w:tabs>
        <w:tab w:val="center" w:pos="4819"/>
        <w:tab w:val="right" w:pos="9639"/>
      </w:tabs>
      <w:spacing w:after="0" w:line="240" w:lineRule="auto"/>
    </w:pPr>
    <w:rPr>
      <w:rFonts w:ascii="Calibri" w:eastAsia="Times New Roman" w:hAnsi="Calibri" w:cs="Times New Roman"/>
      <w:lang w:val="uk-UA" w:eastAsia="uk-UA"/>
    </w:rPr>
  </w:style>
  <w:style w:type="character" w:customStyle="1" w:styleId="ad">
    <w:name w:val="Нижній колонтитул Знак"/>
    <w:basedOn w:val="a0"/>
    <w:link w:val="ac"/>
    <w:rsid w:val="00FF62B8"/>
    <w:rPr>
      <w:rFonts w:ascii="Calibri" w:eastAsia="Times New Roman" w:hAnsi="Calibri" w:cs="Times New Roman"/>
      <w:lang w:eastAsia="uk-UA"/>
    </w:rPr>
  </w:style>
  <w:style w:type="paragraph" w:styleId="ae">
    <w:name w:val="Balloon Text"/>
    <w:basedOn w:val="a"/>
    <w:link w:val="af"/>
    <w:unhideWhenUsed/>
    <w:rsid w:val="00FF62B8"/>
    <w:pPr>
      <w:spacing w:after="0" w:line="240" w:lineRule="auto"/>
    </w:pPr>
    <w:rPr>
      <w:rFonts w:ascii="Tahoma" w:eastAsia="Times New Roman" w:hAnsi="Tahoma" w:cs="Tahoma"/>
      <w:sz w:val="16"/>
      <w:szCs w:val="16"/>
      <w:lang w:val="uk-UA" w:eastAsia="uk-UA"/>
    </w:rPr>
  </w:style>
  <w:style w:type="character" w:customStyle="1" w:styleId="af">
    <w:name w:val="Текст у виносці Знак"/>
    <w:basedOn w:val="a0"/>
    <w:link w:val="ae"/>
    <w:rsid w:val="00FF62B8"/>
    <w:rPr>
      <w:rFonts w:ascii="Tahoma" w:eastAsia="Times New Roman" w:hAnsi="Tahoma" w:cs="Tahoma"/>
      <w:sz w:val="16"/>
      <w:szCs w:val="16"/>
      <w:lang w:eastAsia="uk-UA"/>
    </w:rPr>
  </w:style>
  <w:style w:type="paragraph" w:styleId="af0">
    <w:name w:val="Body Text Indent"/>
    <w:basedOn w:val="a"/>
    <w:link w:val="af1"/>
    <w:rsid w:val="00FF62B8"/>
    <w:pPr>
      <w:tabs>
        <w:tab w:val="num" w:pos="1080"/>
      </w:tabs>
      <w:spacing w:after="0" w:line="240" w:lineRule="auto"/>
      <w:ind w:firstLine="540"/>
    </w:pPr>
    <w:rPr>
      <w:rFonts w:ascii="Times New Roman" w:eastAsia="Times New Roman" w:hAnsi="Times New Roman" w:cs="Times New Roman"/>
      <w:sz w:val="24"/>
      <w:szCs w:val="24"/>
      <w:lang w:val="uk-UA" w:eastAsia="ru-RU"/>
    </w:rPr>
  </w:style>
  <w:style w:type="character" w:customStyle="1" w:styleId="af1">
    <w:name w:val="Основний текст з відступом Знак"/>
    <w:basedOn w:val="a0"/>
    <w:link w:val="af0"/>
    <w:rsid w:val="00FF62B8"/>
    <w:rPr>
      <w:rFonts w:ascii="Times New Roman" w:eastAsia="Times New Roman" w:hAnsi="Times New Roman" w:cs="Times New Roman"/>
      <w:sz w:val="24"/>
      <w:szCs w:val="24"/>
      <w:lang w:eastAsia="ru-RU"/>
    </w:rPr>
  </w:style>
  <w:style w:type="paragraph" w:customStyle="1" w:styleId="vstup">
    <w:name w:val="vstup"/>
    <w:rsid w:val="00FF62B8"/>
    <w:pPr>
      <w:suppressAutoHyphens/>
      <w:autoSpaceDE w:val="0"/>
      <w:autoSpaceDN w:val="0"/>
      <w:adjustRightInd w:val="0"/>
      <w:spacing w:after="0" w:line="240" w:lineRule="auto"/>
      <w:jc w:val="both"/>
    </w:pPr>
    <w:rPr>
      <w:rFonts w:ascii="Times New Roman" w:eastAsia="Times New Roman" w:hAnsi="Times New Roman" w:cs="Times New Roman"/>
      <w:lang w:eastAsia="ru-RU"/>
    </w:rPr>
  </w:style>
  <w:style w:type="paragraph" w:customStyle="1" w:styleId="text">
    <w:name w:val="text"/>
    <w:rsid w:val="00FF62B8"/>
    <w:pPr>
      <w:suppressAutoHyphens/>
      <w:autoSpaceDE w:val="0"/>
      <w:autoSpaceDN w:val="0"/>
      <w:adjustRightInd w:val="0"/>
      <w:spacing w:after="0" w:line="240" w:lineRule="auto"/>
      <w:ind w:firstLine="567"/>
      <w:jc w:val="both"/>
    </w:pPr>
    <w:rPr>
      <w:rFonts w:ascii="Times New Roman" w:eastAsia="Times New Roman" w:hAnsi="Times New Roman" w:cs="Times New Roman"/>
      <w:lang w:eastAsia="ru-RU"/>
    </w:rPr>
  </w:style>
  <w:style w:type="paragraph" w:customStyle="1" w:styleId="pislyaformuly">
    <w:name w:val="pislya_formuly"/>
    <w:next w:val="text"/>
    <w:rsid w:val="00FF62B8"/>
    <w:pPr>
      <w:tabs>
        <w:tab w:val="left" w:pos="567"/>
        <w:tab w:val="right" w:pos="7768"/>
      </w:tabs>
      <w:spacing w:after="0" w:line="240" w:lineRule="auto"/>
      <w:jc w:val="both"/>
    </w:pPr>
    <w:rPr>
      <w:rFonts w:ascii="Times New Roman" w:eastAsia="Times New Roman" w:hAnsi="Times New Roman" w:cs="Times New Roman"/>
      <w:szCs w:val="20"/>
      <w:lang w:val="ru-RU" w:eastAsia="ru-RU"/>
    </w:rPr>
  </w:style>
  <w:style w:type="paragraph" w:customStyle="1" w:styleId="formula">
    <w:name w:val="formula"/>
    <w:rsid w:val="00FF62B8"/>
    <w:pPr>
      <w:tabs>
        <w:tab w:val="left" w:pos="567"/>
        <w:tab w:val="right" w:pos="7711"/>
      </w:tabs>
      <w:spacing w:after="0" w:line="240" w:lineRule="auto"/>
      <w:jc w:val="both"/>
    </w:pPr>
    <w:rPr>
      <w:rFonts w:ascii="Times New Roman" w:eastAsia="Times New Roman" w:hAnsi="Times New Roman" w:cs="Times New Roman"/>
      <w:lang w:eastAsia="ru-RU"/>
    </w:rPr>
  </w:style>
  <w:style w:type="paragraph" w:customStyle="1" w:styleId="rys">
    <w:name w:val="rys"/>
    <w:basedOn w:val="a"/>
    <w:rsid w:val="00FF62B8"/>
    <w:pPr>
      <w:spacing w:after="0" w:line="240" w:lineRule="auto"/>
      <w:jc w:val="center"/>
    </w:pPr>
    <w:rPr>
      <w:rFonts w:ascii="Times New Roman" w:eastAsia="Times New Roman" w:hAnsi="Times New Roman" w:cs="Times New Roman"/>
      <w:sz w:val="18"/>
      <w:szCs w:val="18"/>
      <w:lang w:eastAsia="ru-RU"/>
    </w:rPr>
  </w:style>
  <w:style w:type="character" w:styleId="af2">
    <w:name w:val="page number"/>
    <w:basedOn w:val="a0"/>
    <w:rsid w:val="00FF62B8"/>
  </w:style>
  <w:style w:type="character" w:customStyle="1" w:styleId="a9">
    <w:name w:val="Абзац списку Знак"/>
    <w:link w:val="a8"/>
    <w:uiPriority w:val="34"/>
    <w:rsid w:val="00925A72"/>
    <w:rPr>
      <w:lang w:val="ru-RU"/>
    </w:rPr>
  </w:style>
  <w:style w:type="character" w:styleId="af3">
    <w:name w:val="Placeholder Text"/>
    <w:basedOn w:val="a0"/>
    <w:uiPriority w:val="99"/>
    <w:semiHidden/>
    <w:rsid w:val="00CF2A5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wmf"/><Relationship Id="rId18" Type="http://schemas.openxmlformats.org/officeDocument/2006/relationships/image" Target="media/image11.wmf"/><Relationship Id="rId26" Type="http://schemas.openxmlformats.org/officeDocument/2006/relationships/image" Target="media/image19.png"/><Relationship Id="rId39" Type="http://schemas.openxmlformats.org/officeDocument/2006/relationships/image" Target="media/image32.wmf"/><Relationship Id="rId21" Type="http://schemas.openxmlformats.org/officeDocument/2006/relationships/image" Target="media/image14.wmf"/><Relationship Id="rId34" Type="http://schemas.openxmlformats.org/officeDocument/2006/relationships/image" Target="media/image27.wmf"/><Relationship Id="rId42" Type="http://schemas.openxmlformats.org/officeDocument/2006/relationships/image" Target="media/image35.wmf"/><Relationship Id="rId47" Type="http://schemas.openxmlformats.org/officeDocument/2006/relationships/image" Target="media/image40.wmf"/><Relationship Id="rId50" Type="http://schemas.openxmlformats.org/officeDocument/2006/relationships/image" Target="media/image43.wmf"/><Relationship Id="rId55" Type="http://schemas.openxmlformats.org/officeDocument/2006/relationships/image" Target="media/image48.em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wmf"/><Relationship Id="rId20" Type="http://schemas.openxmlformats.org/officeDocument/2006/relationships/image" Target="media/image13.wmf"/><Relationship Id="rId29" Type="http://schemas.openxmlformats.org/officeDocument/2006/relationships/image" Target="media/image22.png"/><Relationship Id="rId41" Type="http://schemas.openxmlformats.org/officeDocument/2006/relationships/image" Target="media/image34.wmf"/><Relationship Id="rId54" Type="http://schemas.openxmlformats.org/officeDocument/2006/relationships/image" Target="media/image4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24" Type="http://schemas.openxmlformats.org/officeDocument/2006/relationships/image" Target="media/image17.wmf"/><Relationship Id="rId32" Type="http://schemas.openxmlformats.org/officeDocument/2006/relationships/image" Target="media/image25.wmf"/><Relationship Id="rId37" Type="http://schemas.openxmlformats.org/officeDocument/2006/relationships/image" Target="media/image30.wmf"/><Relationship Id="rId40" Type="http://schemas.openxmlformats.org/officeDocument/2006/relationships/image" Target="media/image33.wmf"/><Relationship Id="rId45" Type="http://schemas.openxmlformats.org/officeDocument/2006/relationships/image" Target="media/image38.wmf"/><Relationship Id="rId53" Type="http://schemas.openxmlformats.org/officeDocument/2006/relationships/image" Target="media/image46.emf"/><Relationship Id="rId58" Type="http://schemas.openxmlformats.org/officeDocument/2006/relationships/image" Target="media/image51.emf"/><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16.wmf"/><Relationship Id="rId28" Type="http://schemas.openxmlformats.org/officeDocument/2006/relationships/image" Target="media/image21.png"/><Relationship Id="rId36" Type="http://schemas.openxmlformats.org/officeDocument/2006/relationships/image" Target="media/image29.wmf"/><Relationship Id="rId49" Type="http://schemas.openxmlformats.org/officeDocument/2006/relationships/image" Target="media/image42.wmf"/><Relationship Id="rId57" Type="http://schemas.openxmlformats.org/officeDocument/2006/relationships/image" Target="media/image50.emf"/><Relationship Id="rId61" Type="http://schemas.openxmlformats.org/officeDocument/2006/relationships/theme" Target="theme/theme1.xml"/><Relationship Id="rId10" Type="http://schemas.openxmlformats.org/officeDocument/2006/relationships/image" Target="media/image3.wmf"/><Relationship Id="rId19" Type="http://schemas.openxmlformats.org/officeDocument/2006/relationships/image" Target="media/image12.wmf"/><Relationship Id="rId31" Type="http://schemas.openxmlformats.org/officeDocument/2006/relationships/image" Target="media/image24.wmf"/><Relationship Id="rId44" Type="http://schemas.openxmlformats.org/officeDocument/2006/relationships/image" Target="media/image37.wmf"/><Relationship Id="rId52" Type="http://schemas.openxmlformats.org/officeDocument/2006/relationships/image" Target="media/image45.wmf"/><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7.wmf"/><Relationship Id="rId22" Type="http://schemas.openxmlformats.org/officeDocument/2006/relationships/image" Target="media/image15.wmf"/><Relationship Id="rId27" Type="http://schemas.openxmlformats.org/officeDocument/2006/relationships/image" Target="media/image20.png"/><Relationship Id="rId30" Type="http://schemas.openxmlformats.org/officeDocument/2006/relationships/image" Target="media/image23.wmf"/><Relationship Id="rId35" Type="http://schemas.openxmlformats.org/officeDocument/2006/relationships/image" Target="media/image28.wmf"/><Relationship Id="rId43" Type="http://schemas.openxmlformats.org/officeDocument/2006/relationships/image" Target="media/image36.wmf"/><Relationship Id="rId48" Type="http://schemas.openxmlformats.org/officeDocument/2006/relationships/image" Target="media/image41.wmf"/><Relationship Id="rId56" Type="http://schemas.openxmlformats.org/officeDocument/2006/relationships/image" Target="media/image49.emf"/><Relationship Id="rId8" Type="http://schemas.openxmlformats.org/officeDocument/2006/relationships/image" Target="media/image1.wmf"/><Relationship Id="rId51" Type="http://schemas.openxmlformats.org/officeDocument/2006/relationships/image" Target="media/image44.wmf"/><Relationship Id="rId3" Type="http://schemas.openxmlformats.org/officeDocument/2006/relationships/styles" Target="styles.xml"/><Relationship Id="rId12" Type="http://schemas.openxmlformats.org/officeDocument/2006/relationships/image" Target="media/image5.wmf"/><Relationship Id="rId17" Type="http://schemas.openxmlformats.org/officeDocument/2006/relationships/image" Target="media/image10.wmf"/><Relationship Id="rId25" Type="http://schemas.openxmlformats.org/officeDocument/2006/relationships/image" Target="media/image18.wmf"/><Relationship Id="rId33" Type="http://schemas.openxmlformats.org/officeDocument/2006/relationships/image" Target="media/image26.wmf"/><Relationship Id="rId38" Type="http://schemas.openxmlformats.org/officeDocument/2006/relationships/image" Target="media/image31.wmf"/><Relationship Id="rId46" Type="http://schemas.openxmlformats.org/officeDocument/2006/relationships/image" Target="media/image39.wmf"/><Relationship Id="rId59" Type="http://schemas.openxmlformats.org/officeDocument/2006/relationships/image" Target="media/image52.emf"/></Relationships>
</file>

<file path=word/_rels/footnotes.xml.rels><?xml version="1.0" encoding="UTF-8" standalone="yes"?>
<Relationships xmlns="http://schemas.openxmlformats.org/package/2006/relationships"><Relationship Id="rId1" Type="http://schemas.openxmlformats.org/officeDocument/2006/relationships/hyperlink" Target="http://www.ted.com/talks/sheena_iyengar_on_the_art_of_choosing"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CB6CA2-7F29-46D7-855B-59CD730BA0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18</Pages>
  <Words>17690</Words>
  <Characters>10084</Characters>
  <Application>Microsoft Office Word</Application>
  <DocSecurity>0</DocSecurity>
  <Lines>84</Lines>
  <Paragraphs>55</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27719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Євген</dc:creator>
  <cp:keywords/>
  <dc:description/>
  <cp:lastModifiedBy>Євген</cp:lastModifiedBy>
  <cp:revision>4</cp:revision>
  <dcterms:created xsi:type="dcterms:W3CDTF">2018-04-17T06:04:00Z</dcterms:created>
  <dcterms:modified xsi:type="dcterms:W3CDTF">2018-04-17T07:23:00Z</dcterms:modified>
</cp:coreProperties>
</file>