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C8" w:rsidRPr="009C5388" w:rsidRDefault="003901C8" w:rsidP="003901C8">
      <w:pPr>
        <w:ind w:left="-284" w:right="424"/>
        <w:jc w:val="center"/>
        <w:rPr>
          <w:rFonts w:cstheme="minorHAnsi"/>
          <w:b/>
          <w:color w:val="002060"/>
          <w:sz w:val="32"/>
          <w:szCs w:val="32"/>
          <w:lang w:val="uk-UA"/>
        </w:rPr>
      </w:pPr>
      <w:r w:rsidRPr="009C5388">
        <w:rPr>
          <w:rFonts w:cstheme="minorHAnsi"/>
          <w:b/>
          <w:color w:val="002060"/>
          <w:sz w:val="32"/>
          <w:szCs w:val="32"/>
          <w:lang w:val="uk-UA"/>
        </w:rPr>
        <w:t>«Бізнес аналітика»</w:t>
      </w:r>
    </w:p>
    <w:p w:rsidR="003901C8" w:rsidRPr="009C5388" w:rsidRDefault="003901C8" w:rsidP="003901C8">
      <w:pPr>
        <w:ind w:left="-284" w:right="-2"/>
        <w:jc w:val="right"/>
        <w:rPr>
          <w:rFonts w:cstheme="minorHAnsi"/>
          <w:b/>
          <w:color w:val="002060"/>
          <w:sz w:val="28"/>
          <w:szCs w:val="28"/>
          <w:lang w:val="uk-UA"/>
        </w:rPr>
      </w:pPr>
      <w:r w:rsidRPr="009C5388">
        <w:rPr>
          <w:rFonts w:cstheme="minorHAnsi"/>
          <w:b/>
          <w:color w:val="002060"/>
          <w:sz w:val="28"/>
          <w:szCs w:val="28"/>
          <w:lang w:val="uk-UA"/>
        </w:rPr>
        <w:t>Автор: Євген Пенцак,</w:t>
      </w:r>
      <w:r>
        <w:rPr>
          <w:rFonts w:cstheme="minorHAnsi"/>
          <w:b/>
          <w:color w:val="002060"/>
          <w:sz w:val="28"/>
          <w:szCs w:val="28"/>
          <w:lang w:val="uk-UA"/>
        </w:rPr>
        <w:t xml:space="preserve">  </w:t>
      </w:r>
      <w:r w:rsidRPr="002757B0">
        <w:rPr>
          <w:rFonts w:cstheme="minorHAnsi"/>
          <w:b/>
          <w:color w:val="002060"/>
          <w:sz w:val="28"/>
          <w:szCs w:val="28"/>
          <w:lang w:val="en-US"/>
        </w:rPr>
        <w:t>PhD (Lausanne University)</w:t>
      </w:r>
    </w:p>
    <w:p w:rsidR="003901C8" w:rsidRDefault="003901C8" w:rsidP="003901C8">
      <w:pPr>
        <w:shd w:val="clear" w:color="auto" w:fill="FFFFFF"/>
        <w:spacing w:after="0" w:line="240" w:lineRule="auto"/>
        <w:ind w:left="1701" w:hanging="1701"/>
        <w:jc w:val="center"/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</w:pPr>
      <w:r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Домашнє завдання №1 (від 16.04.2018)</w:t>
      </w:r>
    </w:p>
    <w:p w:rsidR="00656F2C" w:rsidRPr="00656F2C" w:rsidRDefault="00656F2C" w:rsidP="00656F2C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Всього – 40 балів</w:t>
      </w:r>
    </w:p>
    <w:p w:rsidR="003901C8" w:rsidRPr="009C5388" w:rsidRDefault="003901C8" w:rsidP="003901C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p w:rsidR="003901C8" w:rsidRPr="009C5388" w:rsidRDefault="003901C8" w:rsidP="003901C8">
      <w:pPr>
        <w:shd w:val="clear" w:color="auto" w:fill="FFFFFF"/>
        <w:spacing w:after="0" w:line="240" w:lineRule="auto"/>
        <w:ind w:left="1276" w:hanging="1276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9C5388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Заняття 1. </w:t>
      </w: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Економічне моделювання. Функція корисності економічного агента. </w:t>
      </w:r>
      <w:r w:rsidRPr="000B6212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Крива </w:t>
      </w:r>
      <w:r w:rsidRPr="00954477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індиферентності</w:t>
      </w: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, оптимальна споживча в’язка і крива попиту. </w:t>
      </w:r>
      <w:r w:rsidRPr="009C5388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Моделювання і калібрування кривої попиту. Моделювання нецінових факторів впливу на криву попиту. </w:t>
      </w: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К</w:t>
      </w:r>
      <w:r w:rsidRPr="009C5388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алібрування функції витрат</w:t>
      </w: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і прибутку компанії</w:t>
      </w:r>
      <w:r w:rsidRPr="009C5388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. </w:t>
      </w:r>
    </w:p>
    <w:p w:rsidR="00467E59" w:rsidRPr="003901C8" w:rsidRDefault="00467E59">
      <w:pPr>
        <w:rPr>
          <w:lang w:val="uk-UA"/>
        </w:rPr>
      </w:pPr>
    </w:p>
    <w:p w:rsidR="003901C8" w:rsidRDefault="003901C8" w:rsidP="003901C8">
      <w:pPr>
        <w:jc w:val="both"/>
        <w:rPr>
          <w:rFonts w:cstheme="minorHAnsi"/>
          <w:sz w:val="24"/>
          <w:szCs w:val="24"/>
          <w:lang w:val="uk-UA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Завдання </w:t>
      </w:r>
      <w:r w:rsidRPr="009C5388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1.</w:t>
      </w: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(5 балів)</w:t>
      </w:r>
    </w:p>
    <w:p w:rsidR="003901C8" w:rsidRPr="003901C8" w:rsidRDefault="003901C8" w:rsidP="00F619D6">
      <w:pPr>
        <w:jc w:val="both"/>
        <w:rPr>
          <w:rFonts w:cstheme="minorHAnsi"/>
          <w:sz w:val="28"/>
          <w:szCs w:val="28"/>
        </w:rPr>
      </w:pPr>
      <w:r w:rsidRPr="003901C8">
        <w:rPr>
          <w:rFonts w:cstheme="minorHAnsi"/>
          <w:sz w:val="28"/>
          <w:szCs w:val="28"/>
          <w:lang w:val="uk-UA"/>
        </w:rPr>
        <w:t>В</w:t>
      </w:r>
      <w:r w:rsidRPr="003901C8">
        <w:rPr>
          <w:rFonts w:cstheme="minorHAnsi"/>
          <w:sz w:val="28"/>
          <w:szCs w:val="28"/>
          <w:lang w:val="uk-UA"/>
        </w:rPr>
        <w:t>изначте області допустимих значень параметр</w:t>
      </w:r>
      <w:r w:rsidRPr="003901C8">
        <w:rPr>
          <w:rFonts w:cstheme="minorHAnsi"/>
          <w:sz w:val="28"/>
          <w:szCs w:val="28"/>
          <w:lang w:val="uk-UA"/>
        </w:rPr>
        <w:t xml:space="preserve">а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γ</m:t>
        </m:r>
      </m:oMath>
      <w:r w:rsidRPr="003901C8">
        <w:rPr>
          <w:rFonts w:cstheme="minorHAnsi"/>
          <w:sz w:val="28"/>
          <w:szCs w:val="28"/>
          <w:lang w:val="uk-UA"/>
        </w:rPr>
        <w:t xml:space="preserve"> та </w:t>
      </w:r>
      <w:r w:rsidRPr="003901C8">
        <w:rPr>
          <w:rFonts w:cstheme="minorHAnsi"/>
          <w:i/>
          <w:sz w:val="28"/>
          <w:szCs w:val="28"/>
          <w:lang w:val="uk-UA"/>
        </w:rPr>
        <w:t>w</w:t>
      </w:r>
      <w:r w:rsidRPr="003901C8">
        <w:rPr>
          <w:rFonts w:cstheme="minorHAnsi"/>
          <w:sz w:val="28"/>
          <w:szCs w:val="28"/>
          <w:lang w:val="uk-UA"/>
        </w:rPr>
        <w:t xml:space="preserve">, що роблять </w:t>
      </w:r>
      <w:r w:rsidRPr="003901C8">
        <w:rPr>
          <w:rFonts w:cstheme="minorHAnsi"/>
          <w:sz w:val="28"/>
          <w:szCs w:val="28"/>
          <w:lang w:val="uk-UA"/>
        </w:rPr>
        <w:t xml:space="preserve">сім’ю функцій </w:t>
      </w:r>
      <w:r w:rsidRPr="003901C8">
        <w:rPr>
          <w:rFonts w:cstheme="minorHAnsi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w</m:t>
            </m:r>
          </m:e>
        </m:d>
      </m:oMath>
      <w:r w:rsidRPr="003901C8">
        <w:rPr>
          <w:rFonts w:eastAsiaTheme="minorEastAsia" w:cstheme="minorHAnsi"/>
          <w:sz w:val="28"/>
          <w:szCs w:val="28"/>
        </w:rPr>
        <w:t xml:space="preserve"> </w:t>
      </w:r>
      <w:r w:rsidRPr="003901C8">
        <w:rPr>
          <w:rFonts w:eastAsiaTheme="minorEastAsia" w:cstheme="minorHAnsi"/>
          <w:sz w:val="28"/>
          <w:szCs w:val="28"/>
          <w:lang w:val="uk-UA"/>
        </w:rPr>
        <w:t xml:space="preserve">добре </w:t>
      </w:r>
      <w:r w:rsidRPr="003901C8">
        <w:rPr>
          <w:rFonts w:cstheme="minorHAnsi"/>
          <w:sz w:val="28"/>
          <w:szCs w:val="28"/>
          <w:lang w:val="uk-UA"/>
        </w:rPr>
        <w:t>визначен</w:t>
      </w:r>
      <w:r w:rsidRPr="003901C8">
        <w:rPr>
          <w:rFonts w:cstheme="minorHAnsi"/>
          <w:sz w:val="28"/>
          <w:szCs w:val="28"/>
          <w:lang w:val="uk-UA"/>
        </w:rPr>
        <w:t>ою сім’єю функцій корисності від багатства</w:t>
      </w:r>
      <w:r w:rsidRPr="003901C8">
        <w:rPr>
          <w:rFonts w:cstheme="minorHAnsi"/>
          <w:sz w:val="28"/>
          <w:szCs w:val="28"/>
        </w:rPr>
        <w:t xml:space="preserve"> </w:t>
      </w:r>
      <w:r w:rsidRPr="003901C8">
        <w:rPr>
          <w:rFonts w:cstheme="minorHAnsi"/>
          <w:sz w:val="28"/>
          <w:szCs w:val="28"/>
          <w:lang w:val="uk-UA"/>
        </w:rPr>
        <w:t>економічного</w:t>
      </w:r>
      <w:r>
        <w:rPr>
          <w:rFonts w:cstheme="minorHAnsi"/>
          <w:sz w:val="28"/>
          <w:szCs w:val="28"/>
        </w:rPr>
        <w:t xml:space="preserve"> агента</w:t>
      </w:r>
      <w:r w:rsidRPr="003901C8">
        <w:rPr>
          <w:rFonts w:cstheme="minorHAnsi"/>
          <w:sz w:val="28"/>
          <w:szCs w:val="28"/>
          <w:lang w:val="uk-UA"/>
        </w:rPr>
        <w:t xml:space="preserve">, тобто </w:t>
      </w:r>
      <w:r w:rsidRPr="003901C8">
        <w:rPr>
          <w:rFonts w:cstheme="minorHAnsi"/>
          <w:noProof/>
          <w:position w:val="-10"/>
          <w:sz w:val="28"/>
          <w:szCs w:val="28"/>
          <w:lang w:val="uk-UA"/>
        </w:rPr>
        <w:drawing>
          <wp:inline distT="0" distB="0" distL="0" distR="0">
            <wp:extent cx="895681" cy="2371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968" cy="23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1C8">
        <w:rPr>
          <w:rFonts w:cstheme="minorHAnsi"/>
          <w:sz w:val="28"/>
          <w:szCs w:val="28"/>
          <w:lang w:val="uk-UA"/>
        </w:rPr>
        <w:t>.  Зобразіть графічно</w:t>
      </w:r>
      <w:r w:rsidRPr="003901C8">
        <w:rPr>
          <w:rFonts w:cstheme="minorHAnsi"/>
          <w:sz w:val="28"/>
          <w:szCs w:val="28"/>
          <w:lang w:val="uk-UA"/>
        </w:rPr>
        <w:t xml:space="preserve"> кілька функцій корисності для різних значень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γ</m:t>
        </m:r>
      </m:oMath>
      <w:r w:rsidRPr="003901C8">
        <w:rPr>
          <w:rFonts w:cstheme="minorHAnsi"/>
          <w:sz w:val="28"/>
          <w:szCs w:val="28"/>
          <w:lang w:val="uk-UA"/>
        </w:rPr>
        <w:t xml:space="preserve"> і </w:t>
      </w:r>
      <w:r>
        <w:rPr>
          <w:rFonts w:cstheme="minorHAnsi"/>
          <w:sz w:val="28"/>
          <w:szCs w:val="28"/>
          <w:lang w:val="uk-UA"/>
        </w:rPr>
        <w:t xml:space="preserve"> </w:t>
      </w:r>
      <w:r w:rsidRPr="003901C8">
        <w:rPr>
          <w:rFonts w:cstheme="minorHAnsi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0&lt;w&lt;10</m:t>
        </m:r>
      </m:oMath>
      <w:r w:rsidRPr="003901C8">
        <w:rPr>
          <w:rFonts w:eastAsiaTheme="minorEastAsia" w:cstheme="minorHAnsi"/>
          <w:sz w:val="28"/>
          <w:szCs w:val="28"/>
        </w:rPr>
        <w:t xml:space="preserve">, </w:t>
      </w:r>
      <w:r w:rsidRPr="003901C8">
        <w:rPr>
          <w:rFonts w:eastAsiaTheme="minorEastAsia" w:cstheme="minorHAnsi"/>
          <w:sz w:val="28"/>
          <w:szCs w:val="28"/>
          <w:lang w:val="uk-UA"/>
        </w:rPr>
        <w:t xml:space="preserve">якщо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uk-UA"/>
              </w:rPr>
              <m:t>w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uk-UA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uk-UA"/>
                  </w:rPr>
                  <m:t>γ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uk-UA"/>
              </w:rPr>
              <m:t>γ</m:t>
            </m:r>
          </m:den>
        </m:f>
      </m:oMath>
      <w:r w:rsidRPr="003901C8">
        <w:rPr>
          <w:rFonts w:eastAsiaTheme="minorEastAsia" w:cstheme="minorHAnsi"/>
          <w:sz w:val="28"/>
          <w:szCs w:val="28"/>
        </w:rPr>
        <w:t>.</w:t>
      </w:r>
    </w:p>
    <w:p w:rsidR="006437FE" w:rsidRPr="006437FE" w:rsidRDefault="006437FE" w:rsidP="00F619D6">
      <w:pPr>
        <w:jc w:val="both"/>
        <w:rPr>
          <w:rFonts w:eastAsiaTheme="minorEastAsia" w:cstheme="minorHAnsi"/>
          <w:sz w:val="28"/>
          <w:szCs w:val="28"/>
          <w:lang w:val="uk-UA"/>
        </w:rPr>
      </w:pPr>
      <w:r w:rsidRPr="006437FE">
        <w:rPr>
          <w:rFonts w:cstheme="minorHAnsi"/>
          <w:b/>
          <w:color w:val="002060"/>
          <w:sz w:val="28"/>
          <w:szCs w:val="28"/>
          <w:lang w:val="uk-UA"/>
        </w:rPr>
        <w:t>Завдання 2. (</w:t>
      </w:r>
      <w:r w:rsidR="00F619D6">
        <w:rPr>
          <w:rFonts w:cstheme="minorHAnsi"/>
          <w:b/>
          <w:color w:val="002060"/>
          <w:sz w:val="28"/>
          <w:szCs w:val="28"/>
          <w:lang w:val="en-US"/>
        </w:rPr>
        <w:t>5</w:t>
      </w:r>
      <w:r>
        <w:rPr>
          <w:rFonts w:cstheme="minorHAnsi"/>
          <w:b/>
          <w:color w:val="002060"/>
          <w:sz w:val="28"/>
          <w:szCs w:val="28"/>
          <w:lang w:val="uk-UA"/>
        </w:rPr>
        <w:t xml:space="preserve"> бал</w:t>
      </w:r>
      <w:r w:rsidR="00F619D6">
        <w:rPr>
          <w:rFonts w:cstheme="minorHAnsi"/>
          <w:b/>
          <w:color w:val="002060"/>
          <w:sz w:val="28"/>
          <w:szCs w:val="28"/>
          <w:lang w:val="uk-UA"/>
        </w:rPr>
        <w:t>і</w:t>
      </w:r>
      <w:r>
        <w:rPr>
          <w:rFonts w:cstheme="minorHAnsi"/>
          <w:b/>
          <w:color w:val="002060"/>
          <w:sz w:val="28"/>
          <w:szCs w:val="28"/>
          <w:lang w:val="uk-UA"/>
        </w:rPr>
        <w:t>в</w:t>
      </w:r>
      <w:r w:rsidRPr="006437FE">
        <w:rPr>
          <w:rFonts w:cstheme="minorHAnsi"/>
          <w:b/>
          <w:color w:val="002060"/>
          <w:sz w:val="28"/>
          <w:szCs w:val="28"/>
          <w:lang w:val="uk-UA"/>
        </w:rPr>
        <w:t xml:space="preserve">). </w:t>
      </w:r>
      <w:r w:rsidRPr="006437FE">
        <w:rPr>
          <w:rFonts w:cstheme="minorHAnsi"/>
          <w:sz w:val="28"/>
          <w:szCs w:val="28"/>
          <w:lang w:val="uk-UA"/>
        </w:rPr>
        <w:t xml:space="preserve">Розв’яжемо задачу вибору оптимальної в’язки споживчих товарів за умов обмеженого бюджету споживача.  Нехай ціни на товари 1 та 2 відповідно дорівнюють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=20</m:t>
        </m:r>
      </m:oMath>
      <w:r w:rsidRPr="006437FE">
        <w:rPr>
          <w:rFonts w:cstheme="minorHAnsi"/>
          <w:sz w:val="28"/>
          <w:szCs w:val="28"/>
          <w:lang w:val="uk-UA"/>
        </w:rPr>
        <w:t xml:space="preserve">  та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=30</m:t>
        </m:r>
      </m:oMath>
      <w:r w:rsidRPr="006437FE">
        <w:rPr>
          <w:rFonts w:cstheme="minorHAnsi"/>
          <w:sz w:val="28"/>
          <w:szCs w:val="28"/>
          <w:lang w:val="uk-UA"/>
        </w:rPr>
        <w:t xml:space="preserve">, а доступний рівень багатства  споживача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w=500</m:t>
        </m:r>
      </m:oMath>
      <w:r w:rsidRPr="006437FE">
        <w:rPr>
          <w:rFonts w:cstheme="minorHAnsi"/>
          <w:sz w:val="28"/>
          <w:szCs w:val="28"/>
          <w:lang w:val="uk-UA"/>
        </w:rPr>
        <w:t xml:space="preserve">. Припустимо, що функція задоволення від споживання товарів 1 та 2 в кількостях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</m:t>
            </m:r>
          </m:sub>
        </m:sSub>
      </m:oMath>
      <w:r w:rsidRPr="006437FE">
        <w:rPr>
          <w:rFonts w:cstheme="minorHAnsi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2</m:t>
            </m:r>
          </m:sub>
        </m:sSub>
      </m:oMath>
      <w:r w:rsidRPr="006437FE">
        <w:rPr>
          <w:rFonts w:cstheme="minorHAnsi"/>
          <w:sz w:val="28"/>
          <w:szCs w:val="28"/>
          <w:lang w:val="uk-UA"/>
        </w:rPr>
        <w:t xml:space="preserve"> визначається формулою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 w:cstheme="minorHAnsi"/>
                <w:sz w:val="28"/>
                <w:szCs w:val="28"/>
              </w:rPr>
              <m:t>/3</m:t>
            </m:r>
          </m:sup>
        </m:sSup>
        <m:r>
          <w:rPr>
            <w:rFonts w:ascii="Cambria Math" w:hAnsi="Cambria Math" w:cstheme="minorHAnsi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theme="minorHAnsi"/>
                <w:sz w:val="28"/>
                <w:szCs w:val="28"/>
              </w:rPr>
              <m:t>/3</m:t>
            </m:r>
          </m:sup>
        </m:sSup>
      </m:oMath>
      <w:r w:rsidRPr="006437FE">
        <w:rPr>
          <w:rFonts w:cstheme="minorHAnsi"/>
          <w:sz w:val="28"/>
          <w:szCs w:val="28"/>
          <w:lang w:val="uk-UA"/>
        </w:rPr>
        <w:t xml:space="preserve"> . Знайдіть оптимальну кількість товарів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</m:t>
            </m:r>
          </m:sub>
        </m:sSub>
      </m:oMath>
      <w:r w:rsidRPr="006437FE">
        <w:rPr>
          <w:rFonts w:cstheme="minorHAnsi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2</m:t>
            </m:r>
          </m:sub>
        </m:sSub>
      </m:oMath>
      <w:r w:rsidRPr="006437FE">
        <w:rPr>
          <w:rFonts w:eastAsiaTheme="minorEastAsia" w:cstheme="minorHAnsi"/>
          <w:sz w:val="28"/>
          <w:szCs w:val="28"/>
          <w:lang w:val="uk-UA"/>
        </w:rPr>
        <w:t xml:space="preserve"> (допускаються дробові значення споживання товарів), що максимізують задоволення даного споживача.</w:t>
      </w:r>
    </w:p>
    <w:p w:rsidR="00AB7657" w:rsidRPr="00AB7657" w:rsidRDefault="00AB7657" w:rsidP="00AB7657">
      <w:pPr>
        <w:ind w:left="-142"/>
        <w:rPr>
          <w:rFonts w:cstheme="minorHAnsi"/>
          <w:b/>
          <w:color w:val="002060"/>
          <w:sz w:val="28"/>
          <w:szCs w:val="28"/>
          <w:lang w:val="uk-UA"/>
        </w:rPr>
      </w:pPr>
      <w:r w:rsidRPr="00AB7657">
        <w:rPr>
          <w:rFonts w:cstheme="minorHAnsi"/>
          <w:b/>
          <w:color w:val="002060"/>
          <w:sz w:val="28"/>
          <w:szCs w:val="28"/>
          <w:lang w:val="uk-UA"/>
        </w:rPr>
        <w:t xml:space="preserve">Завдання </w:t>
      </w:r>
      <w:r w:rsidRPr="00AB7657">
        <w:rPr>
          <w:rFonts w:cstheme="minorHAnsi"/>
          <w:b/>
          <w:color w:val="002060"/>
          <w:sz w:val="28"/>
          <w:szCs w:val="28"/>
          <w:lang w:val="en-US"/>
        </w:rPr>
        <w:t>3</w:t>
      </w:r>
      <w:r w:rsidRPr="00AB7657">
        <w:rPr>
          <w:rFonts w:cstheme="minorHAnsi"/>
          <w:b/>
          <w:color w:val="002060"/>
          <w:sz w:val="28"/>
          <w:szCs w:val="28"/>
          <w:lang w:val="uk-UA"/>
        </w:rPr>
        <w:t>. (</w:t>
      </w:r>
      <w:r>
        <w:rPr>
          <w:rFonts w:cstheme="minorHAnsi"/>
          <w:b/>
          <w:color w:val="002060"/>
          <w:sz w:val="28"/>
          <w:szCs w:val="28"/>
          <w:lang w:val="en-US"/>
        </w:rPr>
        <w:t xml:space="preserve">10 </w:t>
      </w:r>
      <w:r>
        <w:rPr>
          <w:rFonts w:cstheme="minorHAnsi"/>
          <w:b/>
          <w:color w:val="002060"/>
          <w:sz w:val="28"/>
          <w:szCs w:val="28"/>
        </w:rPr>
        <w:t>бал</w:t>
      </w:r>
      <w:r>
        <w:rPr>
          <w:rFonts w:cstheme="minorHAnsi"/>
          <w:b/>
          <w:color w:val="002060"/>
          <w:sz w:val="28"/>
          <w:szCs w:val="28"/>
          <w:lang w:val="uk-UA"/>
        </w:rPr>
        <w:t>ів</w:t>
      </w:r>
      <w:r w:rsidRPr="00AB7657">
        <w:rPr>
          <w:rFonts w:cstheme="minorHAnsi"/>
          <w:b/>
          <w:color w:val="002060"/>
          <w:sz w:val="28"/>
          <w:szCs w:val="28"/>
          <w:lang w:val="uk-UA"/>
        </w:rPr>
        <w:t>).</w:t>
      </w:r>
    </w:p>
    <w:p w:rsidR="00AB7657" w:rsidRPr="00AB7657" w:rsidRDefault="00AB7657" w:rsidP="007C3C29">
      <w:pPr>
        <w:ind w:left="-142" w:right="141"/>
        <w:jc w:val="both"/>
        <w:rPr>
          <w:rFonts w:cstheme="minorHAnsi"/>
          <w:sz w:val="28"/>
          <w:szCs w:val="28"/>
          <w:lang w:val="uk-UA"/>
        </w:rPr>
      </w:pPr>
      <w:r w:rsidRPr="00AB7657">
        <w:rPr>
          <w:rFonts w:cstheme="minorHAnsi"/>
          <w:sz w:val="28"/>
          <w:szCs w:val="28"/>
          <w:lang w:val="uk-UA"/>
        </w:rPr>
        <w:t xml:space="preserve">Розглянемо економічного агента з добре визначеною функцією корисності та рівнем багатства W.  Припустимо, що виплати по проекту характеризуються  наступною лотереєю </w:t>
      </w:r>
      <w:r w:rsidRPr="00AB7657">
        <w:rPr>
          <w:rFonts w:cstheme="minorHAnsi"/>
          <w:noProof/>
          <w:position w:val="-10"/>
          <w:sz w:val="28"/>
          <w:szCs w:val="28"/>
          <w:lang w:val="uk-UA"/>
        </w:rPr>
        <w:drawing>
          <wp:inline distT="0" distB="0" distL="0" distR="0">
            <wp:extent cx="815975" cy="2038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57">
        <w:rPr>
          <w:rFonts w:cstheme="minorHAnsi"/>
          <w:sz w:val="28"/>
          <w:szCs w:val="28"/>
          <w:lang w:val="uk-UA"/>
        </w:rPr>
        <w:t xml:space="preserve">. </w:t>
      </w:r>
      <w:r w:rsidR="007C3C29">
        <w:rPr>
          <w:rFonts w:cstheme="minorHAnsi"/>
          <w:sz w:val="28"/>
          <w:szCs w:val="28"/>
          <w:lang w:val="uk-UA"/>
        </w:rPr>
        <w:t xml:space="preserve"> </w:t>
      </w:r>
      <w:r w:rsidRPr="00AB7657">
        <w:rPr>
          <w:rFonts w:cstheme="minorHAnsi"/>
          <w:sz w:val="28"/>
          <w:szCs w:val="28"/>
          <w:lang w:val="uk-UA"/>
        </w:rPr>
        <w:t>Припустимо, що W=</w:t>
      </w:r>
      <w:r w:rsidR="007C3C29">
        <w:rPr>
          <w:rFonts w:cstheme="minorHAnsi"/>
          <w:sz w:val="28"/>
          <w:szCs w:val="28"/>
          <w:lang w:val="uk-UA"/>
        </w:rPr>
        <w:t>2</w:t>
      </w:r>
      <w:r w:rsidRPr="00AB7657">
        <w:rPr>
          <w:rFonts w:cstheme="minorHAnsi"/>
          <w:sz w:val="28"/>
          <w:szCs w:val="28"/>
          <w:lang w:val="uk-UA"/>
        </w:rPr>
        <w:t>0, G=</w:t>
      </w:r>
      <w:r w:rsidR="007C3C29">
        <w:rPr>
          <w:rFonts w:cstheme="minorHAnsi"/>
          <w:sz w:val="28"/>
          <w:szCs w:val="28"/>
          <w:lang w:val="uk-UA"/>
        </w:rPr>
        <w:t>44</w:t>
      </w:r>
      <w:r w:rsidRPr="00AB7657">
        <w:rPr>
          <w:rFonts w:cstheme="minorHAnsi"/>
          <w:sz w:val="28"/>
          <w:szCs w:val="28"/>
          <w:lang w:val="uk-UA"/>
        </w:rPr>
        <w:t>, B=</w:t>
      </w:r>
      <w:r w:rsidR="007C3C29">
        <w:rPr>
          <w:rFonts w:cstheme="minorHAnsi"/>
          <w:sz w:val="28"/>
          <w:szCs w:val="28"/>
          <w:lang w:val="uk-UA"/>
        </w:rPr>
        <w:t>7</w:t>
      </w:r>
      <w:r w:rsidRPr="00AB7657">
        <w:rPr>
          <w:rFonts w:cstheme="minorHAnsi"/>
          <w:sz w:val="28"/>
          <w:szCs w:val="28"/>
          <w:lang w:val="uk-UA"/>
        </w:rPr>
        <w:t xml:space="preserve">, </w:t>
      </w:r>
      <w:r w:rsidRPr="00AB7657">
        <w:rPr>
          <w:rFonts w:cstheme="minorHAnsi"/>
          <w:i/>
          <w:sz w:val="28"/>
          <w:szCs w:val="28"/>
          <w:lang w:val="uk-UA"/>
        </w:rPr>
        <w:t>p</w:t>
      </w:r>
      <w:r w:rsidRPr="00AB7657">
        <w:rPr>
          <w:rFonts w:cstheme="minorHAnsi"/>
          <w:sz w:val="28"/>
          <w:szCs w:val="28"/>
          <w:lang w:val="uk-UA"/>
        </w:rPr>
        <w:t>=0.</w:t>
      </w:r>
      <w:r w:rsidR="007C3C29">
        <w:rPr>
          <w:rFonts w:cstheme="minorHAnsi"/>
          <w:sz w:val="28"/>
          <w:szCs w:val="28"/>
          <w:lang w:val="uk-UA"/>
        </w:rPr>
        <w:t>4</w:t>
      </w:r>
      <w:r w:rsidRPr="00AB7657">
        <w:rPr>
          <w:rFonts w:cstheme="minorHAnsi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W</m:t>
            </m:r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</m:t>
        </m:r>
        <m:rad>
          <m:ra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radPr>
          <m:deg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3</m:t>
            </m:r>
          </m:deg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W</m:t>
            </m:r>
          </m:e>
        </m:rad>
      </m:oMath>
      <w:r w:rsidRPr="00AB7657">
        <w:rPr>
          <w:rFonts w:cstheme="minorHAnsi"/>
          <w:sz w:val="28"/>
          <w:szCs w:val="28"/>
          <w:lang w:val="uk-UA"/>
        </w:rPr>
        <w:t xml:space="preserve">. </w:t>
      </w:r>
      <w:r w:rsidR="007C3C29" w:rsidRPr="007C3C29">
        <w:rPr>
          <w:rFonts w:cstheme="minorHAnsi"/>
          <w:sz w:val="28"/>
          <w:szCs w:val="28"/>
          <w:lang w:val="uk-UA"/>
        </w:rPr>
        <w:t xml:space="preserve"> </w:t>
      </w:r>
      <w:r w:rsidRPr="00AB7657">
        <w:rPr>
          <w:rFonts w:cstheme="minorHAnsi"/>
          <w:sz w:val="28"/>
          <w:szCs w:val="28"/>
          <w:lang w:val="uk-UA"/>
        </w:rPr>
        <w:t>Зобразимо схематично дану лотерею L</w:t>
      </w:r>
    </w:p>
    <w:p w:rsidR="00AB7657" w:rsidRDefault="00AB7657" w:rsidP="00AB7657">
      <w:pPr>
        <w:ind w:left="-142" w:right="141"/>
        <w:jc w:val="center"/>
        <w:rPr>
          <w:rFonts w:cstheme="minorHAnsi"/>
          <w:sz w:val="24"/>
          <w:szCs w:val="24"/>
          <w:lang w:val="uk-UA"/>
        </w:rPr>
      </w:pPr>
      <w:r w:rsidRPr="009C5388">
        <w:rPr>
          <w:rFonts w:cstheme="minorHAnsi"/>
          <w:noProof/>
          <w:sz w:val="24"/>
          <w:szCs w:val="24"/>
          <w:lang w:val="uk-UA" w:eastAsia="uk-UA"/>
        </w:rPr>
        <w:lastRenderedPageBreak/>
        <mc:AlternateContent>
          <mc:Choice Requires="wpc">
            <w:drawing>
              <wp:inline distT="0" distB="0" distL="0" distR="0" wp14:anchorId="485E3FC8" wp14:editId="62C1C0CF">
                <wp:extent cx="4343400" cy="2094235"/>
                <wp:effectExtent l="0" t="0" r="0" b="1270"/>
                <wp:docPr id="10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228940"/>
                            <a:ext cx="2857500" cy="9142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71500" y="1143217"/>
                            <a:ext cx="2857500" cy="6860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342900" cy="3430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657" w:rsidRDefault="00AB7657" w:rsidP="00AB7657">
                              <w:r>
                                <w:rPr>
                                  <w:lang w:val="en-GB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715196"/>
                            <a:ext cx="457200" cy="3430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657" w:rsidRPr="008D1F33" w:rsidRDefault="00AB7657" w:rsidP="00AB765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228940"/>
                            <a:ext cx="342900" cy="3430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657" w:rsidRPr="008D1F33" w:rsidRDefault="00AB7657" w:rsidP="00AB765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029118"/>
                            <a:ext cx="457200" cy="3430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657" w:rsidRPr="008D1F33" w:rsidRDefault="00AB7657" w:rsidP="00AB765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1-p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5018"/>
                            <a:ext cx="457200" cy="3430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657" w:rsidRPr="008D1F33" w:rsidRDefault="00AB7657" w:rsidP="00AB765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5E3FC8" id="Полотно 4" o:spid="_x0000_s1026" editas="canvas" style="width:342pt;height:164.9pt;mso-position-horizontal-relative:char;mso-position-vertical-relative:line" coordsize="43434,20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34;height:20942;visibility:visible;mso-wrap-style:square">
                  <v:fill o:detectmouseclick="t"/>
                  <v:path o:connecttype="none"/>
                </v:shape>
                <v:line id="Line 6" o:spid="_x0000_s1028" style="position:absolute;flip:y;visibility:visible;mso-wrap-style:square" from="5715,2289" to="34290,1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<v:stroke endarrow="block"/>
                </v:line>
                <v:line id="Line 7" o:spid="_x0000_s1029" style="position:absolute;visibility:visible;mso-wrap-style:square" from="5715,11432" to="34290,18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35433;width:3429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<v:textbox>
                    <w:txbxContent>
                      <w:p w:rsidR="00AB7657" w:rsidRDefault="00AB7657" w:rsidP="00AB7657">
                        <w:r>
                          <w:rPr>
                            <w:lang w:val="en-GB"/>
                          </w:rPr>
                          <w:t>G</w:t>
                        </w:r>
                      </w:p>
                    </w:txbxContent>
                  </v:textbox>
                </v:shape>
                <v:shape id="Text Box 9" o:spid="_x0000_s1031" type="#_x0000_t202" style="position:absolute;left:35433;top:17151;width:4572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<v:textbox>
                    <w:txbxContent>
                      <w:p w:rsidR="00AB7657" w:rsidRPr="008D1F33" w:rsidRDefault="00AB7657" w:rsidP="00AB765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B</w:t>
                        </w:r>
                      </w:p>
                    </w:txbxContent>
                  </v:textbox>
                </v:shape>
                <v:shape id="Text Box 10" o:spid="_x0000_s1032" type="#_x0000_t202" style="position:absolute;left:16002;top:2289;width:3429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<v:textbox>
                    <w:txbxContent>
                      <w:p w:rsidR="00AB7657" w:rsidRPr="008D1F33" w:rsidRDefault="00AB7657" w:rsidP="00AB765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</w:t>
                        </w:r>
                      </w:p>
                    </w:txbxContent>
                  </v:textbox>
                </v:shape>
                <v:shape id="Text Box 11" o:spid="_x0000_s1033" type="#_x0000_t202" style="position:absolute;left:18288;top:10291;width:457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" strokecolor="white">
                  <v:textbox>
                    <w:txbxContent>
                      <w:p w:rsidR="00AB7657" w:rsidRPr="008D1F33" w:rsidRDefault="00AB7657" w:rsidP="00AB7657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1-p</w:t>
                        </w:r>
                      </w:p>
                    </w:txbxContent>
                  </v:textbox>
                </v:shape>
                <v:shape id="Text Box 12" o:spid="_x0000_s1034" type="#_x0000_t202" style="position:absolute;left:1143;top:9150;width:457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fwwgAAANo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" strokecolor="white">
                  <v:textbox>
                    <w:txbxContent>
                      <w:p w:rsidR="00AB7657" w:rsidRPr="008D1F33" w:rsidRDefault="00AB7657" w:rsidP="00AB765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3C29" w:rsidRDefault="007C3C29" w:rsidP="007C3C29">
      <w:pPr>
        <w:pStyle w:val="a7"/>
        <w:numPr>
          <w:ilvl w:val="0"/>
          <w:numId w:val="1"/>
        </w:numPr>
        <w:ind w:right="141"/>
        <w:jc w:val="both"/>
        <w:rPr>
          <w:rFonts w:cstheme="minorHAnsi"/>
          <w:sz w:val="28"/>
          <w:szCs w:val="28"/>
          <w:lang w:val="uk-UA"/>
        </w:rPr>
      </w:pPr>
      <w:r w:rsidRPr="007C3C29">
        <w:rPr>
          <w:rFonts w:cstheme="minorHAnsi"/>
          <w:sz w:val="28"/>
          <w:szCs w:val="28"/>
          <w:lang w:val="uk-UA"/>
        </w:rPr>
        <w:t>Знайдіть максимальну ціну, за яку б інвестор погодився придбати цей проект.</w:t>
      </w:r>
    </w:p>
    <w:p w:rsidR="007C3C29" w:rsidRPr="007C3C29" w:rsidRDefault="007C3C29" w:rsidP="007C3C29">
      <w:pPr>
        <w:pStyle w:val="a7"/>
        <w:numPr>
          <w:ilvl w:val="0"/>
          <w:numId w:val="1"/>
        </w:numPr>
        <w:ind w:right="141"/>
        <w:jc w:val="both"/>
        <w:rPr>
          <w:rFonts w:cstheme="minorHAnsi"/>
          <w:sz w:val="28"/>
          <w:szCs w:val="28"/>
          <w:lang w:val="uk-UA"/>
        </w:rPr>
      </w:pPr>
      <w:r w:rsidRPr="007C3C29">
        <w:rPr>
          <w:rFonts w:cstheme="minorHAnsi"/>
          <w:sz w:val="28"/>
          <w:szCs w:val="28"/>
          <w:lang w:val="uk-UA"/>
        </w:rPr>
        <w:t>Знайдіть м</w:t>
      </w:r>
      <w:r>
        <w:rPr>
          <w:rFonts w:cstheme="minorHAnsi"/>
          <w:sz w:val="28"/>
          <w:szCs w:val="28"/>
          <w:lang w:val="uk-UA"/>
        </w:rPr>
        <w:t>іні</w:t>
      </w:r>
      <w:r w:rsidRPr="007C3C29">
        <w:rPr>
          <w:rFonts w:cstheme="minorHAnsi"/>
          <w:sz w:val="28"/>
          <w:szCs w:val="28"/>
          <w:lang w:val="uk-UA"/>
        </w:rPr>
        <w:t xml:space="preserve">мальну ціну, за яку б інвестор погодився </w:t>
      </w:r>
      <w:r>
        <w:rPr>
          <w:rFonts w:cstheme="minorHAnsi"/>
          <w:sz w:val="28"/>
          <w:szCs w:val="28"/>
          <w:lang w:val="uk-UA"/>
        </w:rPr>
        <w:t xml:space="preserve">продати цей проект, якщо ним він вже володіє, маючи ще й багатство </w:t>
      </w:r>
      <w:r>
        <w:rPr>
          <w:rFonts w:cstheme="minorHAnsi"/>
          <w:sz w:val="28"/>
          <w:szCs w:val="28"/>
          <w:lang w:val="en-US"/>
        </w:rPr>
        <w:t>W</w:t>
      </w:r>
      <w:r w:rsidRPr="007C3C29">
        <w:rPr>
          <w:rFonts w:cstheme="minorHAnsi"/>
          <w:sz w:val="28"/>
          <w:szCs w:val="28"/>
        </w:rPr>
        <w:t>.</w:t>
      </w:r>
    </w:p>
    <w:p w:rsidR="008C6CBA" w:rsidRPr="008C6CBA" w:rsidRDefault="008C6CBA" w:rsidP="008C6CBA">
      <w:pPr>
        <w:spacing w:line="240" w:lineRule="auto"/>
        <w:ind w:left="-142"/>
        <w:jc w:val="both"/>
        <w:rPr>
          <w:sz w:val="28"/>
          <w:szCs w:val="28"/>
          <w:lang w:val="uk-UA"/>
        </w:rPr>
      </w:pPr>
      <w:r w:rsidRPr="008C6CBA">
        <w:rPr>
          <w:b/>
          <w:bCs/>
          <w:color w:val="002060"/>
          <w:sz w:val="28"/>
          <w:szCs w:val="28"/>
          <w:lang w:val="uk-UA"/>
        </w:rPr>
        <w:t xml:space="preserve">Завдання </w:t>
      </w:r>
      <w:r w:rsidRPr="008C6CBA">
        <w:rPr>
          <w:b/>
          <w:bCs/>
          <w:color w:val="002060"/>
          <w:sz w:val="28"/>
          <w:szCs w:val="28"/>
          <w:lang w:val="en-US"/>
        </w:rPr>
        <w:t>4</w:t>
      </w:r>
      <w:r w:rsidRPr="008C6CBA">
        <w:rPr>
          <w:b/>
          <w:bCs/>
          <w:color w:val="002060"/>
          <w:sz w:val="28"/>
          <w:szCs w:val="28"/>
          <w:lang w:val="uk-UA"/>
        </w:rPr>
        <w:t>. (</w:t>
      </w:r>
      <w:r w:rsidRPr="008C6CBA">
        <w:rPr>
          <w:b/>
          <w:bCs/>
          <w:color w:val="002060"/>
          <w:sz w:val="28"/>
          <w:szCs w:val="28"/>
          <w:lang w:val="en-US"/>
        </w:rPr>
        <w:t xml:space="preserve">5 </w:t>
      </w:r>
      <w:r w:rsidRPr="008C6CBA">
        <w:rPr>
          <w:b/>
          <w:bCs/>
          <w:color w:val="002060"/>
          <w:sz w:val="28"/>
          <w:szCs w:val="28"/>
          <w:lang w:val="uk-UA"/>
        </w:rPr>
        <w:t>балів</w:t>
      </w:r>
      <w:r w:rsidRPr="008C6CBA">
        <w:rPr>
          <w:b/>
          <w:bCs/>
          <w:color w:val="002060"/>
          <w:sz w:val="28"/>
          <w:szCs w:val="28"/>
          <w:lang w:val="uk-UA"/>
        </w:rPr>
        <w:t>).</w:t>
      </w:r>
      <w:r w:rsidRPr="008C6CBA">
        <w:rPr>
          <w:sz w:val="28"/>
          <w:szCs w:val="28"/>
          <w:lang w:val="uk-UA"/>
        </w:rPr>
        <w:t xml:space="preserve"> Відомо, що споживачі реагують на зміну ринкових цін зміною обсягів своїх покупок. Відділ продаж компанії оцінив вплив ціни на обсяги продаж у вигляді таблиці:</w:t>
      </w:r>
    </w:p>
    <w:tbl>
      <w:tblPr>
        <w:tblW w:w="9802" w:type="dxa"/>
        <w:tblLook w:val="04A0" w:firstRow="1" w:lastRow="0" w:firstColumn="1" w:lastColumn="0" w:noHBand="0" w:noVBand="1"/>
      </w:tblPr>
      <w:tblGrid>
        <w:gridCol w:w="212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C6CBA" w:rsidRPr="008C6CBA" w:rsidTr="008E3C69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uk-UA"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uk-UA" w:eastAsia="uk-UA"/>
              </w:rPr>
              <w:t>Ціна, тис. грн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EF4FAD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1,6</w:t>
            </w:r>
            <w:r w:rsidR="00EF4FA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1,7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1,9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2,1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2,2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EF4FAD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2,</w:t>
            </w:r>
            <w:r w:rsidR="00EF4FA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uk-UA"/>
              </w:rPr>
              <w:t>4</w:t>
            </w:r>
          </w:p>
        </w:tc>
      </w:tr>
      <w:tr w:rsidR="008C6CBA" w:rsidRPr="008C6CBA" w:rsidTr="008E3C69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uk-UA"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uk-UA" w:eastAsia="uk-UA"/>
              </w:rPr>
              <w:t>Обсяг продаж, 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A" w:rsidRPr="008C6CBA" w:rsidRDefault="008C6CBA" w:rsidP="008E3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8C6CB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  <w:t>256</w:t>
            </w:r>
          </w:p>
        </w:tc>
      </w:tr>
    </w:tbl>
    <w:p w:rsidR="008C6CBA" w:rsidRPr="008C6CBA" w:rsidRDefault="008C6CBA" w:rsidP="008C6CBA">
      <w:pPr>
        <w:spacing w:line="240" w:lineRule="auto"/>
        <w:ind w:left="-142"/>
        <w:jc w:val="both"/>
        <w:rPr>
          <w:sz w:val="28"/>
          <w:szCs w:val="28"/>
        </w:rPr>
      </w:pPr>
    </w:p>
    <w:p w:rsidR="008C6CBA" w:rsidRPr="008C6CBA" w:rsidRDefault="008C6CBA" w:rsidP="008C6CBA">
      <w:pPr>
        <w:spacing w:line="240" w:lineRule="auto"/>
        <w:ind w:left="-142"/>
        <w:jc w:val="both"/>
        <w:rPr>
          <w:sz w:val="28"/>
          <w:szCs w:val="28"/>
          <w:lang w:val="uk-UA"/>
        </w:rPr>
      </w:pPr>
      <w:r w:rsidRPr="008C6CBA">
        <w:rPr>
          <w:sz w:val="28"/>
          <w:szCs w:val="28"/>
          <w:lang w:val="uk-UA"/>
        </w:rPr>
        <w:t>Потрібно побудувати криву попиту, що задається функцією вигляду</w:t>
      </w:r>
    </w:p>
    <w:p w:rsidR="008C6CBA" w:rsidRPr="008C6CBA" w:rsidRDefault="008C6CBA" w:rsidP="008C6CBA">
      <w:pPr>
        <w:spacing w:after="0" w:line="276" w:lineRule="auto"/>
        <w:ind w:left="-142"/>
        <w:jc w:val="center"/>
        <w:rPr>
          <w:rFonts w:ascii="Times New Roman" w:eastAsiaTheme="minorEastAsia" w:hAnsi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Q=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a-b×p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w:rPr>
              <w:rFonts w:ascii="Cambria Math" w:hAnsi="Cambria Math"/>
              <w:sz w:val="28"/>
              <w:szCs w:val="28"/>
              <w:lang w:val="uk-UA"/>
            </w:rPr>
            <m:t>d</m:t>
          </m:r>
        </m:oMath>
      </m:oMathPara>
    </w:p>
    <w:p w:rsidR="008C6CBA" w:rsidRPr="008C6CBA" w:rsidRDefault="008C6CBA" w:rsidP="008C6CBA">
      <w:pPr>
        <w:spacing w:after="0" w:line="276" w:lineRule="auto"/>
        <w:ind w:left="-142"/>
        <w:jc w:val="both"/>
        <w:rPr>
          <w:rFonts w:eastAsiaTheme="minorEastAsia"/>
          <w:sz w:val="28"/>
          <w:szCs w:val="28"/>
          <w:lang w:val="uk-UA"/>
        </w:rPr>
      </w:pPr>
      <w:r w:rsidRPr="008C6CBA">
        <w:rPr>
          <w:rFonts w:eastAsiaTheme="minorEastAsia"/>
          <w:iCs/>
          <w:sz w:val="28"/>
          <w:szCs w:val="28"/>
          <w:lang w:val="uk-UA"/>
        </w:rPr>
        <w:t xml:space="preserve">де Q – обсяги продаж,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8C6CBA">
        <w:rPr>
          <w:sz w:val="28"/>
          <w:szCs w:val="28"/>
          <w:lang w:val="uk-UA"/>
        </w:rPr>
        <w:t xml:space="preserve"> – ціна, а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8C6CBA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Pr="008C6CBA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Pr="008C6CBA">
        <w:rPr>
          <w:sz w:val="28"/>
          <w:szCs w:val="28"/>
          <w:lang w:val="uk-UA"/>
        </w:rPr>
        <w:t xml:space="preserve"> – параметри, і найкраще наближає заданий масив значень. 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8C6CBA">
        <w:rPr>
          <w:rFonts w:eastAsiaTheme="minorEastAsia"/>
          <w:sz w:val="28"/>
          <w:szCs w:val="28"/>
          <w:lang w:val="uk-UA"/>
        </w:rPr>
        <w:t xml:space="preserve"> ,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i=1,…,n</m:t>
        </m:r>
      </m:oMath>
      <w:r w:rsidRPr="008C6CBA">
        <w:rPr>
          <w:rFonts w:eastAsiaTheme="minorEastAsia"/>
          <w:sz w:val="28"/>
          <w:szCs w:val="28"/>
          <w:lang w:val="uk-UA"/>
        </w:rPr>
        <w:t xml:space="preserve"> – заданий масив точок,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f(x;a,b,c)</m:t>
        </m:r>
      </m:oMath>
      <w:r w:rsidRPr="008C6CBA">
        <w:rPr>
          <w:rFonts w:eastAsiaTheme="minorEastAsia"/>
          <w:sz w:val="28"/>
          <w:szCs w:val="28"/>
          <w:lang w:val="uk-UA"/>
        </w:rPr>
        <w:t xml:space="preserve"> – заданий клас функцій, тоді параметри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b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c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d</m:t>
            </m:r>
          </m:e>
        </m:acc>
      </m:oMath>
      <w:r w:rsidRPr="008C6CBA">
        <w:rPr>
          <w:rFonts w:eastAsiaTheme="minorEastAsia"/>
          <w:sz w:val="28"/>
          <w:szCs w:val="28"/>
          <w:lang w:val="uk-UA"/>
        </w:rPr>
        <w:t xml:space="preserve"> визначають оптимальне наближення заданого масиву точок, якщо вони є розв’язком проблеми</w:t>
      </w:r>
    </w:p>
    <w:p w:rsidR="008C6CBA" w:rsidRPr="008C6CBA" w:rsidRDefault="008C6CBA" w:rsidP="008C6CBA">
      <w:pPr>
        <w:spacing w:after="0" w:line="276" w:lineRule="auto"/>
        <w:ind w:left="-142"/>
        <w:jc w:val="center"/>
        <w:rPr>
          <w:rFonts w:eastAsiaTheme="minorEastAsia"/>
          <w:sz w:val="28"/>
          <w:szCs w:val="28"/>
          <w:lang w:val="uk-U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a,b,c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,d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→min</m:t>
            </m:r>
          </m:e>
        </m:nary>
      </m:oMath>
      <w:r w:rsidRPr="008C6CBA">
        <w:rPr>
          <w:rFonts w:eastAsiaTheme="minorEastAsia"/>
          <w:sz w:val="28"/>
          <w:szCs w:val="28"/>
          <w:lang w:val="uk-UA"/>
        </w:rPr>
        <w:t xml:space="preserve">.   </w:t>
      </w:r>
    </w:p>
    <w:p w:rsidR="007C3C29" w:rsidRPr="007C3C29" w:rsidRDefault="007C3C29" w:rsidP="007C3C29">
      <w:pPr>
        <w:ind w:left="-142" w:right="141"/>
        <w:jc w:val="both"/>
        <w:rPr>
          <w:rFonts w:cstheme="minorHAnsi"/>
          <w:sz w:val="24"/>
          <w:szCs w:val="24"/>
          <w:lang w:val="uk-UA"/>
        </w:rPr>
      </w:pPr>
    </w:p>
    <w:p w:rsidR="007E72F3" w:rsidRPr="007E72F3" w:rsidRDefault="007E72F3" w:rsidP="00656F2C">
      <w:pPr>
        <w:pStyle w:val="a7"/>
        <w:spacing w:after="0" w:line="276" w:lineRule="auto"/>
        <w:ind w:left="-142"/>
        <w:jc w:val="both"/>
        <w:rPr>
          <w:b/>
          <w:bCs/>
          <w:color w:val="002060"/>
          <w:sz w:val="28"/>
          <w:szCs w:val="28"/>
          <w:lang w:val="uk-UA"/>
        </w:rPr>
      </w:pPr>
      <w:r w:rsidRPr="007E72F3">
        <w:rPr>
          <w:b/>
          <w:bCs/>
          <w:color w:val="002060"/>
          <w:sz w:val="28"/>
          <w:szCs w:val="28"/>
          <w:lang w:val="uk-UA"/>
        </w:rPr>
        <w:t xml:space="preserve">Завдання </w:t>
      </w:r>
      <w:r>
        <w:rPr>
          <w:b/>
          <w:bCs/>
          <w:color w:val="002060"/>
          <w:sz w:val="28"/>
          <w:szCs w:val="28"/>
          <w:lang w:val="uk-UA"/>
        </w:rPr>
        <w:t>5</w:t>
      </w:r>
      <w:r w:rsidRPr="007E72F3">
        <w:rPr>
          <w:b/>
          <w:bCs/>
          <w:color w:val="002060"/>
          <w:sz w:val="28"/>
          <w:szCs w:val="28"/>
          <w:lang w:val="uk-UA"/>
        </w:rPr>
        <w:t>. (</w:t>
      </w:r>
      <w:r>
        <w:rPr>
          <w:b/>
          <w:bCs/>
          <w:color w:val="002060"/>
          <w:sz w:val="28"/>
          <w:szCs w:val="28"/>
          <w:lang w:val="en-US"/>
        </w:rPr>
        <w:t xml:space="preserve">5 </w:t>
      </w:r>
      <w:r>
        <w:rPr>
          <w:b/>
          <w:bCs/>
          <w:color w:val="002060"/>
          <w:sz w:val="28"/>
          <w:szCs w:val="28"/>
          <w:lang w:val="uk-UA"/>
        </w:rPr>
        <w:t>балів</w:t>
      </w:r>
      <w:r w:rsidRPr="007E72F3">
        <w:rPr>
          <w:b/>
          <w:bCs/>
          <w:color w:val="002060"/>
          <w:sz w:val="28"/>
          <w:szCs w:val="28"/>
          <w:lang w:val="uk-UA"/>
        </w:rPr>
        <w:t>).</w:t>
      </w:r>
    </w:p>
    <w:p w:rsidR="007E72F3" w:rsidRPr="007E72F3" w:rsidRDefault="007E72F3" w:rsidP="00656F2C">
      <w:pPr>
        <w:pStyle w:val="a7"/>
        <w:spacing w:after="0" w:line="276" w:lineRule="auto"/>
        <w:ind w:left="-142"/>
        <w:jc w:val="both"/>
        <w:rPr>
          <w:color w:val="000000" w:themeColor="text1"/>
          <w:sz w:val="28"/>
          <w:szCs w:val="28"/>
          <w:lang w:val="uk-UA"/>
        </w:rPr>
      </w:pPr>
      <w:r w:rsidRPr="007E72F3">
        <w:rPr>
          <w:sz w:val="28"/>
          <w:szCs w:val="28"/>
          <w:lang w:val="uk-UA"/>
        </w:rPr>
        <w:t xml:space="preserve">Для прийняття ефективних економічних рішень важливо вміти  моделювати функцію загальних витрат компанії на виробництво продукції. Припустимо, що середні витрати компанії на виробництво 1 од. продукції в залежності від обсягів виробництва, а також загальні витрати </w:t>
      </w:r>
      <w:r w:rsidRPr="007E72F3">
        <w:rPr>
          <w:color w:val="000000" w:themeColor="text1"/>
          <w:sz w:val="28"/>
          <w:szCs w:val="28"/>
          <w:lang w:val="uk-UA"/>
        </w:rPr>
        <w:t>виражено  з допомогою наступної таблиці:</w:t>
      </w:r>
      <w:r w:rsidRPr="007E72F3">
        <w:rPr>
          <w:i/>
          <w:sz w:val="28"/>
          <w:szCs w:val="28"/>
          <w:lang w:val="uk-UA"/>
        </w:rPr>
        <w:t xml:space="preserve"> </w:t>
      </w:r>
    </w:p>
    <w:p w:rsidR="007E72F3" w:rsidRPr="007E72F3" w:rsidRDefault="007E72F3" w:rsidP="007E72F3">
      <w:pPr>
        <w:spacing w:after="0"/>
        <w:ind w:firstLine="851"/>
        <w:jc w:val="center"/>
        <w:rPr>
          <w:b/>
          <w:sz w:val="28"/>
          <w:szCs w:val="28"/>
          <w:lang w:val="uk-UA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992"/>
        <w:gridCol w:w="850"/>
        <w:gridCol w:w="850"/>
        <w:gridCol w:w="709"/>
        <w:gridCol w:w="800"/>
        <w:gridCol w:w="774"/>
        <w:gridCol w:w="850"/>
        <w:gridCol w:w="838"/>
      </w:tblGrid>
      <w:tr w:rsidR="007E72F3" w:rsidRPr="007E72F3" w:rsidTr="008E3C6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:rsidR="007E72F3" w:rsidRPr="007E72F3" w:rsidRDefault="007E72F3" w:rsidP="008E3C69">
            <w:pPr>
              <w:spacing w:after="0"/>
              <w:ind w:firstLine="5"/>
              <w:rPr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color w:val="000000"/>
                <w:sz w:val="28"/>
                <w:szCs w:val="28"/>
                <w:lang w:val="uk-UA"/>
              </w:rPr>
              <w:t>Обсяги виробництва, Q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E72F3" w:rsidRPr="007E72F3" w:rsidRDefault="007E72F3" w:rsidP="008E3C69">
            <w:pPr>
              <w:spacing w:after="0"/>
              <w:ind w:firstLine="5"/>
              <w:jc w:val="center"/>
              <w:rPr>
                <w:color w:val="000000"/>
                <w:sz w:val="28"/>
                <w:szCs w:val="28"/>
                <w:lang w:val="uk-UA" w:eastAsia="uk-UA"/>
              </w:rPr>
            </w:pPr>
            <w:r w:rsidRPr="007E72F3">
              <w:rPr>
                <w:color w:val="000000"/>
                <w:sz w:val="28"/>
                <w:szCs w:val="28"/>
                <w:lang w:val="uk-UA"/>
              </w:rPr>
              <w:t>100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E72F3" w:rsidRPr="007E72F3" w:rsidRDefault="007E72F3" w:rsidP="008E3C69">
            <w:pPr>
              <w:spacing w:after="0"/>
              <w:ind w:firstLine="5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color w:val="000000"/>
                <w:sz w:val="28"/>
                <w:szCs w:val="28"/>
                <w:lang w:val="uk-UA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E72F3" w:rsidRPr="007E72F3" w:rsidRDefault="007E72F3" w:rsidP="008E3C69">
            <w:pPr>
              <w:spacing w:after="0"/>
              <w:ind w:firstLine="5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color w:val="000000"/>
                <w:sz w:val="28"/>
                <w:szCs w:val="28"/>
                <w:lang w:val="uk-UA"/>
              </w:rPr>
              <w:t>300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E72F3" w:rsidRPr="007E72F3" w:rsidRDefault="007E72F3" w:rsidP="008E3C69">
            <w:pPr>
              <w:spacing w:after="0"/>
              <w:ind w:firstLine="5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color w:val="000000"/>
                <w:sz w:val="28"/>
                <w:szCs w:val="28"/>
                <w:lang w:val="uk-UA"/>
              </w:rPr>
              <w:t>400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7E72F3" w:rsidRPr="007E72F3" w:rsidRDefault="007E72F3" w:rsidP="008E3C69">
            <w:pPr>
              <w:spacing w:after="0"/>
              <w:ind w:firstLine="5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color w:val="000000"/>
                <w:sz w:val="28"/>
                <w:szCs w:val="28"/>
                <w:lang w:val="uk-UA"/>
              </w:rPr>
              <w:t>500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7E72F3" w:rsidRPr="007E72F3" w:rsidRDefault="007E72F3" w:rsidP="008E3C69">
            <w:pPr>
              <w:spacing w:after="0"/>
              <w:ind w:firstLine="5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color w:val="000000"/>
                <w:sz w:val="28"/>
                <w:szCs w:val="28"/>
                <w:lang w:val="uk-UA"/>
              </w:rPr>
              <w:t>600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E72F3" w:rsidRPr="007E72F3" w:rsidRDefault="007E72F3" w:rsidP="008E3C69">
            <w:pPr>
              <w:spacing w:after="0"/>
              <w:ind w:firstLine="5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color w:val="000000"/>
                <w:sz w:val="28"/>
                <w:szCs w:val="28"/>
                <w:lang w:val="uk-UA"/>
              </w:rPr>
              <w:t>700</w:t>
            </w:r>
          </w:p>
        </w:tc>
        <w:tc>
          <w:tcPr>
            <w:tcW w:w="838" w:type="dxa"/>
            <w:shd w:val="clear" w:color="auto" w:fill="auto"/>
            <w:noWrap/>
            <w:vAlign w:val="bottom"/>
          </w:tcPr>
          <w:p w:rsidR="007E72F3" w:rsidRPr="007E72F3" w:rsidRDefault="007E72F3" w:rsidP="008E3C69">
            <w:pPr>
              <w:spacing w:after="0"/>
              <w:ind w:firstLine="5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color w:val="000000"/>
                <w:sz w:val="28"/>
                <w:szCs w:val="28"/>
                <w:lang w:val="uk-UA"/>
              </w:rPr>
              <w:t>800</w:t>
            </w:r>
          </w:p>
        </w:tc>
      </w:tr>
      <w:tr w:rsidR="007E72F3" w:rsidRPr="007E72F3" w:rsidTr="008E3C6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spacing w:after="0"/>
              <w:ind w:firstLine="5"/>
              <w:rPr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color w:val="000000"/>
                <w:sz w:val="28"/>
                <w:szCs w:val="28"/>
                <w:lang w:val="uk-UA"/>
              </w:rPr>
              <w:t>Середні витрати, AC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2,6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838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1,3</w:t>
            </w:r>
          </w:p>
        </w:tc>
      </w:tr>
      <w:tr w:rsidR="007E72F3" w:rsidRPr="007E72F3" w:rsidTr="008E3C6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spacing w:after="0"/>
              <w:ind w:firstLine="5"/>
              <w:rPr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color w:val="000000"/>
                <w:sz w:val="28"/>
                <w:szCs w:val="28"/>
                <w:lang w:val="uk-UA"/>
              </w:rPr>
              <w:t>Загальні витрати, TC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290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560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780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880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950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960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945</w:t>
            </w:r>
          </w:p>
        </w:tc>
        <w:tc>
          <w:tcPr>
            <w:tcW w:w="838" w:type="dxa"/>
            <w:shd w:val="clear" w:color="auto" w:fill="auto"/>
            <w:noWrap/>
            <w:vAlign w:val="bottom"/>
          </w:tcPr>
          <w:p w:rsidR="007E72F3" w:rsidRPr="007E72F3" w:rsidRDefault="007E72F3" w:rsidP="007E72F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E72F3">
              <w:rPr>
                <w:rFonts w:ascii="Calibri" w:hAnsi="Calibri" w:cs="Calibri"/>
                <w:color w:val="000000"/>
                <w:sz w:val="28"/>
                <w:szCs w:val="28"/>
              </w:rPr>
              <w:t>1040</w:t>
            </w:r>
          </w:p>
        </w:tc>
      </w:tr>
    </w:tbl>
    <w:p w:rsidR="007E72F3" w:rsidRPr="007E72F3" w:rsidRDefault="007E72F3" w:rsidP="007E72F3">
      <w:pPr>
        <w:pStyle w:val="a7"/>
        <w:spacing w:after="0" w:line="276" w:lineRule="auto"/>
        <w:ind w:left="0" w:firstLine="851"/>
        <w:jc w:val="both"/>
        <w:rPr>
          <w:sz w:val="28"/>
          <w:szCs w:val="28"/>
        </w:rPr>
      </w:pPr>
    </w:p>
    <w:p w:rsidR="007E72F3" w:rsidRPr="007E72F3" w:rsidRDefault="007E72F3" w:rsidP="00CD5003">
      <w:pPr>
        <w:pStyle w:val="a7"/>
        <w:spacing w:after="0" w:line="276" w:lineRule="auto"/>
        <w:ind w:left="0"/>
        <w:jc w:val="both"/>
        <w:rPr>
          <w:sz w:val="28"/>
          <w:szCs w:val="28"/>
          <w:lang w:val="uk-UA"/>
        </w:rPr>
      </w:pPr>
      <w:r w:rsidRPr="007E72F3">
        <w:rPr>
          <w:sz w:val="28"/>
          <w:szCs w:val="28"/>
          <w:lang w:val="uk-UA"/>
        </w:rPr>
        <w:t xml:space="preserve">Здійсніть інтерполяцію середніх витрат компанії з допомогою многочлена третього степеня: </w:t>
      </w:r>
      <m:oMath>
        <m:r>
          <w:rPr>
            <w:rFonts w:ascii="Cambria Math" w:hAnsi="Cambria Math"/>
            <w:sz w:val="28"/>
            <w:szCs w:val="28"/>
            <w:lang w:val="uk-UA"/>
          </w:rPr>
          <m:t>AC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=a+b×Q+c×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+d×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</m:oMath>
      <w:r w:rsidRPr="007E72F3">
        <w:rPr>
          <w:sz w:val="28"/>
          <w:szCs w:val="28"/>
          <w:lang w:val="uk-UA"/>
        </w:rPr>
        <w:t xml:space="preserve">, а також інтерполяцію загальних витрат компанії з допомогою многочлена четвертого степеня: </w:t>
      </w:r>
      <m:oMath>
        <m:r>
          <w:rPr>
            <w:rFonts w:ascii="Cambria Math" w:hAnsi="Cambria Math"/>
            <w:sz w:val="28"/>
            <w:szCs w:val="28"/>
            <w:lang w:val="uk-UA"/>
          </w:rPr>
          <m:t>TC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=a+b×Q+c×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+d×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+e×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</m:oMath>
      <w:r w:rsidRPr="007E72F3">
        <w:rPr>
          <w:sz w:val="28"/>
          <w:szCs w:val="28"/>
          <w:lang w:val="uk-UA"/>
        </w:rPr>
        <w:t xml:space="preserve">. Результати інтерполяції зобразіть  графічно. </w:t>
      </w:r>
    </w:p>
    <w:p w:rsidR="007E72F3" w:rsidRPr="007E72F3" w:rsidRDefault="007E72F3" w:rsidP="00CD5003">
      <w:pPr>
        <w:pStyle w:val="a7"/>
        <w:spacing w:after="0" w:line="276" w:lineRule="auto"/>
        <w:ind w:left="0"/>
        <w:jc w:val="both"/>
        <w:rPr>
          <w:rFonts w:eastAsiaTheme="minorEastAsia"/>
          <w:sz w:val="28"/>
          <w:szCs w:val="28"/>
          <w:lang w:val="uk-UA"/>
        </w:rPr>
      </w:pPr>
      <w:bookmarkStart w:id="0" w:name="_GoBack"/>
      <w:r w:rsidRPr="007E72F3">
        <w:rPr>
          <w:b/>
          <w:bCs/>
          <w:color w:val="002060"/>
          <w:sz w:val="28"/>
          <w:szCs w:val="28"/>
          <w:lang w:val="uk-UA"/>
        </w:rPr>
        <w:t xml:space="preserve">Завдання </w:t>
      </w:r>
      <w:r w:rsidRPr="007E72F3">
        <w:rPr>
          <w:b/>
          <w:bCs/>
          <w:color w:val="002060"/>
          <w:sz w:val="28"/>
          <w:szCs w:val="28"/>
          <w:lang w:val="uk-UA"/>
        </w:rPr>
        <w:t>6</w:t>
      </w:r>
      <w:r w:rsidRPr="007E72F3">
        <w:rPr>
          <w:b/>
          <w:bCs/>
          <w:color w:val="002060"/>
          <w:sz w:val="28"/>
          <w:szCs w:val="28"/>
          <w:lang w:val="uk-UA"/>
        </w:rPr>
        <w:t>. (</w:t>
      </w:r>
      <w:r w:rsidRPr="007E72F3">
        <w:rPr>
          <w:b/>
          <w:bCs/>
          <w:color w:val="002060"/>
          <w:sz w:val="28"/>
          <w:szCs w:val="28"/>
          <w:lang w:val="uk-UA"/>
        </w:rPr>
        <w:t>10 балів</w:t>
      </w:r>
      <w:r w:rsidRPr="007E72F3">
        <w:rPr>
          <w:b/>
          <w:bCs/>
          <w:color w:val="002060"/>
          <w:sz w:val="28"/>
          <w:szCs w:val="28"/>
          <w:lang w:val="uk-UA"/>
        </w:rPr>
        <w:t>).</w:t>
      </w:r>
    </w:p>
    <w:p w:rsidR="007E72F3" w:rsidRPr="007E72F3" w:rsidRDefault="007E72F3" w:rsidP="00CD5003">
      <w:pPr>
        <w:spacing w:after="0" w:line="276" w:lineRule="auto"/>
        <w:jc w:val="both"/>
        <w:rPr>
          <w:rFonts w:eastAsiaTheme="minorEastAsia"/>
          <w:sz w:val="28"/>
          <w:szCs w:val="28"/>
          <w:lang w:val="uk-UA"/>
        </w:rPr>
      </w:pPr>
      <w:r w:rsidRPr="007E72F3">
        <w:rPr>
          <w:rFonts w:eastAsiaTheme="minorEastAsia"/>
          <w:sz w:val="28"/>
          <w:szCs w:val="28"/>
          <w:lang w:val="uk-UA"/>
        </w:rPr>
        <w:t>Економісти компанії дослідили залежність між обсягами виробництва Q (в тис. шт.) та прибутком компанії Profit (в тис. у.о.), і виразили її з допомогою формули:</w:t>
      </w:r>
    </w:p>
    <w:p w:rsidR="007E72F3" w:rsidRPr="007E72F3" w:rsidRDefault="007E72F3" w:rsidP="00CD5003">
      <w:pPr>
        <w:pStyle w:val="a7"/>
        <w:spacing w:after="0" w:line="276" w:lineRule="auto"/>
        <w:ind w:left="0"/>
        <w:jc w:val="center"/>
        <w:rPr>
          <w:rFonts w:eastAsiaTheme="minorEastAsia"/>
          <w:sz w:val="28"/>
          <w:szCs w:val="28"/>
          <w:lang w:val="uk-UA"/>
        </w:rPr>
      </w:pP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Profit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=-2,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5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uk-UA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uk-UA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7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,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90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×Q-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4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0</m:t>
        </m:r>
      </m:oMath>
      <w:r w:rsidRPr="007E72F3">
        <w:rPr>
          <w:rFonts w:eastAsiaTheme="minorEastAsia"/>
          <w:sz w:val="28"/>
          <w:szCs w:val="28"/>
          <w:lang w:val="uk-UA"/>
        </w:rPr>
        <w:t>.</w:t>
      </w:r>
    </w:p>
    <w:p w:rsidR="007E72F3" w:rsidRPr="007E72F3" w:rsidRDefault="007E72F3" w:rsidP="00CD5003">
      <w:pPr>
        <w:pStyle w:val="a7"/>
        <w:spacing w:after="0" w:line="276" w:lineRule="auto"/>
        <w:ind w:left="0"/>
        <w:jc w:val="both"/>
        <w:rPr>
          <w:rFonts w:eastAsiaTheme="minorEastAsia"/>
          <w:sz w:val="28"/>
          <w:szCs w:val="28"/>
          <w:lang w:val="uk-UA"/>
        </w:rPr>
      </w:pPr>
      <w:r w:rsidRPr="007E72F3">
        <w:rPr>
          <w:rFonts w:eastAsiaTheme="minorEastAsia"/>
          <w:sz w:val="28"/>
          <w:szCs w:val="28"/>
          <w:lang w:val="uk-UA"/>
        </w:rPr>
        <w:t>При яких обсягах виробництва Q прибуток компанії буде найбільшим? Зобразіть графічно функцію прибутку компанії від обсягів виробництва.</w:t>
      </w:r>
    </w:p>
    <w:bookmarkEnd w:id="0"/>
    <w:p w:rsidR="007E72F3" w:rsidRPr="006437FE" w:rsidRDefault="007E72F3">
      <w:pPr>
        <w:rPr>
          <w:lang w:val="uk-UA"/>
        </w:rPr>
      </w:pPr>
    </w:p>
    <w:sectPr w:rsidR="007E72F3" w:rsidRPr="006437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AF7" w:rsidRDefault="00747AF7" w:rsidP="003901C8">
      <w:pPr>
        <w:spacing w:after="0" w:line="240" w:lineRule="auto"/>
      </w:pPr>
      <w:r>
        <w:separator/>
      </w:r>
    </w:p>
  </w:endnote>
  <w:endnote w:type="continuationSeparator" w:id="0">
    <w:p w:rsidR="00747AF7" w:rsidRDefault="00747AF7" w:rsidP="0039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AF7" w:rsidRDefault="00747AF7" w:rsidP="003901C8">
      <w:pPr>
        <w:spacing w:after="0" w:line="240" w:lineRule="auto"/>
      </w:pPr>
      <w:r>
        <w:separator/>
      </w:r>
    </w:p>
  </w:footnote>
  <w:footnote w:type="continuationSeparator" w:id="0">
    <w:p w:rsidR="00747AF7" w:rsidRDefault="00747AF7" w:rsidP="0039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75968"/>
    <w:multiLevelType w:val="hybridMultilevel"/>
    <w:tmpl w:val="A31ACEFA"/>
    <w:lvl w:ilvl="0" w:tplc="1A6610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C8"/>
    <w:rsid w:val="000B035F"/>
    <w:rsid w:val="003901C8"/>
    <w:rsid w:val="004536C6"/>
    <w:rsid w:val="00467E59"/>
    <w:rsid w:val="006437FE"/>
    <w:rsid w:val="00656F2C"/>
    <w:rsid w:val="00747AF7"/>
    <w:rsid w:val="007C3C29"/>
    <w:rsid w:val="007E72F3"/>
    <w:rsid w:val="008C6CBA"/>
    <w:rsid w:val="00902605"/>
    <w:rsid w:val="00AB7657"/>
    <w:rsid w:val="00BC4793"/>
    <w:rsid w:val="00CD5003"/>
    <w:rsid w:val="00E20DF3"/>
    <w:rsid w:val="00EF4FAD"/>
    <w:rsid w:val="00F6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DF0A"/>
  <w15:chartTrackingRefBased/>
  <w15:docId w15:val="{F19C5480-EBE9-4A3F-A789-7E0033CC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1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901C8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3901C8"/>
    <w:rPr>
      <w:sz w:val="20"/>
      <w:szCs w:val="20"/>
      <w:lang w:val="ru-RU"/>
    </w:rPr>
  </w:style>
  <w:style w:type="character" w:styleId="a5">
    <w:name w:val="footnote reference"/>
    <w:basedOn w:val="a0"/>
    <w:uiPriority w:val="99"/>
    <w:semiHidden/>
    <w:unhideWhenUsed/>
    <w:rsid w:val="003901C8"/>
    <w:rPr>
      <w:vertAlign w:val="superscript"/>
    </w:rPr>
  </w:style>
  <w:style w:type="character" w:styleId="a6">
    <w:name w:val="Placeholder Text"/>
    <w:basedOn w:val="a0"/>
    <w:uiPriority w:val="99"/>
    <w:semiHidden/>
    <w:rsid w:val="003901C8"/>
    <w:rPr>
      <w:color w:val="808080"/>
    </w:rPr>
  </w:style>
  <w:style w:type="paragraph" w:styleId="a7">
    <w:name w:val="List Paragraph"/>
    <w:basedOn w:val="a"/>
    <w:link w:val="a8"/>
    <w:uiPriority w:val="34"/>
    <w:qFormat/>
    <w:rsid w:val="007C3C29"/>
    <w:pPr>
      <w:ind w:left="720"/>
      <w:contextualSpacing/>
    </w:pPr>
  </w:style>
  <w:style w:type="character" w:customStyle="1" w:styleId="a8">
    <w:name w:val="Абзац списку Знак"/>
    <w:link w:val="a7"/>
    <w:uiPriority w:val="34"/>
    <w:rsid w:val="008C6CB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2371</Words>
  <Characters>1353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</dc:creator>
  <cp:keywords/>
  <dc:description/>
  <cp:lastModifiedBy>Євген</cp:lastModifiedBy>
  <cp:revision>13</cp:revision>
  <dcterms:created xsi:type="dcterms:W3CDTF">2018-04-17T06:04:00Z</dcterms:created>
  <dcterms:modified xsi:type="dcterms:W3CDTF">2018-04-17T07:24:00Z</dcterms:modified>
</cp:coreProperties>
</file>