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AAEB6" w14:textId="68A2C4FD" w:rsidR="007F14A0" w:rsidRDefault="007F14A0"/>
    <w:p w14:paraId="4A415D10" w14:textId="77777777" w:rsidR="009565C4" w:rsidRDefault="009565C4" w:rsidP="009565C4">
      <w:pPr>
        <w:jc w:val="both"/>
      </w:pPr>
      <w:r>
        <w:t xml:space="preserve">Our project, </w:t>
      </w:r>
      <w:r w:rsidRPr="00430927">
        <w:rPr>
          <w:b/>
          <w:bCs/>
        </w:rPr>
        <w:t>Period</w:t>
      </w:r>
      <w:r>
        <w:t xml:space="preserve">, is all about turning feminine product vending machines into authentication-based storage boxes that do not need a single penny. This would help save coins and help people, who are undergoing menstruation, to get their needs in one tap. </w:t>
      </w:r>
      <w:r w:rsidRPr="00430927">
        <w:t>Having Period as an app and infrastructure not only revolutionizes access to feminine hygiene products but also empowers individuals by providing a seamless, dignified experience.</w:t>
      </w:r>
    </w:p>
    <w:p w14:paraId="489BFB77" w14:textId="4F5F42E1" w:rsidR="009565C4" w:rsidRDefault="009565C4" w:rsidP="009565C4">
      <w:r>
        <w:rPr>
          <w:noProof/>
        </w:rPr>
        <mc:AlternateContent>
          <mc:Choice Requires="wps">
            <w:drawing>
              <wp:anchor distT="0" distB="0" distL="114300" distR="114300" simplePos="0" relativeHeight="251659264" behindDoc="0" locked="0" layoutInCell="1" allowOverlap="1" wp14:anchorId="7CD55F2D" wp14:editId="236E8530">
                <wp:simplePos x="0" y="0"/>
                <wp:positionH relativeFrom="column">
                  <wp:posOffset>-114300</wp:posOffset>
                </wp:positionH>
                <wp:positionV relativeFrom="paragraph">
                  <wp:posOffset>216535</wp:posOffset>
                </wp:positionV>
                <wp:extent cx="2352675" cy="3505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352675" cy="3505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5DF37" id="Rectangle 4" o:spid="_x0000_s1026" style="position:absolute;margin-left:-9pt;margin-top:17.05pt;width:185.25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uPflAIAAIUFAAAOAAAAZHJzL2Uyb0RvYy54bWysVMFu2zAMvQ/YPwi6r3bSpO2MOkWQIsOA&#10;oi3aDj2rshQbkEVNUuJkXz9Ksp2gK3YY5oMsieQj+UTy+mbfKrIT1jWgSzo5yykRmkPV6E1Jf7ys&#10;v1xR4jzTFVOgRUkPwtGbxedP150pxBRqUJWwBEG0KzpT0tp7U2SZ47VomTsDIzQKJdiWeTzaTVZZ&#10;1iF6q7Jpnl9kHdjKWODCOby9TUK6iPhSCu4fpHTCE1VSjM3H1cb1LazZ4poVG8tM3fA+DPYPUbSs&#10;0eh0hLplnpGtbf6AahtuwYH0ZxzaDKRsuIg5YDaT/F02zzUzIuaC5Dgz0uT+Hyy/3z1a0lQlnVGi&#10;WYtP9ISkMb1RgswCPZ1xBWo9m0fbnxxuQ657advwxyzIPlJ6GCkVe084Xk7P59OLyzklHGXn83yO&#10;jxZQs6O5sc5/E9CSsCmpRfeRSra7cz6pDirBm4Z1oxTes0LpsDpQTRXu4iEUjlgpS3YMn9zvJ723&#10;Ey30HSyzkFnKJe78QYmE+iQkUhKij4HEYjxiMs6F9pMkqlklkqt5jt/gbIgiJqo0AgZkiUGO2D3A&#10;oJlABuyUdq8fTEWs5dE4/1tgyXi0iJ5B+9G4bTTYjwAUZtV7TvoDSYmawNIbVAcsGAupk5zh6waf&#10;7Y45/8gstg42GY4D/4CLVNCVFPodJTXYXx/dB32saJRS0mErltT93DIrKFHfNdb618lsFno3Hmbz&#10;yyke7Knk7VSit+0K8OknOHgMj9ug79WwlRbaV5way+AVRUxz9F1S7u1wWPk0InDucLFcRjXsV8P8&#10;nX42PIAHVkNZvuxfmTV97Xos+3sY2pYV70o46QZLDcutB9nE+j7y2vONvR4Lp59LYZicnqPWcXou&#10;fgMAAP//AwBQSwMEFAAGAAgAAAAhAGcCga7iAAAACgEAAA8AAABkcnMvZG93bnJldi54bWxMj0FL&#10;w0AUhO+C/2F5gpfSbtKaEmI2RRSlBylY9eDtJbtmY7NvQ/a1jf/e9aTHYYaZb8rN5HpxMmPoPClI&#10;FwkIQ43XHbUK3l4f5zmIwEgae09GwbcJsKkuL0ostD/TizntuRWxhEKBCizzUEgZGmschoUfDEXv&#10;048OOcqxlXrEcyx3vVwmyVo67CguWBzMvTXNYX90Cj62E7df6RM/H3D2Ptvautk91EpdX013tyDY&#10;TPwXhl/8iA5VZKr9kXQQvYJ5mscvrGB1k4KIgVW2zEDUCrJ8nYKsSvn/QvUDAAD//wMAUEsBAi0A&#10;FAAGAAgAAAAhALaDOJL+AAAA4QEAABMAAAAAAAAAAAAAAAAAAAAAAFtDb250ZW50X1R5cGVzXS54&#10;bWxQSwECLQAUAAYACAAAACEAOP0h/9YAAACUAQAACwAAAAAAAAAAAAAAAAAvAQAAX3JlbHMvLnJl&#10;bHNQSwECLQAUAAYACAAAACEAQ+Lj35QCAACFBQAADgAAAAAAAAAAAAAAAAAuAgAAZHJzL2Uyb0Rv&#10;Yy54bWxQSwECLQAUAAYACAAAACEAZwKBruIAAAAKAQAADwAAAAAAAAAAAAAAAADuBAAAZHJzL2Rv&#10;d25yZXYueG1sUEsFBgAAAAAEAAQA8wAAAP0FAAAAAA==&#10;" filled="f" strokecolor="black [3213]" strokeweight="1pt"/>
            </w:pict>
          </mc:Fallback>
        </mc:AlternateContent>
      </w:r>
    </w:p>
    <w:p w14:paraId="230AD71A" w14:textId="2E3EAEEE" w:rsidR="009565C4" w:rsidRPr="00430927" w:rsidRDefault="009565C4" w:rsidP="009565C4">
      <w:pPr>
        <w:rPr>
          <w:b/>
          <w:bCs/>
          <w:sz w:val="28"/>
          <w:szCs w:val="28"/>
        </w:rPr>
      </w:pPr>
      <w:r w:rsidRPr="00430927">
        <w:rPr>
          <w:b/>
          <w:bCs/>
          <w:sz w:val="28"/>
          <w:szCs w:val="28"/>
        </w:rPr>
        <w:t>Key Requirements:</w:t>
      </w:r>
    </w:p>
    <w:p w14:paraId="71EAD63C" w14:textId="77777777" w:rsidR="009565C4" w:rsidRDefault="009565C4" w:rsidP="009565C4">
      <w:r>
        <w:t>Minimum Requirements:</w:t>
      </w:r>
    </w:p>
    <w:p w14:paraId="5929BB2C" w14:textId="2D1A0715" w:rsidR="009565C4" w:rsidRDefault="009565C4" w:rsidP="009565C4">
      <w:pPr>
        <w:pStyle w:val="ListParagraph"/>
        <w:numPr>
          <w:ilvl w:val="0"/>
          <w:numId w:val="1"/>
        </w:numPr>
      </w:pPr>
      <w:r>
        <w:t>Octa Core</w:t>
      </w:r>
    </w:p>
    <w:p w14:paraId="30FE7F18" w14:textId="31002927" w:rsidR="009565C4" w:rsidRDefault="009565C4" w:rsidP="009565C4">
      <w:pPr>
        <w:pStyle w:val="ListParagraph"/>
        <w:numPr>
          <w:ilvl w:val="0"/>
          <w:numId w:val="1"/>
        </w:numPr>
      </w:pPr>
      <w:r>
        <w:t>Android 9.0+ (Pie)</w:t>
      </w:r>
    </w:p>
    <w:p w14:paraId="2E5E9C14" w14:textId="714FD521" w:rsidR="009565C4" w:rsidRDefault="009565C4" w:rsidP="009565C4">
      <w:pPr>
        <w:pStyle w:val="ListParagraph"/>
        <w:numPr>
          <w:ilvl w:val="0"/>
          <w:numId w:val="1"/>
        </w:numPr>
      </w:pPr>
      <w:r>
        <w:t>RAM 4GB</w:t>
      </w:r>
    </w:p>
    <w:p w14:paraId="7E96755E" w14:textId="77777777" w:rsidR="009565C4" w:rsidRDefault="009565C4" w:rsidP="009565C4">
      <w:r>
        <w:t>Recommended:</w:t>
      </w:r>
    </w:p>
    <w:p w14:paraId="6D2189A3" w14:textId="6A9209C8" w:rsidR="009565C4" w:rsidRDefault="009565C4" w:rsidP="009565C4">
      <w:pPr>
        <w:pStyle w:val="ListParagraph"/>
        <w:numPr>
          <w:ilvl w:val="0"/>
          <w:numId w:val="2"/>
        </w:numPr>
      </w:pPr>
      <w:r>
        <w:t>Octa Core</w:t>
      </w:r>
    </w:p>
    <w:p w14:paraId="3AAA2109" w14:textId="77777777" w:rsidR="009565C4" w:rsidRDefault="009565C4" w:rsidP="009565C4">
      <w:pPr>
        <w:pStyle w:val="ListParagraph"/>
        <w:numPr>
          <w:ilvl w:val="0"/>
          <w:numId w:val="2"/>
        </w:numPr>
      </w:pPr>
      <w:r>
        <w:t>Android 11+</w:t>
      </w:r>
    </w:p>
    <w:p w14:paraId="2BC2229F" w14:textId="77777777" w:rsidR="009565C4" w:rsidRDefault="009565C4" w:rsidP="009565C4">
      <w:pPr>
        <w:pStyle w:val="ListParagraph"/>
        <w:numPr>
          <w:ilvl w:val="0"/>
          <w:numId w:val="2"/>
        </w:numPr>
      </w:pPr>
      <w:r>
        <w:t>RAM 8GB</w:t>
      </w:r>
    </w:p>
    <w:p w14:paraId="51B70B1F" w14:textId="43F4B467" w:rsidR="009565C4" w:rsidRDefault="009565C4" w:rsidP="009565C4">
      <w:r>
        <w:t>Other Requirements:</w:t>
      </w:r>
    </w:p>
    <w:p w14:paraId="76328A89" w14:textId="77777777" w:rsidR="009565C4" w:rsidRDefault="009565C4" w:rsidP="009565C4">
      <w:pPr>
        <w:pStyle w:val="ListParagraph"/>
        <w:numPr>
          <w:ilvl w:val="0"/>
          <w:numId w:val="3"/>
        </w:numPr>
      </w:pPr>
      <w:r>
        <w:t>Location Permission</w:t>
      </w:r>
    </w:p>
    <w:p w14:paraId="0BF9A7A7" w14:textId="77777777" w:rsidR="009565C4" w:rsidRDefault="009565C4" w:rsidP="009565C4">
      <w:pPr>
        <w:pStyle w:val="ListParagraph"/>
        <w:numPr>
          <w:ilvl w:val="0"/>
          <w:numId w:val="3"/>
        </w:numPr>
      </w:pPr>
      <w:r>
        <w:t>Notification Permission</w:t>
      </w:r>
    </w:p>
    <w:p w14:paraId="03A16B24" w14:textId="73FE3BAD" w:rsidR="009565C4" w:rsidRDefault="009565C4" w:rsidP="009565C4">
      <w:pPr>
        <w:pStyle w:val="ListParagraph"/>
        <w:numPr>
          <w:ilvl w:val="0"/>
          <w:numId w:val="3"/>
        </w:numPr>
      </w:pPr>
      <w:r>
        <w:t>Nearby Devices Permission</w:t>
      </w:r>
    </w:p>
    <w:p w14:paraId="629803C4" w14:textId="40B41D19" w:rsidR="009565C4" w:rsidRDefault="009565C4" w:rsidP="009565C4">
      <w:pPr>
        <w:pStyle w:val="ListParagraph"/>
        <w:numPr>
          <w:ilvl w:val="0"/>
          <w:numId w:val="3"/>
        </w:numPr>
      </w:pPr>
      <w:r>
        <w:t>Calendar Permission</w:t>
      </w:r>
    </w:p>
    <w:p w14:paraId="6DA20240" w14:textId="4D499959" w:rsidR="006B68AB" w:rsidRDefault="006B68AB" w:rsidP="006B68AB"/>
    <w:p w14:paraId="1650F84D" w14:textId="77777777" w:rsidR="003E63CE" w:rsidRDefault="003E63CE" w:rsidP="006B68AB"/>
    <w:p w14:paraId="624E5B4F" w14:textId="77777777" w:rsidR="003E63CE" w:rsidRDefault="003E63CE" w:rsidP="006B68AB"/>
    <w:p w14:paraId="0B721CDC" w14:textId="77777777" w:rsidR="003E63CE" w:rsidRDefault="003E63CE" w:rsidP="006B68AB"/>
    <w:p w14:paraId="619E329F" w14:textId="77777777" w:rsidR="003E63CE" w:rsidRDefault="003E63CE" w:rsidP="006B68AB"/>
    <w:p w14:paraId="299FA576" w14:textId="77777777" w:rsidR="003E63CE" w:rsidRDefault="003E63CE" w:rsidP="006B68AB"/>
    <w:p w14:paraId="20518C31" w14:textId="77777777" w:rsidR="003E63CE" w:rsidRDefault="003E63CE" w:rsidP="006B68AB"/>
    <w:p w14:paraId="757548AA" w14:textId="77777777" w:rsidR="003E63CE" w:rsidRDefault="003E63CE" w:rsidP="006B68AB"/>
    <w:p w14:paraId="36AC9D1D" w14:textId="77777777" w:rsidR="003E63CE" w:rsidRDefault="003E63CE" w:rsidP="006B68AB"/>
    <w:p w14:paraId="7C8A56D0" w14:textId="77777777" w:rsidR="003E63CE" w:rsidRDefault="003E63CE" w:rsidP="006B68AB"/>
    <w:p w14:paraId="1CAAB644" w14:textId="77777777" w:rsidR="003E63CE" w:rsidRDefault="003E63CE" w:rsidP="006B68AB"/>
    <w:p w14:paraId="1B8CD728" w14:textId="6231698A" w:rsidR="006B68AB" w:rsidRDefault="006B68AB" w:rsidP="006B68AB">
      <w:r>
        <w:lastRenderedPageBreak/>
        <w:t>Overview:</w:t>
      </w:r>
    </w:p>
    <w:p w14:paraId="1BD2D44B" w14:textId="236C6898" w:rsidR="005A286A" w:rsidRDefault="00BC3133" w:rsidP="005A286A">
      <w:pPr>
        <w:jc w:val="both"/>
      </w:pPr>
      <w:r>
        <w:t xml:space="preserve">The technique we used to conduct the evaluation is a survey. The users asked were specifically women who have experienced or knows the existence of feminine product vending machines. We have sent them a quick overview of the app and the </w:t>
      </w:r>
      <w:r w:rsidR="005A286A">
        <w:t xml:space="preserve">asked them 3 specific questions: Are they in favor of the product, and if there are any additions or subtractions from the product told to them. We’ve selected this technique because it is easy and quite common to use, additionally it wouldn’t take any much time for our respondents to respond due to their hectic schedule as well. </w:t>
      </w:r>
    </w:p>
    <w:p w14:paraId="27F883C6" w14:textId="7B446291" w:rsidR="005A286A" w:rsidRDefault="00804045" w:rsidP="005A286A">
      <w:pPr>
        <w:jc w:val="both"/>
      </w:pPr>
      <w:r>
        <w:rPr>
          <w:noProof/>
        </w:rPr>
        <mc:AlternateContent>
          <mc:Choice Requires="wps">
            <w:drawing>
              <wp:anchor distT="0" distB="0" distL="114300" distR="114300" simplePos="0" relativeHeight="251661312" behindDoc="0" locked="0" layoutInCell="1" allowOverlap="1" wp14:anchorId="7194CCE1" wp14:editId="07794F32">
                <wp:simplePos x="0" y="0"/>
                <wp:positionH relativeFrom="margin">
                  <wp:align>center</wp:align>
                </wp:positionH>
                <wp:positionV relativeFrom="paragraph">
                  <wp:posOffset>221615</wp:posOffset>
                </wp:positionV>
                <wp:extent cx="6086475" cy="32575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086475" cy="3257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8644D" id="Rectangle 3" o:spid="_x0000_s1026" style="position:absolute;margin-left:0;margin-top:17.45pt;width:479.25pt;height:25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9LilwIAAIUFAAAOAAAAZHJzL2Uyb0RvYy54bWysVN9PGzEMfp+0/yHK+7hraYFVXFEFYpqE&#10;AAETzyGX9CIlcZakvXZ//Zzcj1YM7WFaH65xbH+2v9i+vNoZTbbCBwW2opOTkhJhOdTKriv64+X2&#10;ywUlITJbMw1WVHQvAr1afv502bqFmEIDuhaeIIgNi9ZVtInRLYoi8EYYFk7ACYtKCd6wiKJfF7Vn&#10;LaIbXUzL8qxowdfOAxch4O1Np6TLjC+l4PFByiAi0RXF3GL++vx9S99ieckWa89co3ifBvuHLAxT&#10;FoOOUDcsMrLx6g8oo7iHADKecDAFSKm4yDVgNZPyXTXPDXMi14LkBDfSFP4fLL/fPnqi6oqeUmKZ&#10;wSd6QtKYXWtBThM9rQsLtHp2j76XAh5TrTvpTfrHKsguU7ofKRW7SDhenpUXZ7PzOSUcdafT+fl8&#10;nkkvDu7Oh/hNgCHpUFGP4TOVbHsXIoZE08EkRbNwq7TO76ZtugigVZ3uspAaR1xrT7YMnzzuJqkG&#10;hDiyQil5FqmyrpZ8instEoS2T0IiJZj9NCeSm/GAyTgXNk46VcNq0YWal/gbgg1Z5NAZMCFLTHLE&#10;7gEGyw5kwO5y7u2Tq8i9PDqXf0uscx49cmSwcXQ2yoL/CEBjVX3kzn4gqaMmsfQG9R4bxkM3ScHx&#10;W4XPdsdCfGQeRweHDNdBfMCP1NBWFPoTJQ34Xx/dJ3vsaNRS0uIoVjT83DAvKNHfLfb618lslmY3&#10;C7P5+RQFf6x5O9bYjbkGfPoJLh7H8zHZRz0cpQfziltjlaKiilmOsSvKox+E69itCNw7XKxW2Qzn&#10;1bF4Z58dT+CJ1dSWL7tX5l3fuxHb/h6GsWWLdy3c2SZPC6tNBKlyfx947fnGWc+N0++ltEyO5Wx1&#10;2J7L3wAAAP//AwBQSwMEFAAGAAgAAAAhANTDEpjgAAAABwEAAA8AAABkcnMvZG93bnJldi54bWxM&#10;j8FOwzAQRO9I/IO1SFyq1ik0pQnZVAgE6gEhUeDAzYlNHBqvo3jbhr+vOcFxNKOZN8V6dJ04mCG0&#10;nhDmswSEodrrlhqE97fH6QpEYEVadZ4Mwo8JsC7PzwqVa3+kV3PYciNiCYVcIVjmPpcy1NY4FWa+&#10;NxS9Lz84xVEOjdSDOsZy18mrJFlKp1qKC1b15t6aerfdO4TPzcjN9/yJn3dq8jHZ2Kp+eagQLy/G&#10;u1sQbEb+C8MvfkSHMjJVfk86iA4hHmGE60UGIrpZukpBVAjp4iYDWRbyP395AgAA//8DAFBLAQIt&#10;ABQABgAIAAAAIQC2gziS/gAAAOEBAAATAAAAAAAAAAAAAAAAAAAAAABbQ29udGVudF9UeXBlc10u&#10;eG1sUEsBAi0AFAAGAAgAAAAhADj9If/WAAAAlAEAAAsAAAAAAAAAAAAAAAAALwEAAF9yZWxzLy5y&#10;ZWxzUEsBAi0AFAAGAAgAAAAhAOMr0uKXAgAAhQUAAA4AAAAAAAAAAAAAAAAALgIAAGRycy9lMm9E&#10;b2MueG1sUEsBAi0AFAAGAAgAAAAhANTDEpjgAAAABwEAAA8AAAAAAAAAAAAAAAAA8QQAAGRycy9k&#10;b3ducmV2LnhtbFBLBQYAAAAABAAEAPMAAAD+BQAAAAA=&#10;" filled="f" strokecolor="black [3213]" strokeweight="1pt">
                <w10:wrap anchorx="margin"/>
              </v:rect>
            </w:pict>
          </mc:Fallback>
        </mc:AlternateContent>
      </w:r>
      <w:r w:rsidR="005A286A">
        <w:t>The Survey:</w:t>
      </w:r>
    </w:p>
    <w:p w14:paraId="70020FA3" w14:textId="50C5DFC1" w:rsidR="00804045" w:rsidRDefault="00804045" w:rsidP="00804045">
      <w:pPr>
        <w:jc w:val="both"/>
      </w:pPr>
      <w:r>
        <w:t>“Good afternoon! We would like to conduct a survey about a product that will be useful on menstruation periods.</w:t>
      </w:r>
      <w:r>
        <w:br/>
      </w:r>
      <w:r>
        <w:br/>
      </w:r>
      <w:r w:rsidRPr="00804045">
        <w:rPr>
          <w:b/>
          <w:bCs/>
        </w:rPr>
        <w:t>Period</w:t>
      </w:r>
      <w:r w:rsidRPr="00804045">
        <w:t xml:space="preserve"> is an application and an upgraded version of your typical feminine product vending machine. With the use of your scanner, you can get your desired product with ease! </w:t>
      </w:r>
    </w:p>
    <w:p w14:paraId="332638F2" w14:textId="77777777" w:rsidR="00804045" w:rsidRDefault="00804045" w:rsidP="00804045">
      <w:pPr>
        <w:jc w:val="both"/>
      </w:pPr>
      <w:r w:rsidRPr="00804045">
        <w:t xml:space="preserve">The main screen shows your progress, whether you're on your period, where the closest PQ is, and the scanner! The period app introduces other users to help you in times of need. </w:t>
      </w:r>
      <w:r>
        <w:br/>
      </w:r>
      <w:r w:rsidRPr="00804045">
        <w:t xml:space="preserve">Instead of using coins, you instead use points as an alternative! You gain 60 points every day when you're going through your rough times, and 20 points while you are free from the pain! In the shop tab, you can purchase points in a very cheap price, and you can also buy a PQ for your own establishment! </w:t>
      </w:r>
    </w:p>
    <w:p w14:paraId="6D13F105" w14:textId="77777777" w:rsidR="00804045" w:rsidRDefault="00804045" w:rsidP="00804045">
      <w:pPr>
        <w:jc w:val="both"/>
      </w:pPr>
      <w:r w:rsidRPr="00804045">
        <w:t xml:space="preserve">1. Are you satisfied with the aforementioned information? </w:t>
      </w:r>
    </w:p>
    <w:p w14:paraId="212823C8" w14:textId="77777777" w:rsidR="00804045" w:rsidRDefault="00804045" w:rsidP="00804045">
      <w:pPr>
        <w:jc w:val="both"/>
      </w:pPr>
      <w:r w:rsidRPr="00804045">
        <w:t xml:space="preserve">2. Is there anything you would like to add? </w:t>
      </w:r>
    </w:p>
    <w:p w14:paraId="3298CF51" w14:textId="77777777" w:rsidR="0011508B" w:rsidRDefault="00804045" w:rsidP="00804045">
      <w:pPr>
        <w:jc w:val="both"/>
      </w:pPr>
      <w:r w:rsidRPr="00804045">
        <w:t>3. Is there anything you would like to remove?</w:t>
      </w:r>
    </w:p>
    <w:p w14:paraId="657A5A8F" w14:textId="61401AD1" w:rsidR="005A286A" w:rsidRPr="00804045" w:rsidRDefault="0011508B" w:rsidP="00804045">
      <w:pPr>
        <w:jc w:val="both"/>
      </w:pPr>
      <w:r>
        <w:t>4. To end this survey, please briefly describe what services Period has to offer.</w:t>
      </w:r>
      <w:r w:rsidR="00804045">
        <w:t>”</w:t>
      </w:r>
    </w:p>
    <w:p w14:paraId="1509AB23" w14:textId="77777777" w:rsidR="00804045" w:rsidRDefault="00804045" w:rsidP="005A286A">
      <w:pPr>
        <w:jc w:val="both"/>
      </w:pPr>
    </w:p>
    <w:p w14:paraId="5BC72B70" w14:textId="0CCE0A2A" w:rsidR="0011508B" w:rsidRDefault="005A286A" w:rsidP="005A286A">
      <w:pPr>
        <w:jc w:val="both"/>
      </w:pPr>
      <w:r>
        <w:rPr>
          <w:noProof/>
        </w:rPr>
        <w:drawing>
          <wp:inline distT="0" distB="0" distL="0" distR="0" wp14:anchorId="5E2ADA6E" wp14:editId="4B860BEE">
            <wp:extent cx="7620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1728" t="67918" r="63581" b="19444"/>
                    <a:stretch/>
                  </pic:blipFill>
                  <pic:spPr bwMode="auto">
                    <a:xfrm>
                      <a:off x="0" y="0"/>
                      <a:ext cx="762000" cy="866775"/>
                    </a:xfrm>
                    <a:prstGeom prst="rect">
                      <a:avLst/>
                    </a:prstGeom>
                    <a:noFill/>
                    <a:ln>
                      <a:noFill/>
                    </a:ln>
                    <a:extLst>
                      <a:ext uri="{53640926-AAD7-44D8-BBD7-CCE9431645EC}">
                        <a14:shadowObscured xmlns:a14="http://schemas.microsoft.com/office/drawing/2010/main"/>
                      </a:ext>
                    </a:extLst>
                  </pic:spPr>
                </pic:pic>
              </a:graphicData>
            </a:graphic>
          </wp:inline>
        </w:drawing>
      </w:r>
      <w:r w:rsidR="0011508B">
        <w:t xml:space="preserve">  </w:t>
      </w:r>
      <w:r w:rsidR="0011508B">
        <w:rPr>
          <w:noProof/>
        </w:rPr>
        <w:drawing>
          <wp:inline distT="0" distB="0" distL="0" distR="0" wp14:anchorId="2712646B" wp14:editId="07A32D59">
            <wp:extent cx="4029075" cy="533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533400"/>
                    </a:xfrm>
                    <a:prstGeom prst="rect">
                      <a:avLst/>
                    </a:prstGeom>
                  </pic:spPr>
                </pic:pic>
              </a:graphicData>
            </a:graphic>
          </wp:inline>
        </w:drawing>
      </w:r>
    </w:p>
    <w:p w14:paraId="62A383B4" w14:textId="77777777" w:rsidR="0011508B" w:rsidRDefault="00804045" w:rsidP="005A286A">
      <w:pPr>
        <w:jc w:val="both"/>
      </w:pPr>
      <w:r>
        <w:t xml:space="preserve"> </w:t>
      </w:r>
      <w:r>
        <w:rPr>
          <w:noProof/>
        </w:rPr>
        <w:drawing>
          <wp:inline distT="0" distB="0" distL="0" distR="0" wp14:anchorId="078EB8E2" wp14:editId="75B41E07">
            <wp:extent cx="1079727" cy="8763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8286" cy="883246"/>
                    </a:xfrm>
                    <a:prstGeom prst="rect">
                      <a:avLst/>
                    </a:prstGeom>
                  </pic:spPr>
                </pic:pic>
              </a:graphicData>
            </a:graphic>
          </wp:inline>
        </w:drawing>
      </w:r>
      <w:r>
        <w:t xml:space="preserve"> </w:t>
      </w:r>
    </w:p>
    <w:p w14:paraId="5AF60CF5" w14:textId="57689831" w:rsidR="00804045" w:rsidRDefault="00804045" w:rsidP="005A286A">
      <w:pPr>
        <w:jc w:val="both"/>
      </w:pPr>
      <w:r>
        <w:rPr>
          <w:noProof/>
        </w:rPr>
        <w:drawing>
          <wp:inline distT="0" distB="0" distL="0" distR="0" wp14:anchorId="612B5AE8" wp14:editId="5DC9FABF">
            <wp:extent cx="876300" cy="8606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1000" cy="865268"/>
                    </a:xfrm>
                    <a:prstGeom prst="rect">
                      <a:avLst/>
                    </a:prstGeom>
                  </pic:spPr>
                </pic:pic>
              </a:graphicData>
            </a:graphic>
          </wp:inline>
        </w:drawing>
      </w:r>
    </w:p>
    <w:p w14:paraId="2AB83831" w14:textId="2ADA37FA" w:rsidR="005A286A" w:rsidRDefault="00804045" w:rsidP="005A286A">
      <w:pPr>
        <w:jc w:val="both"/>
      </w:pPr>
      <w:r>
        <w:lastRenderedPageBreak/>
        <w:t xml:space="preserve">The data we’ve collected represents the success we’ve made from our product. It no longer needs any adjustments and if published to the public, might have satisfied users. </w:t>
      </w:r>
    </w:p>
    <w:p w14:paraId="10A23E1A" w14:textId="3B351B7A" w:rsidR="00A105F1" w:rsidRDefault="00A105F1" w:rsidP="005A286A">
      <w:pPr>
        <w:jc w:val="both"/>
      </w:pPr>
    </w:p>
    <w:p w14:paraId="7F6BDB5A" w14:textId="67CB0933" w:rsidR="00A105F1" w:rsidRDefault="00A105F1" w:rsidP="005A286A">
      <w:pPr>
        <w:jc w:val="both"/>
      </w:pPr>
    </w:p>
    <w:p w14:paraId="732CCCF4" w14:textId="18BFAE45" w:rsidR="00A105F1" w:rsidRDefault="00A105F1" w:rsidP="005A286A">
      <w:pPr>
        <w:jc w:val="both"/>
      </w:pPr>
    </w:p>
    <w:p w14:paraId="2C939242" w14:textId="5C1F0E17" w:rsidR="003E63CE" w:rsidRDefault="003E63CE" w:rsidP="005A286A">
      <w:pPr>
        <w:jc w:val="both"/>
      </w:pPr>
    </w:p>
    <w:p w14:paraId="2E6C7BD2" w14:textId="1A2B5BED" w:rsidR="003E63CE" w:rsidRDefault="003E63CE" w:rsidP="005A286A">
      <w:pPr>
        <w:jc w:val="both"/>
      </w:pPr>
    </w:p>
    <w:p w14:paraId="0C724FB8" w14:textId="77777777" w:rsidR="003E63CE" w:rsidRDefault="003E63CE" w:rsidP="005A286A">
      <w:pPr>
        <w:jc w:val="both"/>
      </w:pPr>
    </w:p>
    <w:p w14:paraId="0C8D49D6" w14:textId="10F54638" w:rsidR="00A105F1" w:rsidRDefault="00A105F1" w:rsidP="005A286A">
      <w:pPr>
        <w:jc w:val="both"/>
      </w:pPr>
      <w:r>
        <w:t>Critique and Summary:</w:t>
      </w:r>
    </w:p>
    <w:p w14:paraId="7CEA442D" w14:textId="62D38BB0" w:rsidR="00A105F1" w:rsidRDefault="00A105F1" w:rsidP="005A286A">
      <w:pPr>
        <w:jc w:val="both"/>
      </w:pPr>
      <w:r>
        <w:t xml:space="preserve">When conducting our survey, we experienced </w:t>
      </w:r>
      <w:r w:rsidR="003E63CE">
        <w:t>s smooth process of getting our data. It took time to receive it however due to schedules clashing, nonetheless we got our data. The advantages of doing the survey are how we can show them what we are describing rather than them visualizing our words. To summarize, our product is women-approved and if ever we fully flesh out the application, might garner users that will enjoy our service.</w:t>
      </w:r>
    </w:p>
    <w:sectPr w:rsidR="00A1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953FA"/>
    <w:multiLevelType w:val="hybridMultilevel"/>
    <w:tmpl w:val="AB0A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A6E28"/>
    <w:multiLevelType w:val="hybridMultilevel"/>
    <w:tmpl w:val="88D6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D7A40"/>
    <w:multiLevelType w:val="hybridMultilevel"/>
    <w:tmpl w:val="9E70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C4"/>
    <w:rsid w:val="0011508B"/>
    <w:rsid w:val="002E6FC9"/>
    <w:rsid w:val="003E63CE"/>
    <w:rsid w:val="005A286A"/>
    <w:rsid w:val="006B68AB"/>
    <w:rsid w:val="00772E03"/>
    <w:rsid w:val="007F14A0"/>
    <w:rsid w:val="00804045"/>
    <w:rsid w:val="009565C4"/>
    <w:rsid w:val="00A105F1"/>
    <w:rsid w:val="00BC3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ED2F"/>
  <w15:chartTrackingRefBased/>
  <w15:docId w15:val="{9AB028D7-970C-4CA0-AA16-04DBB8E7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5C4"/>
    <w:pPr>
      <w:ind w:left="720"/>
      <w:contextualSpacing/>
    </w:pPr>
  </w:style>
  <w:style w:type="character" w:styleId="Hyperlink">
    <w:name w:val="Hyperlink"/>
    <w:basedOn w:val="DefaultParagraphFont"/>
    <w:uiPriority w:val="99"/>
    <w:unhideWhenUsed/>
    <w:rsid w:val="00804045"/>
    <w:rPr>
      <w:color w:val="0563C1" w:themeColor="hyperlink"/>
      <w:u w:val="single"/>
    </w:rPr>
  </w:style>
  <w:style w:type="character" w:styleId="UnresolvedMention">
    <w:name w:val="Unresolved Mention"/>
    <w:basedOn w:val="DefaultParagraphFont"/>
    <w:uiPriority w:val="99"/>
    <w:semiHidden/>
    <w:unhideWhenUsed/>
    <w:rsid w:val="00804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jeko damiel paray</dc:creator>
  <cp:keywords/>
  <dc:description/>
  <cp:lastModifiedBy>jeko damiel paray</cp:lastModifiedBy>
  <cp:revision>3</cp:revision>
  <dcterms:created xsi:type="dcterms:W3CDTF">2024-06-21T00:26:00Z</dcterms:created>
  <dcterms:modified xsi:type="dcterms:W3CDTF">2024-06-26T12:20:00Z</dcterms:modified>
</cp:coreProperties>
</file>