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 xml:space="preserve">##### JAVA程序运行流程##### </w:t>
      </w:r>
    </w:p>
    <w:p>
      <w:pPr>
        <w:rPr>
          <w:rFonts w:hint="eastAsia"/>
          <w:lang w:val="en-US" w:eastAsia="zh-CN"/>
        </w:rPr>
      </w:pPr>
      <w:r>
        <w:rPr>
          <w:rFonts w:hint="eastAsia"/>
          <w:lang w:val="en-US" w:eastAsia="zh-CN"/>
        </w:rPr>
        <w:t>首先，java源代码被编译成.class文件，即字节码文件，</w:t>
      </w:r>
    </w:p>
    <w:p>
      <w:pPr>
        <w:rPr>
          <w:rFonts w:hint="eastAsia"/>
          <w:lang w:val="en-US" w:eastAsia="zh-CN"/>
        </w:rPr>
      </w:pPr>
      <w:r>
        <w:rPr>
          <w:rFonts w:hint="eastAsia"/>
          <w:lang w:val="en-US" w:eastAsia="zh-CN"/>
        </w:rPr>
        <w:t>然后，.class文件被类加载器加载到内存，</w:t>
      </w:r>
    </w:p>
    <w:p>
      <w:pPr>
        <w:rPr>
          <w:rFonts w:hint="eastAsia"/>
          <w:lang w:val="en-US" w:eastAsia="zh-CN"/>
        </w:rPr>
      </w:pPr>
      <w:r>
        <w:rPr>
          <w:rFonts w:hint="eastAsia"/>
          <w:lang w:val="en-US" w:eastAsia="zh-CN"/>
        </w:rPr>
        <w:t>然后，字节码引擎解析内存中的字节码，翻译成机器可执行的指令，运行程序，</w:t>
      </w:r>
    </w:p>
    <w:p>
      <w:pPr>
        <w:rPr>
          <w:rFonts w:hint="eastAsia"/>
          <w:lang w:val="en-US" w:eastAsia="zh-CN"/>
        </w:rPr>
      </w:pPr>
      <w:r>
        <w:rPr>
          <w:rFonts w:hint="eastAsia"/>
          <w:lang w:val="en-US" w:eastAsia="zh-CN"/>
        </w:rPr>
        <w:t>然后，程序运行期间会产生并发安全问题，进行并发安全处理，</w:t>
      </w:r>
    </w:p>
    <w:p>
      <w:pPr>
        <w:rPr>
          <w:rFonts w:hint="eastAsia"/>
          <w:lang w:val="en-US" w:eastAsia="zh-CN"/>
        </w:rPr>
      </w:pPr>
      <w:r>
        <w:rPr>
          <w:rFonts w:hint="eastAsia"/>
          <w:lang w:val="en-US" w:eastAsia="zh-CN"/>
        </w:rPr>
        <w:t>最后，程序运行期间还会产生内存垃圾，要进行内存回收，也就是GC</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949950" cy="3056890"/>
            <wp:effectExtent l="0" t="0" r="889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49950" cy="3056890"/>
                    </a:xfrm>
                    <a:prstGeom prst="rect">
                      <a:avLst/>
                    </a:prstGeom>
                    <a:noFill/>
                    <a:ln w="9525">
                      <a:noFill/>
                    </a:ln>
                  </pic:spPr>
                </pic:pic>
              </a:graphicData>
            </a:graphic>
          </wp:inline>
        </w:drawing>
      </w:r>
    </w:p>
    <w:p>
      <w:pPr>
        <w:pStyle w:val="2"/>
        <w:numPr>
          <w:ilvl w:val="0"/>
          <w:numId w:val="1"/>
        </w:numPr>
        <w:bidi w:val="0"/>
        <w:rPr>
          <w:rFonts w:hint="eastAsia"/>
          <w:lang w:val="en-US" w:eastAsia="zh-CN"/>
        </w:rPr>
      </w:pPr>
      <w:r>
        <w:rPr>
          <w:rFonts w:hint="eastAsia"/>
          <w:lang w:val="en-US" w:eastAsia="zh-CN"/>
        </w:rPr>
        <w:t xml:space="preserve">##### JVM运行时数据区的内存结构##### </w:t>
      </w:r>
    </w:p>
    <w:p>
      <w:pPr>
        <w:rPr>
          <w:rFonts w:hint="default"/>
          <w:lang w:val="en-US" w:eastAsia="zh-CN"/>
        </w:rPr>
      </w:pPr>
      <w:r>
        <w:rPr>
          <w:rFonts w:hint="eastAsia"/>
          <w:lang w:val="en-US" w:eastAsia="zh-CN"/>
        </w:rPr>
        <w:t>堆：存储对象、JAVA7后开始存静态变量、字符串常量池</w:t>
      </w:r>
    </w:p>
    <w:p>
      <w:pPr>
        <w:rPr>
          <w:rFonts w:hint="eastAsia"/>
          <w:lang w:val="en-US" w:eastAsia="zh-CN"/>
        </w:rPr>
      </w:pPr>
      <w:r>
        <w:rPr>
          <w:rFonts w:hint="eastAsia"/>
          <w:lang w:val="en-US" w:eastAsia="zh-CN"/>
        </w:rPr>
        <w:t>虚拟机栈：存储线程执行JAVA方法时的本地变量</w:t>
      </w:r>
    </w:p>
    <w:p>
      <w:pPr>
        <w:rPr>
          <w:rFonts w:hint="eastAsia"/>
          <w:lang w:val="en-US" w:eastAsia="zh-CN"/>
        </w:rPr>
      </w:pPr>
      <w:r>
        <w:rPr>
          <w:rFonts w:hint="eastAsia"/>
          <w:lang w:val="en-US" w:eastAsia="zh-CN"/>
        </w:rPr>
        <w:t>程序计数器：存放下一条要执行的字节码指令</w:t>
      </w:r>
    </w:p>
    <w:p>
      <w:pPr>
        <w:rPr>
          <w:rFonts w:hint="eastAsia"/>
          <w:lang w:val="en-US" w:eastAsia="zh-CN"/>
        </w:rPr>
      </w:pPr>
      <w:r>
        <w:rPr>
          <w:rFonts w:hint="eastAsia"/>
          <w:lang w:val="en-US" w:eastAsia="zh-CN"/>
        </w:rPr>
        <w:t>方法区：存放常量、类的元信息</w:t>
      </w:r>
    </w:p>
    <w:p>
      <w:pPr>
        <w:rPr>
          <w:rFonts w:hint="default"/>
          <w:lang w:val="en-US" w:eastAsia="zh-CN"/>
        </w:rPr>
      </w:pPr>
      <w:r>
        <w:rPr>
          <w:rFonts w:hint="eastAsia"/>
          <w:lang w:val="en-US" w:eastAsia="zh-CN"/>
        </w:rPr>
        <w:t>本地方法栈：存放执行C/C++代码的变量</w:t>
      </w:r>
    </w:p>
    <w:p>
      <w:pPr>
        <w:bidi w:val="0"/>
        <w:rPr>
          <w:rFonts w:hint="eastAsia"/>
          <w:sz w:val="24"/>
          <w:szCs w:val="24"/>
          <w:lang w:val="en-US" w:eastAsia="zh-CN"/>
        </w:rPr>
      </w:pPr>
    </w:p>
    <w:p>
      <w:pPr>
        <w:bidi w:val="0"/>
        <w:rPr>
          <w:rFonts w:hint="default"/>
          <w:sz w:val="24"/>
          <w:szCs w:val="24"/>
          <w:lang w:val="en-US" w:eastAsia="zh-CN"/>
        </w:rPr>
      </w:pPr>
    </w:p>
    <w:p>
      <w:pPr>
        <w:pStyle w:val="2"/>
        <w:numPr>
          <w:ilvl w:val="0"/>
          <w:numId w:val="1"/>
        </w:numPr>
        <w:bidi w:val="0"/>
        <w:rPr>
          <w:rFonts w:hint="eastAsia"/>
          <w:lang w:val="en-US" w:eastAsia="zh-CN"/>
        </w:rPr>
      </w:pPr>
      <w:r>
        <w:rPr>
          <w:rFonts w:hint="eastAsia"/>
          <w:lang w:val="en-US" w:eastAsia="zh-CN"/>
        </w:rPr>
        <w:t xml:space="preserve">##### JAVA内型模型JMM##### </w:t>
      </w:r>
    </w:p>
    <w:p>
      <w:pPr>
        <w:rPr>
          <w:rFonts w:hint="eastAsia"/>
          <w:lang w:val="en-US" w:eastAsia="zh-CN"/>
        </w:rPr>
      </w:pPr>
      <w:r>
        <w:rPr>
          <w:rFonts w:hint="eastAsia"/>
          <w:lang w:val="en-US" w:eastAsia="zh-CN"/>
        </w:rPr>
        <w:t>JAVA内存模型也叫JMM,是JAVA用于解决多线程并发访问主内存中共享变量的操作规范，</w:t>
      </w:r>
    </w:p>
    <w:p>
      <w:pPr>
        <w:rPr>
          <w:rFonts w:hint="eastAsia"/>
          <w:lang w:val="en-US" w:eastAsia="zh-CN"/>
        </w:rPr>
      </w:pPr>
      <w:r>
        <w:rPr>
          <w:rFonts w:hint="eastAsia"/>
          <w:lang w:val="en-US" w:eastAsia="zh-CN"/>
        </w:rPr>
        <w:t>规定了一个线程如何、何时看到其他线程修改后的共享变量值以及在何时同步共享变量值。在该规范下实现并发操作的</w:t>
      </w:r>
      <w:r>
        <w:rPr>
          <w:rFonts w:hint="eastAsia"/>
          <w:b/>
          <w:bCs/>
          <w:lang w:val="en-US" w:eastAsia="zh-CN"/>
        </w:rPr>
        <w:t>原子性、可见性、有序性</w:t>
      </w:r>
      <w:r>
        <w:rPr>
          <w:rFonts w:hint="eastAsia"/>
          <w:lang w:val="en-US" w:eastAsia="zh-CN"/>
        </w:rPr>
        <w:t>这三大要素，也就保证了并发的安全性。</w:t>
      </w:r>
    </w:p>
    <w:p>
      <w:pPr>
        <w:rPr>
          <w:rFonts w:hint="eastAsia"/>
          <w:lang w:val="en-US" w:eastAsia="zh-CN"/>
        </w:rPr>
      </w:pPr>
    </w:p>
    <w:p>
      <w:pPr>
        <w:rPr>
          <w:rFonts w:hint="eastAsia"/>
          <w:lang w:val="en-US" w:eastAsia="zh-CN"/>
        </w:rPr>
      </w:pPr>
      <w:r>
        <w:rPr>
          <w:rFonts w:hint="eastAsia"/>
          <w:lang w:val="en-US" w:eastAsia="zh-CN"/>
        </w:rPr>
        <w:t>这背后的技术背景涉及到CPU和内存硬件的物理架构特性，CPU计算速度远大于内存，为了最大发挥CPU的性能，在CPU与内存架构之间中添了高速缓存寄存器，将内存的数据先与高速缓存进行交互，再由CPU对高速缓存进行操作，就解决了这种硬件之间速率不匹配的问题，但是这样会带来</w:t>
      </w:r>
      <w:r>
        <w:rPr>
          <w:rFonts w:hint="eastAsia"/>
          <w:b/>
          <w:bCs/>
          <w:lang w:val="en-US" w:eastAsia="zh-CN"/>
        </w:rPr>
        <w:t>缓存数据不一致</w:t>
      </w:r>
      <w:r>
        <w:rPr>
          <w:rFonts w:hint="eastAsia"/>
          <w:lang w:val="en-US" w:eastAsia="zh-CN"/>
        </w:rPr>
        <w:t>的问题。多个CPU同时将主内存中共享变量加载到各自的高速缓存中操作最后将高速缓存中的结果都写回主内存，有可能会导致数据不一致，</w:t>
      </w:r>
      <w:r>
        <w:rPr>
          <w:rFonts w:hint="eastAsia"/>
          <w:b/>
          <w:bCs/>
          <w:lang w:val="en-US" w:eastAsia="zh-CN"/>
        </w:rPr>
        <w:t>缓存不一致</w:t>
      </w:r>
      <w:r>
        <w:rPr>
          <w:rFonts w:hint="eastAsia"/>
          <w:lang w:val="en-US" w:eastAsia="zh-CN"/>
        </w:rPr>
        <w:t>问题就会对应了并发特性的</w:t>
      </w:r>
      <w:r>
        <w:rPr>
          <w:rFonts w:hint="eastAsia"/>
          <w:b/>
          <w:bCs/>
          <w:lang w:val="en-US" w:eastAsia="zh-CN"/>
        </w:rPr>
        <w:t>可见性问题</w:t>
      </w:r>
      <w:r>
        <w:rPr>
          <w:rFonts w:hint="eastAsia"/>
          <w:lang w:val="en-US" w:eastAsia="zh-CN"/>
        </w:rPr>
        <w:t>。</w:t>
      </w:r>
    </w:p>
    <w:p>
      <w:pPr>
        <w:rPr>
          <w:rFonts w:hint="eastAsia"/>
          <w:lang w:val="en-US" w:eastAsia="zh-CN"/>
        </w:rPr>
      </w:pPr>
      <w:r>
        <w:rPr>
          <w:rFonts w:hint="eastAsia"/>
          <w:lang w:val="en-US" w:eastAsia="zh-CN"/>
        </w:rPr>
        <w:t>此外，为了提高CPU执行程序的效率，编译器或CPU会对程序命令进行</w:t>
      </w:r>
      <w:r>
        <w:rPr>
          <w:rFonts w:hint="eastAsia"/>
          <w:b/>
          <w:bCs/>
          <w:lang w:val="en-US" w:eastAsia="zh-CN"/>
        </w:rPr>
        <w:t>指令重排</w:t>
      </w:r>
      <w:r>
        <w:rPr>
          <w:rFonts w:hint="eastAsia"/>
          <w:lang w:val="en-US" w:eastAsia="zh-CN"/>
        </w:rPr>
        <w:t>，这会导致多线程执行同一批程序时，执行的指令顺序可能不一样，出现线程安全问题。</w:t>
      </w:r>
    </w:p>
    <w:p>
      <w:pPr>
        <w:rPr>
          <w:rFonts w:hint="default"/>
          <w:lang w:val="en-US" w:eastAsia="zh-CN"/>
        </w:rPr>
      </w:pPr>
      <w:r>
        <w:rPr>
          <w:rFonts w:hint="eastAsia"/>
          <w:b/>
          <w:bCs/>
          <w:lang w:val="en-US" w:eastAsia="zh-CN"/>
        </w:rPr>
        <w:t>指令重排</w:t>
      </w:r>
      <w:r>
        <w:rPr>
          <w:rFonts w:hint="eastAsia"/>
          <w:lang w:val="en-US" w:eastAsia="zh-CN"/>
        </w:rPr>
        <w:t>就对应了并发特性的</w:t>
      </w:r>
      <w:r>
        <w:rPr>
          <w:rFonts w:hint="eastAsia"/>
          <w:b/>
          <w:bCs/>
          <w:lang w:val="en-US" w:eastAsia="zh-CN"/>
        </w:rPr>
        <w:t>有序性问题</w:t>
      </w:r>
      <w:r>
        <w:rPr>
          <w:rFonts w:hint="eastAsi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如何解决CPU通过高速缓存与主内存交互带来的缓存一致性问题：</w:t>
      </w:r>
    </w:p>
    <w:p>
      <w:pPr>
        <w:rPr>
          <w:rFonts w:hint="default"/>
          <w:b/>
          <w:bCs/>
          <w:lang w:val="en-US" w:eastAsia="zh-CN"/>
        </w:rPr>
      </w:pPr>
      <w:r>
        <w:rPr>
          <w:rFonts w:hint="eastAsia"/>
          <w:b/>
          <w:bCs/>
          <w:lang w:val="en-US" w:eastAsia="zh-CN"/>
        </w:rPr>
        <w:t>让CPU操作高速缓存和主内存时遵循一定的协议，比如常见的MESI-通用缓存一致性协议</w:t>
      </w:r>
      <w:r>
        <w:rPr>
          <w:rFonts w:hint="eastAsia"/>
          <w:b w:val="0"/>
          <w:bCs w:val="0"/>
          <w:lang w:val="en-US" w:eastAsia="zh-CN"/>
        </w:rPr>
        <w:t>，该协议是基于</w:t>
      </w:r>
      <w:r>
        <w:rPr>
          <w:rFonts w:hint="eastAsia"/>
          <w:b/>
          <w:bCs/>
          <w:lang w:val="en-US" w:eastAsia="zh-CN"/>
        </w:rPr>
        <w:t>总线嗅探的缓存锁定</w:t>
      </w:r>
      <w:r>
        <w:rPr>
          <w:rFonts w:hint="eastAsia"/>
          <w:b w:val="0"/>
          <w:bCs w:val="0"/>
          <w:lang w:val="en-US" w:eastAsia="zh-CN"/>
        </w:rPr>
        <w:t>技术来实现总线事务，CPU执行指令操作数据是通过系统总线和内存总线来和内存交互的，当CPU执行一个线程任务进行写数据更新时，这个写事务会被总线上的窥探器嗅探到，窥探器会检查该变量在其他线程任务对应的工作内存中是否也存在副本，存在就让这些副本置为都失效状态，当这些线程读到自己工作内存的副本变量为失效状态时，会等待那个写事务完成后，重新从主内存读取最新的值更新到工作内存，才能用该副本的值进行自己的下一步操作，这样就保证了缓存的一致性，这也是java关键字volatile能实现共享变量对所有线程可见的底层原理。</w:t>
      </w:r>
    </w:p>
    <w:p>
      <w:pPr>
        <w:rPr>
          <w:rFonts w:hint="eastAsia"/>
          <w:lang w:val="en-US" w:eastAsia="zh-CN"/>
        </w:rPr>
      </w:pPr>
    </w:p>
    <w:p>
      <w:pPr>
        <w:rPr>
          <w:rFonts w:hint="eastAsia"/>
          <w:lang w:val="en-US" w:eastAsia="zh-CN"/>
        </w:rPr>
      </w:pPr>
      <w:r>
        <w:rPr>
          <w:rFonts w:hint="eastAsia"/>
          <w:b/>
          <w:bCs/>
          <w:lang w:val="en-US" w:eastAsia="zh-CN"/>
        </w:rPr>
        <w:t>JMM如何保证原子性：</w:t>
      </w:r>
    </w:p>
    <w:p>
      <w:pPr>
        <w:ind w:firstLine="420" w:firstLineChars="0"/>
        <w:rPr>
          <w:rFonts w:hint="eastAsia"/>
          <w:lang w:val="en-US" w:eastAsia="zh-CN"/>
        </w:rPr>
      </w:pPr>
      <w:r>
        <w:rPr>
          <w:rFonts w:hint="eastAsia"/>
          <w:lang w:val="en-US" w:eastAsia="zh-CN"/>
        </w:rPr>
        <w:t>规定了数据同步在主内存与工作内存之间的8大原子操作：</w:t>
      </w:r>
    </w:p>
    <w:p>
      <w:pPr>
        <w:numPr>
          <w:ilvl w:val="0"/>
          <w:numId w:val="2"/>
        </w:numPr>
        <w:ind w:firstLine="420" w:firstLineChars="0"/>
        <w:rPr>
          <w:rFonts w:hint="eastAsia"/>
          <w:lang w:val="en-US" w:eastAsia="zh-CN"/>
        </w:rPr>
      </w:pPr>
      <w:r>
        <w:rPr>
          <w:rFonts w:hint="eastAsia"/>
          <w:lang w:val="en-US" w:eastAsia="zh-CN"/>
        </w:rPr>
        <w:t>lock(锁定)：作用于主内存的变量，把一个变量标记成线程独占状态</w:t>
      </w:r>
    </w:p>
    <w:p>
      <w:pPr>
        <w:numPr>
          <w:ilvl w:val="0"/>
          <w:numId w:val="2"/>
        </w:numPr>
        <w:ind w:firstLine="420" w:firstLineChars="0"/>
        <w:rPr>
          <w:rFonts w:hint="default"/>
          <w:lang w:val="en-US" w:eastAsia="zh-CN"/>
        </w:rPr>
      </w:pPr>
      <w:r>
        <w:rPr>
          <w:rFonts w:hint="eastAsia"/>
          <w:lang w:val="en-US" w:eastAsia="zh-CN"/>
        </w:rPr>
        <w:t>unlock(解锁)：作用于主内存变量，释放变量锁状态</w:t>
      </w:r>
    </w:p>
    <w:p>
      <w:pPr>
        <w:numPr>
          <w:ilvl w:val="0"/>
          <w:numId w:val="2"/>
        </w:numPr>
        <w:ind w:firstLine="420" w:firstLineChars="0"/>
        <w:rPr>
          <w:rFonts w:hint="default"/>
          <w:lang w:val="en-US" w:eastAsia="zh-CN"/>
        </w:rPr>
      </w:pPr>
      <w:r>
        <w:rPr>
          <w:rFonts w:hint="eastAsia"/>
          <w:lang w:val="en-US" w:eastAsia="zh-CN"/>
        </w:rPr>
        <w:t>read(读取)：作用于主内存变量，将主内存变量值读取到线程的工作内存中</w:t>
      </w:r>
    </w:p>
    <w:p>
      <w:pPr>
        <w:numPr>
          <w:ilvl w:val="0"/>
          <w:numId w:val="2"/>
        </w:numPr>
        <w:ind w:firstLine="420" w:firstLineChars="0"/>
        <w:rPr>
          <w:rFonts w:hint="default"/>
          <w:lang w:val="en-US" w:eastAsia="zh-CN"/>
        </w:rPr>
      </w:pPr>
      <w:r>
        <w:rPr>
          <w:rFonts w:hint="eastAsia"/>
          <w:lang w:val="en-US" w:eastAsia="zh-CN"/>
        </w:rPr>
        <w:t>load(载入)：作用于工作内存变量，将read到的主内存变量值复制到工作内存变量</w:t>
      </w:r>
    </w:p>
    <w:p>
      <w:pPr>
        <w:numPr>
          <w:ilvl w:val="0"/>
          <w:numId w:val="2"/>
        </w:numPr>
        <w:ind w:firstLine="420" w:firstLineChars="0"/>
        <w:rPr>
          <w:rFonts w:hint="default"/>
          <w:lang w:val="en-US" w:eastAsia="zh-CN"/>
        </w:rPr>
      </w:pPr>
      <w:r>
        <w:rPr>
          <w:rFonts w:hint="eastAsia"/>
          <w:lang w:val="en-US" w:eastAsia="zh-CN"/>
        </w:rPr>
        <w:t>use(使用)：作用于工作内存变量，把工作内存的变量值传递给执行引擎去执行</w:t>
      </w:r>
    </w:p>
    <w:p>
      <w:pPr>
        <w:numPr>
          <w:ilvl w:val="0"/>
          <w:numId w:val="2"/>
        </w:numPr>
        <w:ind w:firstLine="420" w:firstLineChars="0"/>
        <w:rPr>
          <w:rFonts w:hint="default"/>
          <w:lang w:val="en-US" w:eastAsia="zh-CN"/>
        </w:rPr>
      </w:pPr>
      <w:r>
        <w:rPr>
          <w:rFonts w:hint="eastAsia"/>
          <w:lang w:val="en-US" w:eastAsia="zh-CN"/>
        </w:rPr>
        <w:t>assign(赋值)：作用于工作内存变量，将执行引擎执行的结果值写回工作内存变量</w:t>
      </w:r>
    </w:p>
    <w:p>
      <w:pPr>
        <w:numPr>
          <w:ilvl w:val="0"/>
          <w:numId w:val="2"/>
        </w:numPr>
        <w:ind w:firstLine="420" w:firstLineChars="0"/>
        <w:rPr>
          <w:rFonts w:hint="default"/>
          <w:lang w:val="en-US" w:eastAsia="zh-CN"/>
        </w:rPr>
      </w:pPr>
      <w:r>
        <w:rPr>
          <w:rFonts w:hint="eastAsia"/>
          <w:lang w:val="en-US" w:eastAsia="zh-CN"/>
        </w:rPr>
        <w:t>store(存储)：作用于工作内存变量，将工作内存变量值传递到主内存</w:t>
      </w:r>
    </w:p>
    <w:p>
      <w:pPr>
        <w:numPr>
          <w:ilvl w:val="0"/>
          <w:numId w:val="2"/>
        </w:numPr>
        <w:ind w:firstLine="420" w:firstLineChars="0"/>
        <w:rPr>
          <w:rFonts w:hint="default"/>
          <w:lang w:val="en-US" w:eastAsia="zh-CN"/>
        </w:rPr>
      </w:pPr>
      <w:r>
        <w:rPr>
          <w:rFonts w:hint="eastAsia"/>
          <w:lang w:val="en-US" w:eastAsia="zh-CN"/>
        </w:rPr>
        <w:t>Write(写入)：作用于工作内存变量，将store操作传进来的值写入主内存变量中</w:t>
      </w:r>
    </w:p>
    <w:p>
      <w:pPr>
        <w:ind w:firstLine="420" w:firstLineChars="0"/>
        <w:rPr>
          <w:rFonts w:hint="default"/>
          <w:lang w:val="en-US" w:eastAsia="zh-CN"/>
        </w:rPr>
      </w:pPr>
    </w:p>
    <w:p>
      <w:pPr>
        <w:ind w:firstLine="420" w:firstLineChars="200"/>
        <w:rPr>
          <w:rFonts w:hint="default"/>
          <w:lang w:val="en-US" w:eastAsia="zh-CN"/>
        </w:rPr>
      </w:pPr>
      <w:r>
        <w:rPr>
          <w:rFonts w:hint="eastAsia"/>
          <w:lang w:val="en-US" w:eastAsia="zh-CN"/>
        </w:rPr>
        <w:t>JMM保证线程对一个变量在内存的操作遵循以上8个原子操作顺序。</w:t>
      </w:r>
    </w:p>
    <w:p>
      <w:pPr>
        <w:ind w:firstLine="420" w:firstLineChars="200"/>
        <w:rPr>
          <w:rFonts w:hint="eastAsia"/>
          <w:lang w:val="en-US" w:eastAsia="zh-CN"/>
        </w:rPr>
      </w:pPr>
    </w:p>
    <w:p>
      <w:pPr>
        <w:ind w:left="420" w:leftChars="200" w:firstLine="0" w:firstLineChars="0"/>
        <w:rPr>
          <w:rFonts w:hint="default"/>
          <w:lang w:val="en-US" w:eastAsia="zh-CN"/>
        </w:rPr>
      </w:pPr>
      <w:r>
        <w:rPr>
          <w:rFonts w:hint="eastAsia"/>
          <w:lang w:val="en-US" w:eastAsia="zh-CN"/>
        </w:rPr>
        <w:t>JAVA代码可以通过CAS、Synchronized、Lock等各种锁实现同步代码块内的程序操作的原子性。</w:t>
      </w:r>
    </w:p>
    <w:p>
      <w:pPr>
        <w:rPr>
          <w:rFonts w:hint="eastAsia"/>
          <w:lang w:val="en-US" w:eastAsia="zh-CN"/>
        </w:rPr>
      </w:pPr>
    </w:p>
    <w:p>
      <w:pPr>
        <w:rPr>
          <w:rFonts w:hint="eastAsia" w:ascii="宋体" w:hAnsi="宋体" w:eastAsia="宋体" w:cs="宋体"/>
          <w:lang w:val="en-US" w:eastAsia="zh-CN"/>
        </w:rPr>
      </w:pPr>
      <w:r>
        <w:rPr>
          <w:rFonts w:hint="eastAsia" w:ascii="宋体" w:hAnsi="宋体" w:eastAsia="宋体" w:cs="宋体"/>
          <w:b/>
          <w:bCs/>
          <w:lang w:val="en-US" w:eastAsia="zh-CN"/>
        </w:rPr>
        <w:t>JMM如何保证可见性和有序性：</w:t>
      </w:r>
    </w:p>
    <w:p>
      <w:pPr>
        <w:ind w:firstLine="420" w:firstLineChars="0"/>
        <w:rPr>
          <w:rFonts w:hint="eastAsia"/>
          <w:lang w:val="en-US" w:eastAsia="zh-CN"/>
        </w:rPr>
      </w:pPr>
      <w:r>
        <w:rPr>
          <w:rFonts w:hint="eastAsia"/>
          <w:lang w:val="en-US" w:eastAsia="zh-CN"/>
        </w:rPr>
        <w:t>使用</w:t>
      </w:r>
      <w:r>
        <w:rPr>
          <w:rFonts w:hint="eastAsia"/>
          <w:b/>
          <w:bCs/>
          <w:lang w:val="en-US" w:eastAsia="zh-CN"/>
        </w:rPr>
        <w:t>volatile</w:t>
      </w:r>
      <w:r>
        <w:rPr>
          <w:rFonts w:hint="eastAsia"/>
          <w:lang w:val="en-US" w:eastAsia="zh-CN"/>
        </w:rPr>
        <w:t>关键字修饰变量：</w:t>
      </w:r>
    </w:p>
    <w:p>
      <w:pPr>
        <w:ind w:firstLine="420" w:firstLineChars="0"/>
        <w:rPr>
          <w:rFonts w:hint="eastAsia"/>
          <w:b/>
          <w:bCs/>
          <w:lang w:val="en-US" w:eastAsia="zh-CN"/>
        </w:rPr>
      </w:pPr>
      <w:r>
        <w:rPr>
          <w:rFonts w:hint="eastAsia"/>
          <w:lang w:val="en-US" w:eastAsia="zh-CN"/>
        </w:rPr>
        <w:t>volatile关键字</w:t>
      </w:r>
      <w:r>
        <w:rPr>
          <w:rFonts w:hint="eastAsia"/>
          <w:b/>
          <w:bCs/>
          <w:lang w:val="en-US" w:eastAsia="zh-CN"/>
        </w:rPr>
        <w:t>能让被修饰的变量对所有线程可见</w:t>
      </w:r>
      <w:r>
        <w:rPr>
          <w:rFonts w:hint="eastAsia"/>
          <w:lang w:val="en-US" w:eastAsia="zh-CN"/>
        </w:rPr>
        <w:t>，还</w:t>
      </w:r>
      <w:r>
        <w:rPr>
          <w:rFonts w:hint="eastAsia"/>
          <w:b/>
          <w:bCs/>
          <w:lang w:val="en-US" w:eastAsia="zh-CN"/>
        </w:rPr>
        <w:t>能禁止指令重排。</w:t>
      </w:r>
    </w:p>
    <w:p>
      <w:pPr>
        <w:ind w:firstLine="420" w:firstLineChars="0"/>
        <w:rPr>
          <w:rFonts w:hint="eastAsia"/>
          <w:b w:val="0"/>
          <w:bCs w:val="0"/>
          <w:lang w:val="en-US" w:eastAsia="zh-CN"/>
        </w:rPr>
      </w:pPr>
      <w:r>
        <w:rPr>
          <w:rFonts w:hint="eastAsia"/>
          <w:b w:val="0"/>
          <w:bCs w:val="0"/>
          <w:lang w:val="en-US" w:eastAsia="zh-CN"/>
        </w:rPr>
        <w:t>volatile关键字底层原理：使用了</w:t>
      </w:r>
      <w:r>
        <w:rPr>
          <w:rFonts w:hint="eastAsia"/>
          <w:b/>
          <w:bCs/>
          <w:lang w:val="en-US" w:eastAsia="zh-CN"/>
        </w:rPr>
        <w:t>cpu的lock前缀</w:t>
      </w:r>
      <w:r>
        <w:rPr>
          <w:rFonts w:hint="eastAsia"/>
          <w:b w:val="0"/>
          <w:bCs w:val="0"/>
          <w:lang w:val="en-US" w:eastAsia="zh-CN"/>
        </w:rPr>
        <w:t>指令，</w:t>
      </w:r>
    </w:p>
    <w:p>
      <w:pPr>
        <w:ind w:left="1050" w:leftChars="200" w:hanging="630" w:hangingChars="300"/>
        <w:rPr>
          <w:rFonts w:ascii="Arial" w:hAnsi="Arial" w:eastAsia="宋体" w:cs="Arial"/>
          <w:i w:val="0"/>
          <w:iCs w:val="0"/>
          <w:caps w:val="0"/>
          <w:color w:val="222222"/>
          <w:spacing w:val="0"/>
          <w:sz w:val="21"/>
          <w:szCs w:val="21"/>
          <w:shd w:val="clear" w:fill="FFFFFF"/>
        </w:rPr>
      </w:pPr>
      <w:r>
        <w:rPr>
          <w:rFonts w:hint="eastAsia"/>
          <w:b w:val="0"/>
          <w:bCs w:val="0"/>
          <w:lang w:val="en-US" w:eastAsia="zh-CN"/>
        </w:rPr>
        <w:t xml:space="preserve">     </w:t>
      </w:r>
      <w:r>
        <w:rPr>
          <w:rFonts w:hint="eastAsia"/>
          <w:b/>
          <w:bCs/>
          <w:lang w:val="en-US" w:eastAsia="zh-CN"/>
        </w:rPr>
        <w:t>lock前缀</w:t>
      </w:r>
      <w:r>
        <w:rPr>
          <w:rFonts w:hint="eastAsia"/>
          <w:b w:val="0"/>
          <w:bCs w:val="0"/>
          <w:lang w:val="en-US" w:eastAsia="zh-CN"/>
        </w:rPr>
        <w:t>指令具有</w:t>
      </w:r>
      <w:r>
        <w:rPr>
          <w:rFonts w:hint="eastAsia"/>
          <w:b/>
          <w:bCs/>
          <w:lang w:val="en-US" w:eastAsia="zh-CN"/>
        </w:rPr>
        <w:t>总线嗅探、MESI-通用缓存一致性协议功能，</w:t>
      </w:r>
      <w:r>
        <w:rPr>
          <w:rFonts w:hint="eastAsia"/>
          <w:b w:val="0"/>
          <w:bCs w:val="0"/>
          <w:lang w:val="en-US" w:eastAsia="zh-CN"/>
        </w:rPr>
        <w:t>能</w:t>
      </w:r>
      <w:r>
        <w:rPr>
          <w:rFonts w:ascii="Arial" w:hAnsi="Arial" w:eastAsia="宋体" w:cs="Arial"/>
          <w:i w:val="0"/>
          <w:iCs w:val="0"/>
          <w:caps w:val="0"/>
          <w:color w:val="222222"/>
          <w:spacing w:val="0"/>
          <w:sz w:val="21"/>
          <w:szCs w:val="21"/>
          <w:shd w:val="clear" w:fill="FFFFFF"/>
        </w:rPr>
        <w:t>保证多核缓存</w:t>
      </w:r>
    </w:p>
    <w:p>
      <w:pPr>
        <w:ind w:left="1063" w:leftChars="506" w:firstLine="0" w:firstLineChars="0"/>
        <w:rPr>
          <w:rFonts w:hint="eastAsia"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一致性问题</w:t>
      </w:r>
      <w:r>
        <w:rPr>
          <w:rFonts w:hint="eastAsia" w:ascii="Arial" w:hAnsi="Arial" w:eastAsia="宋体" w:cs="Arial"/>
          <w:i w:val="0"/>
          <w:iCs w:val="0"/>
          <w:caps w:val="0"/>
          <w:color w:val="222222"/>
          <w:spacing w:val="0"/>
          <w:sz w:val="21"/>
          <w:szCs w:val="21"/>
          <w:shd w:val="clear" w:fill="FFFFFF"/>
          <w:lang w:eastAsia="zh-CN"/>
        </w:rPr>
        <w:t>，</w:t>
      </w:r>
      <w:r>
        <w:rPr>
          <w:rFonts w:hint="eastAsia" w:ascii="Arial" w:hAnsi="Arial" w:eastAsia="宋体" w:cs="Arial"/>
          <w:i w:val="0"/>
          <w:iCs w:val="0"/>
          <w:caps w:val="0"/>
          <w:color w:val="222222"/>
          <w:spacing w:val="0"/>
          <w:sz w:val="21"/>
          <w:szCs w:val="21"/>
          <w:shd w:val="clear" w:fill="FFFFFF"/>
          <w:lang w:val="en-US" w:eastAsia="zh-CN"/>
        </w:rPr>
        <w:t>所以volatile关键字能保证可见性；</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 xml:space="preserve">     </w:t>
      </w:r>
      <w:r>
        <w:rPr>
          <w:rFonts w:hint="eastAsia" w:ascii="Arial" w:hAnsi="Arial" w:eastAsia="宋体" w:cs="Arial"/>
          <w:b/>
          <w:bCs/>
          <w:i w:val="0"/>
          <w:iCs w:val="0"/>
          <w:caps w:val="0"/>
          <w:color w:val="222222"/>
          <w:spacing w:val="0"/>
          <w:sz w:val="21"/>
          <w:szCs w:val="21"/>
          <w:shd w:val="clear" w:fill="FFFFFF"/>
          <w:lang w:val="en-US" w:eastAsia="zh-CN"/>
        </w:rPr>
        <w:t>lock前缀</w:t>
      </w:r>
      <w:r>
        <w:rPr>
          <w:rFonts w:hint="eastAsia" w:ascii="Arial" w:hAnsi="Arial" w:eastAsia="宋体" w:cs="Arial"/>
          <w:i w:val="0"/>
          <w:iCs w:val="0"/>
          <w:caps w:val="0"/>
          <w:color w:val="222222"/>
          <w:spacing w:val="0"/>
          <w:sz w:val="21"/>
          <w:szCs w:val="21"/>
          <w:shd w:val="clear" w:fill="FFFFFF"/>
          <w:lang w:val="en-US" w:eastAsia="zh-CN"/>
        </w:rPr>
        <w:t>指令还具有</w:t>
      </w:r>
      <w:r>
        <w:rPr>
          <w:rFonts w:hint="eastAsia" w:ascii="Arial" w:hAnsi="Arial" w:eastAsia="宋体" w:cs="Arial"/>
          <w:b/>
          <w:bCs/>
          <w:i w:val="0"/>
          <w:iCs w:val="0"/>
          <w:caps w:val="0"/>
          <w:color w:val="222222"/>
          <w:spacing w:val="0"/>
          <w:sz w:val="21"/>
          <w:szCs w:val="21"/>
          <w:shd w:val="clear" w:fill="FFFFFF"/>
          <w:lang w:val="en-US" w:eastAsia="zh-CN"/>
        </w:rPr>
        <w:t>内存屏障</w:t>
      </w:r>
      <w:r>
        <w:rPr>
          <w:rFonts w:hint="eastAsia" w:ascii="Arial" w:hAnsi="Arial" w:eastAsia="宋体" w:cs="Arial"/>
          <w:b w:val="0"/>
          <w:bCs w:val="0"/>
          <w:i w:val="0"/>
          <w:iCs w:val="0"/>
          <w:caps w:val="0"/>
          <w:color w:val="222222"/>
          <w:spacing w:val="0"/>
          <w:sz w:val="21"/>
          <w:szCs w:val="21"/>
          <w:shd w:val="clear" w:fill="FFFFFF"/>
          <w:lang w:val="en-US" w:eastAsia="zh-CN"/>
        </w:rPr>
        <w:t>功能，通过对变量的读写操作前后加入内存屏障指令，告诉编译器和CPU，屏障指令前后的操作不能进行重排序，所以</w:t>
      </w:r>
      <w:r>
        <w:rPr>
          <w:rFonts w:hint="eastAsia" w:ascii="Arial" w:hAnsi="Arial" w:eastAsia="宋体" w:cs="Arial"/>
          <w:i w:val="0"/>
          <w:iCs w:val="0"/>
          <w:caps w:val="0"/>
          <w:color w:val="222222"/>
          <w:spacing w:val="0"/>
          <w:sz w:val="21"/>
          <w:szCs w:val="21"/>
          <w:shd w:val="clear" w:fill="FFFFFF"/>
          <w:lang w:val="en-US" w:eastAsia="zh-CN"/>
        </w:rPr>
        <w:t>volatile关键字能禁止指令重排。</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ascii="Arial" w:hAnsi="Arial" w:eastAsia="宋体" w:cs="Arial"/>
          <w:i w:val="0"/>
          <w:iCs w:val="0"/>
          <w:caps w:val="0"/>
          <w:color w:val="222222"/>
          <w:spacing w:val="0"/>
          <w:sz w:val="21"/>
          <w:szCs w:val="21"/>
          <w:shd w:val="clear" w:fill="FFFFFF"/>
        </w:rPr>
        <w:t>X86架构的</w:t>
      </w:r>
      <w:r>
        <w:rPr>
          <w:rFonts w:hint="eastAsia" w:ascii="Arial" w:hAnsi="Arial" w:eastAsia="宋体" w:cs="Arial"/>
          <w:i w:val="0"/>
          <w:iCs w:val="0"/>
          <w:caps w:val="0"/>
          <w:color w:val="222222"/>
          <w:spacing w:val="0"/>
          <w:sz w:val="21"/>
          <w:szCs w:val="21"/>
          <w:shd w:val="clear" w:fill="FFFFFF"/>
          <w:lang w:val="en-US" w:eastAsia="zh-CN"/>
        </w:rPr>
        <w:t>CPU</w:t>
      </w:r>
      <w:r>
        <w:rPr>
          <w:rFonts w:ascii="Arial" w:hAnsi="Arial" w:eastAsia="宋体" w:cs="Arial"/>
          <w:i w:val="0"/>
          <w:iCs w:val="0"/>
          <w:caps w:val="0"/>
          <w:color w:val="222222"/>
          <w:spacing w:val="0"/>
          <w:sz w:val="21"/>
          <w:szCs w:val="21"/>
          <w:shd w:val="clear" w:fill="FFFFFF"/>
        </w:rPr>
        <w:t>内存屏障有4种：</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lfence</w:t>
      </w:r>
      <w:r>
        <w:rPr>
          <w:rFonts w:hint="eastAsia" w:ascii="Arial" w:hAnsi="Arial" w:eastAsia="宋体" w:cs="Arial"/>
          <w:i w:val="0"/>
          <w:iCs w:val="0"/>
          <w:caps w:val="0"/>
          <w:color w:val="222222"/>
          <w:spacing w:val="0"/>
          <w:sz w:val="21"/>
          <w:szCs w:val="21"/>
          <w:shd w:val="clear" w:fill="FFFFFF"/>
          <w:lang w:val="en-US" w:eastAsia="zh-CN"/>
        </w:rPr>
        <w:t>：是一种Load Barrier 读屏障</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sfence</w:t>
      </w:r>
      <w:r>
        <w:rPr>
          <w:rFonts w:hint="eastAsia" w:ascii="Arial" w:hAnsi="Arial" w:eastAsia="宋体" w:cs="Arial"/>
          <w:i w:val="0"/>
          <w:iCs w:val="0"/>
          <w:caps w:val="0"/>
          <w:color w:val="222222"/>
          <w:spacing w:val="0"/>
          <w:sz w:val="21"/>
          <w:szCs w:val="21"/>
          <w:shd w:val="clear" w:fill="FFFFFF"/>
          <w:lang w:val="en-US" w:eastAsia="zh-CN"/>
        </w:rPr>
        <w:t>：是一种Store Barrier 写屏障</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mfence</w:t>
      </w:r>
      <w:r>
        <w:rPr>
          <w:rFonts w:hint="eastAsia" w:ascii="Arial" w:hAnsi="Arial" w:eastAsia="宋体" w:cs="Arial"/>
          <w:i w:val="0"/>
          <w:iCs w:val="0"/>
          <w:caps w:val="0"/>
          <w:color w:val="222222"/>
          <w:spacing w:val="0"/>
          <w:sz w:val="21"/>
          <w:szCs w:val="21"/>
          <w:shd w:val="clear" w:fill="FFFFFF"/>
          <w:lang w:val="en-US" w:eastAsia="zh-CN"/>
        </w:rPr>
        <w:t>：是一种全能型的屏障，具备ifence和sfence的能力</w:t>
      </w:r>
    </w:p>
    <w:p>
      <w:pPr>
        <w:ind w:left="1060" w:leftChars="204" w:hanging="632"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lock前缀</w:t>
      </w:r>
      <w:r>
        <w:rPr>
          <w:rFonts w:hint="eastAsia" w:ascii="Arial" w:hAnsi="Arial" w:eastAsia="宋体" w:cs="Arial"/>
          <w:i w:val="0"/>
          <w:iCs w:val="0"/>
          <w:caps w:val="0"/>
          <w:color w:val="222222"/>
          <w:spacing w:val="0"/>
          <w:sz w:val="21"/>
          <w:szCs w:val="21"/>
          <w:shd w:val="clear" w:fill="FFFFFF"/>
          <w:lang w:val="en-US" w:eastAsia="zh-CN"/>
        </w:rPr>
        <w:t>：Lock不是一种内存屏障，但是它能完成类似内存屏障的功能。Lock会对CPU总线和高速缓存加锁，可以理解为CPU指令级的一种锁。它后面可以跟ADD, ADC, AND, BTC, BTR, BTS, CMPXCHG, CMPXCH8B, DEC, INC, NEG, NOT, OR, SBB, SUB, XOR, XADD, and XCHG等指令。</w:t>
      </w: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p>
    <w:p>
      <w:p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JVM提供了4种类型的内存屏障：</w:t>
      </w:r>
    </w:p>
    <w:p>
      <w:pPr>
        <w:numPr>
          <w:ilvl w:val="0"/>
          <w:numId w:val="3"/>
        </w:numPr>
        <w:ind w:left="1058" w:leftChars="204" w:hanging="630" w:hangingChars="300"/>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LoadLoad：在load2读取之前，保证load1读取数据全部完毕，</w:t>
      </w:r>
    </w:p>
    <w:p>
      <w:pPr>
        <w:numPr>
          <w:ilvl w:val="0"/>
          <w:numId w:val="3"/>
        </w:numPr>
        <w:ind w:left="1058" w:leftChars="204" w:hanging="630" w:hangingChars="300"/>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StoreStore：在store2写入之前，保证store1写操作已完成，</w:t>
      </w:r>
    </w:p>
    <w:p>
      <w:pPr>
        <w:numPr>
          <w:ilvl w:val="0"/>
          <w:numId w:val="3"/>
        </w:numPr>
        <w:ind w:left="1058" w:leftChars="204" w:hanging="630" w:hangingChars="300"/>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LoadStore：在store2写入之前，保证load1读取数据全部完毕，</w:t>
      </w:r>
    </w:p>
    <w:p>
      <w:pPr>
        <w:numPr>
          <w:ilvl w:val="0"/>
          <w:numId w:val="3"/>
        </w:numPr>
        <w:ind w:left="1058" w:leftChars="204" w:hanging="630" w:hangingChars="300"/>
        <w:rPr>
          <w:rFonts w:hint="default" w:ascii="Arial" w:hAnsi="Arial" w:eastAsia="宋体" w:cs="Arial"/>
          <w:b w:val="0"/>
          <w:bCs w:val="0"/>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StoreLoad：在load2读取之前，保证store1写操作已完成,是</w:t>
      </w:r>
      <w:r>
        <w:rPr>
          <w:rFonts w:hint="eastAsia" w:ascii="Arial" w:hAnsi="Arial" w:eastAsia="宋体" w:cs="Arial"/>
          <w:b/>
          <w:bCs/>
          <w:i w:val="0"/>
          <w:iCs w:val="0"/>
          <w:caps w:val="0"/>
          <w:color w:val="222222"/>
          <w:spacing w:val="0"/>
          <w:sz w:val="21"/>
          <w:szCs w:val="21"/>
          <w:shd w:val="clear" w:fill="FFFFFF"/>
          <w:lang w:val="en-US" w:eastAsia="zh-CN"/>
        </w:rPr>
        <w:t>万能屏障,</w:t>
      </w:r>
      <w:r>
        <w:rPr>
          <w:rFonts w:hint="eastAsia" w:ascii="Arial" w:hAnsi="Arial" w:eastAsia="宋体" w:cs="Arial"/>
          <w:b w:val="0"/>
          <w:bCs w:val="0"/>
          <w:i w:val="0"/>
          <w:iCs w:val="0"/>
          <w:caps w:val="0"/>
          <w:color w:val="222222"/>
          <w:spacing w:val="0"/>
          <w:sz w:val="21"/>
          <w:szCs w:val="21"/>
          <w:shd w:val="clear" w:fill="FFFFFF"/>
          <w:lang w:val="en-US" w:eastAsia="zh-CN"/>
        </w:rPr>
        <w:t>包含以上3个屏障的功能。</w:t>
      </w:r>
    </w:p>
    <w:p>
      <w:pPr>
        <w:rPr>
          <w:rFonts w:hint="eastAsia"/>
          <w:lang w:val="en-US" w:eastAsia="zh-CN"/>
        </w:rPr>
      </w:pPr>
    </w:p>
    <w:p>
      <w:pPr>
        <w:rPr>
          <w:rFonts w:hint="eastAsia" w:ascii="宋体" w:hAnsi="宋体" w:eastAsia="宋体" w:cs="宋体"/>
          <w:b/>
          <w:bCs/>
          <w:lang w:val="en-US" w:eastAsia="zh-CN"/>
        </w:rPr>
      </w:pPr>
      <w:r>
        <w:rPr>
          <w:rFonts w:hint="eastAsia" w:ascii="宋体" w:hAnsi="宋体" w:eastAsia="宋体" w:cs="宋体"/>
          <w:b/>
          <w:bCs/>
          <w:lang w:val="en-US" w:eastAsia="zh-CN"/>
        </w:rPr>
        <w:t>JMM的happens-before原则：</w:t>
      </w:r>
    </w:p>
    <w:p>
      <w:pPr>
        <w:rPr>
          <w:rFonts w:hint="eastAsia" w:ascii="Arial" w:hAnsi="Arial" w:eastAsia="宋体" w:cs="Arial"/>
          <w:i w:val="0"/>
          <w:iCs w:val="0"/>
          <w:caps w:val="0"/>
          <w:color w:val="222222"/>
          <w:spacing w:val="0"/>
          <w:sz w:val="21"/>
          <w:szCs w:val="21"/>
          <w:shd w:val="clear" w:fill="FFFFFF"/>
          <w:lang w:eastAsia="zh-CN"/>
        </w:rPr>
      </w:pPr>
      <w:r>
        <w:rPr>
          <w:rFonts w:ascii="Arial" w:hAnsi="Arial" w:eastAsia="宋体" w:cs="Arial"/>
          <w:i w:val="0"/>
          <w:iCs w:val="0"/>
          <w:caps w:val="0"/>
          <w:color w:val="222222"/>
          <w:spacing w:val="0"/>
          <w:sz w:val="21"/>
          <w:szCs w:val="21"/>
          <w:shd w:val="clear" w:fill="FFFFFF"/>
        </w:rPr>
        <w:t>从JDK1.5开始，JMM使用happens-before概念来阐述多线程之间的内存可见性</w:t>
      </w:r>
      <w:r>
        <w:rPr>
          <w:rFonts w:hint="eastAsia" w:ascii="Arial" w:hAnsi="Arial" w:eastAsia="宋体" w:cs="Arial"/>
          <w:i w:val="0"/>
          <w:iCs w:val="0"/>
          <w:caps w:val="0"/>
          <w:color w:val="222222"/>
          <w:spacing w:val="0"/>
          <w:sz w:val="21"/>
          <w:szCs w:val="21"/>
          <w:shd w:val="clear" w:fill="FFFFFF"/>
          <w:lang w:eastAsia="zh-CN"/>
        </w:rPr>
        <w:t>。</w:t>
      </w:r>
    </w:p>
    <w:p>
      <w:p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i w:val="0"/>
          <w:iCs w:val="0"/>
          <w:caps w:val="0"/>
          <w:color w:val="222222"/>
          <w:spacing w:val="0"/>
          <w:sz w:val="21"/>
          <w:szCs w:val="21"/>
          <w:shd w:val="clear" w:fill="FFFFFF"/>
          <w:lang w:val="en-US" w:eastAsia="zh-CN"/>
        </w:rPr>
        <w:t>happens-before（先行发生）原则的定义：</w:t>
      </w:r>
    </w:p>
    <w:p>
      <w:pPr>
        <w:numPr>
          <w:ilvl w:val="0"/>
          <w:numId w:val="4"/>
        </w:numPr>
        <w:rPr>
          <w:rFonts w:hint="eastAsia"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程序执行次序规则</w:t>
      </w:r>
      <w:r>
        <w:rPr>
          <w:rFonts w:hint="eastAsia" w:ascii="Arial" w:hAnsi="Arial" w:eastAsia="宋体" w:cs="Arial"/>
          <w:i w:val="0"/>
          <w:iCs w:val="0"/>
          <w:caps w:val="0"/>
          <w:color w:val="222222"/>
          <w:spacing w:val="0"/>
          <w:sz w:val="21"/>
          <w:szCs w:val="21"/>
          <w:shd w:val="clear" w:fill="FFFFFF"/>
          <w:lang w:val="en-US" w:eastAsia="zh-CN"/>
        </w:rPr>
        <w:t>：在一个线程内，执行一段代码指令，前面的代码指令优先执行于后面的代码指令。</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锁定规则</w:t>
      </w:r>
      <w:r>
        <w:rPr>
          <w:rFonts w:hint="eastAsia" w:ascii="Arial" w:hAnsi="Arial" w:eastAsia="宋体" w:cs="Arial"/>
          <w:i w:val="0"/>
          <w:iCs w:val="0"/>
          <w:caps w:val="0"/>
          <w:color w:val="222222"/>
          <w:spacing w:val="0"/>
          <w:sz w:val="21"/>
          <w:szCs w:val="21"/>
          <w:shd w:val="clear" w:fill="FFFFFF"/>
          <w:lang w:val="en-US" w:eastAsia="zh-CN"/>
        </w:rPr>
        <w:t>：一个unlock操作先行发生于后面对这个锁的lock操作。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volatile变量规则</w:t>
      </w:r>
      <w:r>
        <w:rPr>
          <w:rFonts w:hint="eastAsia" w:ascii="Arial" w:hAnsi="Arial" w:eastAsia="宋体" w:cs="Arial"/>
          <w:i w:val="0"/>
          <w:iCs w:val="0"/>
          <w:caps w:val="0"/>
          <w:color w:val="222222"/>
          <w:spacing w:val="0"/>
          <w:sz w:val="21"/>
          <w:szCs w:val="21"/>
          <w:shd w:val="clear" w:fill="FFFFFF"/>
          <w:lang w:val="en-US" w:eastAsia="zh-CN"/>
        </w:rPr>
        <w:t>：对被volatile修改的变量的写操作优先发生于对这个变量的读操作。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线程启动规则</w:t>
      </w:r>
      <w:r>
        <w:rPr>
          <w:rFonts w:hint="eastAsia" w:ascii="Arial" w:hAnsi="Arial" w:eastAsia="宋体" w:cs="Arial"/>
          <w:i w:val="0"/>
          <w:iCs w:val="0"/>
          <w:caps w:val="0"/>
          <w:color w:val="222222"/>
          <w:spacing w:val="0"/>
          <w:sz w:val="21"/>
          <w:szCs w:val="21"/>
          <w:shd w:val="clear" w:fill="FFFFFF"/>
          <w:lang w:val="en-US" w:eastAsia="zh-CN"/>
        </w:rPr>
        <w:t>：thread的start()方法优先发生于此线程的每一个动作。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线程终止规则：</w:t>
      </w:r>
      <w:r>
        <w:rPr>
          <w:rFonts w:hint="eastAsia" w:ascii="Arial" w:hAnsi="Arial" w:eastAsia="宋体" w:cs="Arial"/>
          <w:b w:val="0"/>
          <w:bCs w:val="0"/>
          <w:i w:val="0"/>
          <w:iCs w:val="0"/>
          <w:caps w:val="0"/>
          <w:color w:val="222222"/>
          <w:spacing w:val="0"/>
          <w:sz w:val="21"/>
          <w:szCs w:val="21"/>
          <w:shd w:val="clear" w:fill="FFFFFF"/>
          <w:lang w:val="en-US" w:eastAsia="zh-CN"/>
        </w:rPr>
        <w:t>线程的所有操作都优先发生于对该线程的终止操作。</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线程中断规则：</w:t>
      </w:r>
      <w:r>
        <w:rPr>
          <w:rFonts w:hint="eastAsia" w:ascii="Arial" w:hAnsi="Arial" w:eastAsia="宋体" w:cs="Arial"/>
          <w:b w:val="0"/>
          <w:bCs w:val="0"/>
          <w:i w:val="0"/>
          <w:iCs w:val="0"/>
          <w:caps w:val="0"/>
          <w:color w:val="222222"/>
          <w:spacing w:val="0"/>
          <w:sz w:val="21"/>
          <w:szCs w:val="21"/>
          <w:shd w:val="clear" w:fill="FFFFFF"/>
          <w:lang w:val="en-US" w:eastAsia="zh-CN"/>
        </w:rPr>
        <w:t>线程的interrupt()方法优先发生于该线程中判断中断事件代码的执行。</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对象终结规则</w:t>
      </w:r>
      <w:r>
        <w:rPr>
          <w:rFonts w:hint="eastAsia" w:ascii="Arial" w:hAnsi="Arial" w:eastAsia="宋体" w:cs="Arial"/>
          <w:b w:val="0"/>
          <w:bCs w:val="0"/>
          <w:i w:val="0"/>
          <w:iCs w:val="0"/>
          <w:caps w:val="0"/>
          <w:color w:val="222222"/>
          <w:spacing w:val="0"/>
          <w:sz w:val="21"/>
          <w:szCs w:val="21"/>
          <w:shd w:val="clear" w:fill="FFFFFF"/>
          <w:lang w:val="en-US" w:eastAsia="zh-CN"/>
        </w:rPr>
        <w:t>：对于同一个对象，他的构造方法执行结束优先发生于它的finalize()方法的开始。</w:t>
      </w:r>
    </w:p>
    <w:p>
      <w:pPr>
        <w:numPr>
          <w:ilvl w:val="0"/>
          <w:numId w:val="4"/>
        </w:numPr>
        <w:rPr>
          <w:rFonts w:hint="default" w:ascii="Arial" w:hAnsi="Arial" w:eastAsia="宋体" w:cs="Arial"/>
          <w:i w:val="0"/>
          <w:iCs w:val="0"/>
          <w:caps w:val="0"/>
          <w:color w:val="222222"/>
          <w:spacing w:val="0"/>
          <w:sz w:val="21"/>
          <w:szCs w:val="21"/>
          <w:shd w:val="clear" w:fill="FFFFFF"/>
          <w:lang w:val="en-US" w:eastAsia="zh-CN"/>
        </w:rPr>
      </w:pPr>
      <w:r>
        <w:rPr>
          <w:rFonts w:hint="eastAsia" w:ascii="Arial" w:hAnsi="Arial" w:eastAsia="宋体" w:cs="Arial"/>
          <w:b/>
          <w:bCs/>
          <w:i w:val="0"/>
          <w:iCs w:val="0"/>
          <w:caps w:val="0"/>
          <w:color w:val="222222"/>
          <w:spacing w:val="0"/>
          <w:sz w:val="21"/>
          <w:szCs w:val="21"/>
          <w:shd w:val="clear" w:fill="FFFFFF"/>
          <w:lang w:val="en-US" w:eastAsia="zh-CN"/>
        </w:rPr>
        <w:t>传递规则</w:t>
      </w:r>
      <w:r>
        <w:rPr>
          <w:rFonts w:hint="eastAsia" w:ascii="Arial" w:hAnsi="Arial" w:eastAsia="宋体" w:cs="Arial"/>
          <w:b w:val="0"/>
          <w:bCs w:val="0"/>
          <w:i w:val="0"/>
          <w:iCs w:val="0"/>
          <w:caps w:val="0"/>
          <w:color w:val="222222"/>
          <w:spacing w:val="0"/>
          <w:sz w:val="21"/>
          <w:szCs w:val="21"/>
          <w:shd w:val="clear" w:fill="FFFFFF"/>
          <w:lang w:val="en-US" w:eastAsia="zh-CN"/>
        </w:rPr>
        <w:t>：如果操作A线性发生于操作B，操作B先行发生于操作C，则A先行于C。</w:t>
      </w: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eastAsia" w:ascii="Arial" w:hAnsi="Arial" w:eastAsia="宋体" w:cs="Arial"/>
          <w:b w:val="0"/>
          <w:bCs w:val="0"/>
          <w:i w:val="0"/>
          <w:iCs w:val="0"/>
          <w:caps w:val="0"/>
          <w:color w:val="222222"/>
          <w:spacing w:val="0"/>
          <w:sz w:val="21"/>
          <w:szCs w:val="21"/>
          <w:shd w:val="clear" w:fill="FFFFFF"/>
          <w:lang w:val="en-US" w:eastAsia="zh-CN"/>
        </w:rPr>
      </w:pPr>
    </w:p>
    <w:p>
      <w:pPr>
        <w:widowControl w:val="0"/>
        <w:numPr>
          <w:numId w:val="0"/>
        </w:numPr>
        <w:jc w:val="both"/>
        <w:rPr>
          <w:rFonts w:hint="default" w:ascii="Arial" w:hAnsi="Arial" w:eastAsia="宋体" w:cs="Arial"/>
          <w:b w:val="0"/>
          <w:bCs w:val="0"/>
          <w:i w:val="0"/>
          <w:iCs w:val="0"/>
          <w:caps w:val="0"/>
          <w:color w:val="222222"/>
          <w:spacing w:val="0"/>
          <w:sz w:val="21"/>
          <w:szCs w:val="21"/>
          <w:shd w:val="clear" w:fill="FFFFFF"/>
          <w:lang w:val="en-US" w:eastAsia="zh-CN"/>
        </w:rPr>
      </w:pPr>
    </w:p>
    <w:p>
      <w:pPr>
        <w:pStyle w:val="2"/>
        <w:numPr>
          <w:ilvl w:val="0"/>
          <w:numId w:val="1"/>
        </w:numPr>
        <w:bidi w:val="0"/>
        <w:rPr>
          <w:rFonts w:hint="eastAsia"/>
          <w:lang w:val="en-US" w:eastAsia="zh-CN"/>
        </w:rPr>
      </w:pPr>
      <w:r>
        <w:rPr>
          <w:rFonts w:hint="eastAsia"/>
          <w:lang w:val="en-US" w:eastAsia="zh-CN"/>
        </w:rPr>
        <w:t xml:space="preserve">##### GC收集器和算法##### </w:t>
      </w:r>
    </w:p>
    <w:p>
      <w:pPr>
        <w:rPr>
          <w:rFonts w:hint="eastAsia"/>
          <w:b/>
          <w:bCs/>
          <w:sz w:val="24"/>
          <w:szCs w:val="24"/>
          <w:lang w:val="en-US" w:eastAsia="zh-CN"/>
        </w:rPr>
      </w:pPr>
      <w:r>
        <w:rPr>
          <w:rFonts w:hint="eastAsia"/>
          <w:b/>
          <w:bCs/>
          <w:sz w:val="24"/>
          <w:szCs w:val="24"/>
          <w:lang w:val="en-US" w:eastAsia="zh-CN"/>
        </w:rPr>
        <w:t>1.GC中判断对象存活的方法--根搜索算法：</w:t>
      </w:r>
    </w:p>
    <w:p>
      <w:pPr>
        <w:rPr>
          <w:rFonts w:hint="eastAsia"/>
          <w:b w:val="0"/>
          <w:bCs w:val="0"/>
          <w:lang w:val="en-US" w:eastAsia="zh-CN"/>
        </w:rPr>
      </w:pPr>
      <w:r>
        <w:rPr>
          <w:rFonts w:hint="eastAsia"/>
          <w:b w:val="0"/>
          <w:bCs w:val="0"/>
          <w:lang w:val="en-US" w:eastAsia="zh-CN"/>
        </w:rPr>
        <w:t>将常量、静态变量的引用作为根集中的根，从根开始顺藤摸瓜搜索对象，能搜索到的对象都是存活的，否则就是要被回收的。</w:t>
      </w:r>
    </w:p>
    <w:p>
      <w:pPr>
        <w:rPr>
          <w:rFonts w:hint="eastAsia"/>
          <w:b w:val="0"/>
          <w:bCs w:val="0"/>
          <w:lang w:val="en-US" w:eastAsia="zh-CN"/>
        </w:rPr>
      </w:pPr>
    </w:p>
    <w:p>
      <w:pPr>
        <w:numPr>
          <w:ilvl w:val="0"/>
          <w:numId w:val="5"/>
        </w:numPr>
        <w:rPr>
          <w:rFonts w:hint="eastAsia"/>
          <w:b/>
          <w:bCs/>
          <w:sz w:val="24"/>
          <w:szCs w:val="24"/>
          <w:lang w:val="en-US" w:eastAsia="zh-CN"/>
        </w:rPr>
      </w:pPr>
      <w:r>
        <w:rPr>
          <w:rFonts w:hint="eastAsia"/>
          <w:b/>
          <w:bCs/>
          <w:sz w:val="24"/>
          <w:szCs w:val="24"/>
          <w:lang w:val="en-US" w:eastAsia="zh-CN"/>
        </w:rPr>
        <w:t>常见的GC收集器和使用的回收算法</w:t>
      </w:r>
    </w:p>
    <w:p>
      <w:pPr>
        <w:numPr>
          <w:ilvl w:val="0"/>
          <w:numId w:val="6"/>
        </w:numPr>
        <w:ind w:left="315" w:leftChars="0" w:firstLine="0" w:firstLineChars="0"/>
        <w:rPr>
          <w:rFonts w:hint="eastAsia"/>
          <w:b w:val="0"/>
          <w:bCs w:val="0"/>
          <w:lang w:val="en-US" w:eastAsia="zh-CN"/>
        </w:rPr>
      </w:pPr>
      <w:r>
        <w:rPr>
          <w:rFonts w:hint="eastAsia"/>
          <w:b/>
          <w:bCs/>
          <w:lang w:val="en-US" w:eastAsia="zh-CN"/>
        </w:rPr>
        <w:t>串行类收集器</w:t>
      </w:r>
      <w:r>
        <w:rPr>
          <w:rFonts w:hint="eastAsia"/>
          <w:b w:val="0"/>
          <w:bCs w:val="0"/>
          <w:lang w:val="en-US" w:eastAsia="zh-CN"/>
        </w:rPr>
        <w:t>（GC单线程进行内存回收，会暂停所有用户线程）：</w:t>
      </w:r>
    </w:p>
    <w:p>
      <w:pPr>
        <w:numPr>
          <w:numId w:val="0"/>
        </w:numPr>
        <w:ind w:left="315" w:leftChars="0"/>
        <w:rPr>
          <w:rFonts w:hint="eastAsia"/>
          <w:b w:val="0"/>
          <w:bCs w:val="0"/>
          <w:lang w:val="en-US" w:eastAsia="zh-CN"/>
        </w:rPr>
      </w:pPr>
      <w:r>
        <w:rPr>
          <w:rFonts w:hint="eastAsia"/>
          <w:b w:val="0"/>
          <w:bCs w:val="0"/>
          <w:lang w:val="en-US" w:eastAsia="zh-CN"/>
        </w:rPr>
        <w:t xml:space="preserve">       </w:t>
      </w:r>
      <w:r>
        <w:rPr>
          <w:rFonts w:hint="eastAsia"/>
          <w:b/>
          <w:bCs/>
          <w:lang w:val="en-US" w:eastAsia="zh-CN"/>
        </w:rPr>
        <w:t>Serial收集器</w:t>
      </w:r>
      <w:r>
        <w:rPr>
          <w:rFonts w:hint="eastAsia"/>
          <w:b w:val="0"/>
          <w:bCs w:val="0"/>
          <w:lang w:val="en-US" w:eastAsia="zh-CN"/>
        </w:rPr>
        <w:t>，作用于新年代，采用复制算法；</w:t>
      </w:r>
    </w:p>
    <w:p>
      <w:pPr>
        <w:numPr>
          <w:numId w:val="0"/>
        </w:numPr>
        <w:ind w:left="315" w:leftChars="0"/>
        <w:rPr>
          <w:rFonts w:hint="eastAsia"/>
          <w:b w:val="0"/>
          <w:bCs w:val="0"/>
          <w:lang w:val="en-US" w:eastAsia="zh-CN"/>
        </w:rPr>
      </w:pPr>
      <w:r>
        <w:rPr>
          <w:rFonts w:hint="eastAsia"/>
          <w:b w:val="0"/>
          <w:bCs w:val="0"/>
          <w:lang w:val="en-US" w:eastAsia="zh-CN"/>
        </w:rPr>
        <w:t xml:space="preserve">       </w:t>
      </w:r>
      <w:r>
        <w:rPr>
          <w:rFonts w:hint="eastAsia"/>
          <w:b/>
          <w:bCs/>
          <w:lang w:val="en-US" w:eastAsia="zh-CN"/>
        </w:rPr>
        <w:t>SerialOld收集器</w:t>
      </w:r>
      <w:r>
        <w:rPr>
          <w:rFonts w:hint="eastAsia"/>
          <w:b w:val="0"/>
          <w:bCs w:val="0"/>
          <w:lang w:val="en-US" w:eastAsia="zh-CN"/>
        </w:rPr>
        <w:t>，作用域老年代，采用双色标记整理算法；</w:t>
      </w:r>
    </w:p>
    <w:p>
      <w:pPr>
        <w:numPr>
          <w:numId w:val="0"/>
        </w:numPr>
        <w:ind w:left="315" w:leftChars="0"/>
        <w:rPr>
          <w:rFonts w:hint="default"/>
          <w:b w:val="0"/>
          <w:bCs w:val="0"/>
          <w:lang w:val="en-US" w:eastAsia="zh-CN"/>
        </w:rPr>
      </w:pPr>
      <w:r>
        <w:rPr>
          <w:rFonts w:hint="eastAsia"/>
          <w:b w:val="0"/>
          <w:bCs w:val="0"/>
          <w:lang w:val="en-US" w:eastAsia="zh-CN"/>
        </w:rPr>
        <w:t xml:space="preserve">       优点：简单，对单核CPU更高效，适合桌面客户端应用</w:t>
      </w:r>
    </w:p>
    <w:p>
      <w:pPr>
        <w:numPr>
          <w:numId w:val="0"/>
        </w:numPr>
        <w:ind w:left="315" w:leftChars="0"/>
        <w:rPr>
          <w:rFonts w:hint="default"/>
          <w:b w:val="0"/>
          <w:bCs w:val="0"/>
          <w:lang w:val="en-US" w:eastAsia="zh-CN"/>
        </w:rPr>
      </w:pPr>
      <w:r>
        <w:rPr>
          <w:rFonts w:hint="eastAsia"/>
          <w:b w:val="0"/>
          <w:bCs w:val="0"/>
          <w:lang w:val="en-US" w:eastAsia="zh-CN"/>
        </w:rPr>
        <w:t xml:space="preserve">       缺点：无法实现并发GC，GC时用户线程要全部停止</w:t>
      </w:r>
    </w:p>
    <w:p>
      <w:pPr>
        <w:numPr>
          <w:numId w:val="0"/>
        </w:numPr>
        <w:ind w:left="315" w:leftChars="0"/>
        <w:rPr>
          <w:rFonts w:hint="default"/>
          <w:b w:val="0"/>
          <w:bCs w:val="0"/>
          <w:lang w:val="en-US" w:eastAsia="zh-CN"/>
        </w:rPr>
      </w:pPr>
    </w:p>
    <w:p>
      <w:pPr>
        <w:numPr>
          <w:ilvl w:val="0"/>
          <w:numId w:val="6"/>
        </w:numPr>
        <w:ind w:left="315" w:leftChars="0" w:firstLine="0" w:firstLineChars="0"/>
        <w:rPr>
          <w:rFonts w:hint="eastAsia"/>
          <w:b w:val="0"/>
          <w:bCs w:val="0"/>
          <w:lang w:val="en-US" w:eastAsia="zh-CN"/>
        </w:rPr>
      </w:pPr>
      <w:r>
        <w:rPr>
          <w:rFonts w:hint="eastAsia"/>
          <w:b/>
          <w:bCs/>
          <w:lang w:val="en-US" w:eastAsia="zh-CN"/>
        </w:rPr>
        <w:t>并行类收集器</w:t>
      </w:r>
      <w:r>
        <w:rPr>
          <w:rFonts w:hint="eastAsia"/>
          <w:b w:val="0"/>
          <w:bCs w:val="0"/>
          <w:lang w:val="en-US" w:eastAsia="zh-CN"/>
        </w:rPr>
        <w:t>（多个GC线程并发工作，但是用户线程仍然会暂停工作）：</w:t>
      </w:r>
    </w:p>
    <w:p>
      <w:pPr>
        <w:widowControl w:val="0"/>
        <w:numPr>
          <w:numId w:val="0"/>
        </w:numPr>
        <w:ind w:left="420" w:leftChars="0" w:firstLine="420" w:firstLineChars="0"/>
        <w:jc w:val="both"/>
        <w:rPr>
          <w:rFonts w:hint="eastAsia"/>
          <w:b w:val="0"/>
          <w:bCs w:val="0"/>
          <w:lang w:val="en-US" w:eastAsia="zh-CN"/>
        </w:rPr>
      </w:pPr>
      <w:r>
        <w:rPr>
          <w:rFonts w:hint="eastAsia"/>
          <w:b/>
          <w:bCs/>
          <w:lang w:val="en-US" w:eastAsia="zh-CN"/>
        </w:rPr>
        <w:t>ParNew收集器</w:t>
      </w:r>
      <w:r>
        <w:rPr>
          <w:rFonts w:hint="eastAsia"/>
          <w:b w:val="0"/>
          <w:bCs w:val="0"/>
          <w:lang w:val="en-US" w:eastAsia="zh-CN"/>
        </w:rPr>
        <w:t>：作用于新时代，采用复制算法；</w:t>
      </w:r>
    </w:p>
    <w:p>
      <w:pPr>
        <w:widowControl w:val="0"/>
        <w:numPr>
          <w:numId w:val="0"/>
        </w:numPr>
        <w:ind w:left="420" w:leftChars="0" w:firstLine="420" w:firstLineChars="0"/>
        <w:jc w:val="both"/>
        <w:rPr>
          <w:rFonts w:hint="default"/>
          <w:b w:val="0"/>
          <w:bCs w:val="0"/>
          <w:lang w:val="en-US" w:eastAsia="zh-CN"/>
        </w:rPr>
      </w:pPr>
      <w:r>
        <w:rPr>
          <w:rFonts w:hint="eastAsia"/>
          <w:b/>
          <w:bCs/>
          <w:lang w:val="en-US" w:eastAsia="zh-CN"/>
        </w:rPr>
        <w:t>ParOld收集器</w:t>
      </w:r>
      <w:r>
        <w:rPr>
          <w:rFonts w:hint="eastAsia"/>
          <w:b w:val="0"/>
          <w:bCs w:val="0"/>
          <w:lang w:val="en-US" w:eastAsia="zh-CN"/>
        </w:rPr>
        <w:t>：作用于老年代，采用标记整理算法</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优点：相对串行收集器，GC线程并发执行，GC效率高</w:t>
      </w:r>
    </w:p>
    <w:p>
      <w:pPr>
        <w:widowControl w:val="0"/>
        <w:numPr>
          <w:numId w:val="0"/>
        </w:numPr>
        <w:ind w:left="420" w:leftChars="0" w:firstLine="420" w:firstLineChars="0"/>
        <w:jc w:val="both"/>
        <w:rPr>
          <w:rFonts w:hint="default"/>
          <w:b w:val="0"/>
          <w:bCs w:val="0"/>
          <w:lang w:val="en-US" w:eastAsia="zh-CN"/>
        </w:rPr>
      </w:pPr>
      <w:r>
        <w:rPr>
          <w:rFonts w:hint="eastAsia"/>
          <w:b w:val="0"/>
          <w:bCs w:val="0"/>
          <w:lang w:val="en-US" w:eastAsia="zh-CN"/>
        </w:rPr>
        <w:t>缺点：GC时仍然要完全停止所有用户线程，会出现较长时间的stop the world</w:t>
      </w:r>
    </w:p>
    <w:p>
      <w:pPr>
        <w:widowControl w:val="0"/>
        <w:numPr>
          <w:numId w:val="0"/>
        </w:numPr>
        <w:ind w:left="420" w:leftChars="0" w:firstLine="420" w:firstLineChars="0"/>
        <w:jc w:val="both"/>
        <w:rPr>
          <w:rFonts w:hint="default"/>
          <w:b w:val="0"/>
          <w:bCs w:val="0"/>
          <w:lang w:val="en-US" w:eastAsia="zh-CN"/>
        </w:rPr>
      </w:pPr>
    </w:p>
    <w:p>
      <w:pPr>
        <w:widowControl w:val="0"/>
        <w:numPr>
          <w:numId w:val="0"/>
        </w:numPr>
        <w:jc w:val="both"/>
        <w:rPr>
          <w:rFonts w:hint="eastAsia"/>
          <w:b w:val="0"/>
          <w:bCs w:val="0"/>
          <w:lang w:val="en-US" w:eastAsia="zh-CN"/>
        </w:rPr>
      </w:pPr>
    </w:p>
    <w:p>
      <w:pPr>
        <w:numPr>
          <w:ilvl w:val="0"/>
          <w:numId w:val="6"/>
        </w:numPr>
        <w:ind w:left="315" w:leftChars="0" w:firstLine="0" w:firstLineChars="0"/>
        <w:rPr>
          <w:rFonts w:hint="default"/>
          <w:b w:val="0"/>
          <w:bCs w:val="0"/>
          <w:lang w:val="en-US" w:eastAsia="zh-CN"/>
        </w:rPr>
      </w:pPr>
      <w:r>
        <w:rPr>
          <w:rFonts w:hint="eastAsia"/>
          <w:b/>
          <w:bCs/>
          <w:lang w:val="en-US" w:eastAsia="zh-CN"/>
        </w:rPr>
        <w:t>并发类收集器：</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这里的并发是指：GC线程和用户线程并发执行，不需要停止用户线程</w:t>
      </w:r>
    </w:p>
    <w:p>
      <w:pPr>
        <w:numPr>
          <w:numId w:val="0"/>
        </w:numPr>
        <w:ind w:left="315" w:leftChars="0" w:firstLine="417" w:firstLineChars="0"/>
        <w:rPr>
          <w:rFonts w:hint="eastAsia"/>
          <w:b w:val="0"/>
          <w:bCs w:val="0"/>
          <w:lang w:val="en-US" w:eastAsia="zh-CN"/>
        </w:rPr>
      </w:pPr>
      <w:r>
        <w:rPr>
          <w:rFonts w:hint="eastAsia"/>
          <w:b/>
          <w:bCs/>
          <w:lang w:val="en-US" w:eastAsia="zh-CN"/>
        </w:rPr>
        <w:t xml:space="preserve"> CMS收集器：</w:t>
      </w:r>
      <w:r>
        <w:rPr>
          <w:rFonts w:hint="eastAsia"/>
          <w:b w:val="0"/>
          <w:bCs w:val="0"/>
          <w:lang w:val="en-US" w:eastAsia="zh-CN"/>
        </w:rPr>
        <w:t>作用于老年代，采用并发清理算法</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GC过程：初始标记、并发标记、重新标记、并发清除。</w:t>
      </w:r>
    </w:p>
    <w:p>
      <w:pPr>
        <w:numPr>
          <w:numId w:val="0"/>
        </w:numPr>
        <w:ind w:left="315" w:leftChars="0" w:firstLine="417" w:firstLineChars="0"/>
        <w:rPr>
          <w:rFonts w:hint="default"/>
          <w:b w:val="0"/>
          <w:bCs w:val="0"/>
          <w:lang w:val="en-US" w:eastAsia="zh-CN"/>
        </w:rPr>
      </w:pPr>
      <w:r>
        <w:rPr>
          <w:rFonts w:hint="eastAsia"/>
          <w:b w:val="0"/>
          <w:bCs w:val="0"/>
          <w:lang w:val="en-US" w:eastAsia="zh-CN"/>
        </w:rPr>
        <w:t xml:space="preserve">      其中，初始标记和重新标记会触发STW</w:t>
      </w:r>
    </w:p>
    <w:p>
      <w:pPr>
        <w:numPr>
          <w:numId w:val="0"/>
        </w:numPr>
        <w:ind w:left="315" w:leftChars="0" w:firstLine="417" w:firstLineChars="0"/>
        <w:rPr>
          <w:rFonts w:hint="eastAsia"/>
          <w:b w:val="0"/>
          <w:bCs w:val="0"/>
          <w:lang w:val="en-US" w:eastAsia="zh-CN"/>
        </w:rPr>
      </w:pPr>
      <w:r>
        <w:rPr>
          <w:rFonts w:hint="eastAsia"/>
          <w:b w:val="0"/>
          <w:bCs w:val="0"/>
          <w:lang w:val="en-US" w:eastAsia="zh-CN"/>
        </w:rPr>
        <w:t xml:space="preserve"> 优点：GC时不用完全停止用户线程，GC线程和用户线程大部分时间内可以并发执</w:t>
      </w:r>
      <w:r>
        <w:rPr>
          <w:rFonts w:hint="eastAsia"/>
          <w:b w:val="0"/>
          <w:bCs w:val="0"/>
          <w:lang w:val="en-US" w:eastAsia="zh-CN"/>
        </w:rPr>
        <w:tab/>
        <w:t/>
      </w:r>
      <w:r>
        <w:rPr>
          <w:rFonts w:hint="eastAsia"/>
          <w:b w:val="0"/>
          <w:bCs w:val="0"/>
          <w:lang w:val="en-US" w:eastAsia="zh-CN"/>
        </w:rPr>
        <w:tab/>
        <w:t xml:space="preserve">      行，大幅度减少stop the world的时间。</w:t>
      </w:r>
    </w:p>
    <w:p>
      <w:pPr>
        <w:numPr>
          <w:numId w:val="0"/>
        </w:numPr>
        <w:ind w:left="1470" w:leftChars="400" w:hanging="630" w:hangingChars="300"/>
        <w:rPr>
          <w:rFonts w:hint="eastAsia"/>
          <w:b w:val="0"/>
          <w:bCs w:val="0"/>
          <w:lang w:val="en-US" w:eastAsia="zh-CN"/>
        </w:rPr>
      </w:pPr>
      <w:r>
        <w:rPr>
          <w:rFonts w:hint="eastAsia"/>
          <w:b w:val="0"/>
          <w:bCs w:val="0"/>
          <w:lang w:val="en-US" w:eastAsia="zh-CN"/>
        </w:rPr>
        <w:t>缺点：采用的标记清除算法会产生大量的内存碎片，在分配大内存对象时可能触发FullGC。</w:t>
      </w:r>
    </w:p>
    <w:p>
      <w:pPr>
        <w:numPr>
          <w:numId w:val="0"/>
        </w:numPr>
        <w:ind w:left="1470" w:leftChars="400" w:hanging="630" w:hangingChars="300"/>
        <w:rPr>
          <w:rFonts w:hint="default"/>
          <w:b w:val="0"/>
          <w:bCs w:val="0"/>
          <w:lang w:val="en-US" w:eastAsia="zh-CN"/>
        </w:rPr>
      </w:pPr>
    </w:p>
    <w:p>
      <w:pPr>
        <w:numPr>
          <w:numId w:val="0"/>
        </w:numPr>
        <w:ind w:left="525" w:leftChars="250" w:firstLine="207" w:firstLineChars="98"/>
        <w:rPr>
          <w:rFonts w:hint="eastAsia"/>
          <w:b w:val="0"/>
          <w:bCs w:val="0"/>
          <w:lang w:val="en-US" w:eastAsia="zh-CN"/>
        </w:rPr>
      </w:pPr>
      <w:r>
        <w:rPr>
          <w:rFonts w:hint="eastAsia"/>
          <w:b/>
          <w:bCs/>
          <w:lang w:val="en-US" w:eastAsia="zh-CN"/>
        </w:rPr>
        <w:t xml:space="preserve"> G1收集器：</w:t>
      </w:r>
      <w:r>
        <w:rPr>
          <w:rFonts w:hint="eastAsia"/>
          <w:b w:val="0"/>
          <w:bCs w:val="0"/>
          <w:lang w:val="en-US" w:eastAsia="zh-CN"/>
        </w:rPr>
        <w:t>作用于新生代和老年代，但是这里的新生代和老年代是逻辑上的，因</w:t>
      </w:r>
      <w:r>
        <w:rPr>
          <w:rFonts w:hint="eastAsia"/>
          <w:b w:val="0"/>
          <w:bCs w:val="0"/>
          <w:lang w:val="en-US" w:eastAsia="zh-CN"/>
        </w:rPr>
        <w:tab/>
        <w:t>为G1收集器从物理上将堆内存划分成多个相同大小并且内存地址连续的区域单元，</w:t>
      </w:r>
      <w:r>
        <w:rPr>
          <w:rFonts w:hint="eastAsia"/>
          <w:b w:val="0"/>
          <w:bCs w:val="0"/>
          <w:lang w:val="en-US" w:eastAsia="zh-CN"/>
        </w:rPr>
        <w:tab/>
        <w:t>叫做region，G1收集器将一部分region集合划分为逻辑上的新生代，一部分region</w:t>
      </w:r>
      <w:r>
        <w:rPr>
          <w:rFonts w:hint="eastAsia"/>
          <w:b w:val="0"/>
          <w:bCs w:val="0"/>
          <w:lang w:val="en-US" w:eastAsia="zh-CN"/>
        </w:rPr>
        <w:tab/>
        <w:t>集合划分为逻辑上的老年代。G1收集器使用标记整理法+复制算法来进行GC，避</w:t>
      </w:r>
      <w:r>
        <w:rPr>
          <w:rFonts w:hint="eastAsia"/>
          <w:b w:val="0"/>
          <w:bCs w:val="0"/>
          <w:lang w:val="en-US" w:eastAsia="zh-CN"/>
        </w:rPr>
        <w:tab/>
      </w:r>
      <w:r>
        <w:rPr>
          <w:rFonts w:hint="eastAsia"/>
          <w:b w:val="0"/>
          <w:bCs w:val="0"/>
          <w:lang w:val="en-US" w:eastAsia="zh-CN"/>
        </w:rPr>
        <w:t>产生</w:t>
      </w:r>
      <w:r>
        <w:rPr>
          <w:rFonts w:hint="eastAsia"/>
          <w:b w:val="0"/>
          <w:bCs w:val="0"/>
          <w:lang w:val="en-US" w:eastAsia="zh-CN"/>
        </w:rPr>
        <w:t>免内存碎片。</w:t>
      </w:r>
    </w:p>
    <w:p>
      <w:pPr>
        <w:numPr>
          <w:numId w:val="0"/>
        </w:numPr>
        <w:ind w:left="525" w:leftChars="250" w:firstLine="205" w:firstLineChars="98"/>
        <w:rPr>
          <w:rFonts w:hint="eastAsia"/>
          <w:b w:val="0"/>
          <w:bCs w:val="0"/>
          <w:lang w:val="en-US" w:eastAsia="zh-CN"/>
        </w:rPr>
      </w:pPr>
      <w:r>
        <w:rPr>
          <w:rFonts w:hint="eastAsia"/>
          <w:b w:val="0"/>
          <w:bCs w:val="0"/>
          <w:lang w:val="en-US" w:eastAsia="zh-CN"/>
        </w:rPr>
        <w:t xml:space="preserve"> GC过程：初始标记、并发标记、最终标记、筛选回收。</w:t>
      </w:r>
    </w:p>
    <w:p>
      <w:pPr>
        <w:numPr>
          <w:numId w:val="0"/>
        </w:numPr>
        <w:ind w:left="420" w:leftChars="0" w:firstLine="420" w:firstLineChars="0"/>
        <w:rPr>
          <w:rFonts w:hint="default"/>
          <w:b w:val="0"/>
          <w:bCs w:val="0"/>
          <w:lang w:val="en-US" w:eastAsia="zh-CN"/>
        </w:rPr>
      </w:pPr>
      <w:r>
        <w:rPr>
          <w:rFonts w:hint="eastAsia"/>
          <w:b w:val="0"/>
          <w:bCs w:val="0"/>
          <w:lang w:val="en-US" w:eastAsia="zh-CN"/>
        </w:rPr>
        <w:t>其中，初始标记和最终标记会发生stop the world</w:t>
      </w:r>
    </w:p>
    <w:p>
      <w:pPr>
        <w:numPr>
          <w:numId w:val="0"/>
        </w:numPr>
        <w:ind w:left="525" w:leftChars="250" w:firstLine="205" w:firstLineChars="98"/>
        <w:rPr>
          <w:rFonts w:hint="default"/>
          <w:b w:val="0"/>
          <w:bCs w:val="0"/>
          <w:lang w:val="en-US" w:eastAsia="zh-CN"/>
        </w:rPr>
      </w:pPr>
    </w:p>
    <w:p>
      <w:pPr>
        <w:numPr>
          <w:numId w:val="0"/>
        </w:numPr>
        <w:ind w:left="525" w:leftChars="250" w:firstLine="205" w:firstLineChars="98"/>
        <w:rPr>
          <w:rFonts w:hint="default"/>
          <w:b w:val="0"/>
          <w:bCs w:val="0"/>
          <w:lang w:val="en-US" w:eastAsia="zh-CN"/>
        </w:rPr>
      </w:pPr>
      <w:r>
        <w:rPr>
          <w:rFonts w:hint="eastAsia"/>
          <w:b w:val="0"/>
          <w:bCs w:val="0"/>
          <w:lang w:val="en-US" w:eastAsia="zh-CN"/>
        </w:rPr>
        <w:t>优点：采用标记整理法和复制算法,不会产生内存碎片，</w:t>
      </w:r>
    </w:p>
    <w:p>
      <w:pPr>
        <w:numPr>
          <w:numId w:val="0"/>
        </w:numPr>
        <w:ind w:left="525" w:leftChars="250" w:firstLine="205" w:firstLineChars="98"/>
        <w:rPr>
          <w:rFonts w:hint="default"/>
          <w:b w:val="0"/>
          <w:bCs w:val="0"/>
          <w:lang w:val="en-US" w:eastAsia="zh-CN"/>
        </w:rPr>
      </w:pPr>
      <w:r>
        <w:rPr>
          <w:rFonts w:hint="eastAsia"/>
          <w:b w:val="0"/>
          <w:bCs w:val="0"/>
          <w:lang w:val="en-US" w:eastAsia="zh-CN"/>
        </w:rPr>
        <w:t>缺点：需要记录逻辑上新生代与老年代之间的引用关系，俗称记忆表，会对内存和</w:t>
      </w:r>
      <w:r>
        <w:rPr>
          <w:rFonts w:hint="eastAsia"/>
          <w:b w:val="0"/>
          <w:bCs w:val="0"/>
          <w:lang w:val="en-US" w:eastAsia="zh-CN"/>
        </w:rPr>
        <w:tab/>
        <w:t>CPU有额外的消耗。</w:t>
      </w:r>
    </w:p>
    <w:p>
      <w:pPr>
        <w:numPr>
          <w:numId w:val="0"/>
        </w:numPr>
        <w:ind w:left="315" w:leftChars="0"/>
        <w:rPr>
          <w:rFonts w:hint="eastAsia"/>
          <w:b w:val="0"/>
          <w:bCs w:val="0"/>
          <w:lang w:val="en-US" w:eastAsia="zh-CN"/>
        </w:rPr>
      </w:pPr>
      <w:r>
        <w:rPr>
          <w:rFonts w:hint="eastAsia"/>
          <w:b w:val="0"/>
          <w:bCs w:val="0"/>
          <w:lang w:val="en-US" w:eastAsia="zh-CN"/>
        </w:rPr>
        <w:t xml:space="preserve">     </w:t>
      </w:r>
    </w:p>
    <w:p>
      <w:pPr>
        <w:numPr>
          <w:ilvl w:val="0"/>
          <w:numId w:val="6"/>
        </w:numPr>
        <w:ind w:left="315" w:leftChars="0" w:firstLine="0" w:firstLineChars="0"/>
        <w:rPr>
          <w:rFonts w:hint="default"/>
          <w:b w:val="0"/>
          <w:bCs w:val="0"/>
          <w:lang w:val="en-US" w:eastAsia="zh-CN"/>
        </w:rPr>
      </w:pPr>
      <w:r>
        <w:rPr>
          <w:rFonts w:hint="eastAsia"/>
          <w:b/>
          <w:bCs/>
          <w:lang w:val="en-US" w:eastAsia="zh-CN"/>
        </w:rPr>
        <w:t>CMS收集器和G1收集器的区别：</w:t>
      </w:r>
    </w:p>
    <w:p>
      <w:pPr>
        <w:numPr>
          <w:ilvl w:val="0"/>
          <w:numId w:val="7"/>
        </w:numPr>
        <w:ind w:left="315" w:leftChars="0" w:firstLine="417" w:firstLineChars="0"/>
        <w:rPr>
          <w:rFonts w:hint="eastAsia"/>
          <w:b w:val="0"/>
          <w:bCs w:val="0"/>
          <w:lang w:val="en-US" w:eastAsia="zh-CN"/>
        </w:rPr>
      </w:pPr>
      <w:r>
        <w:rPr>
          <w:rFonts w:hint="eastAsia"/>
          <w:b w:val="0"/>
          <w:bCs w:val="0"/>
          <w:lang w:val="en-US" w:eastAsia="zh-CN"/>
        </w:rPr>
        <w:t>CMS的堆内存划分遵循传统的新生代和老年代，G1收集器突破创新，将堆内</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存划分为多块相同大小且地址连续的内存块，叫做region</w:t>
      </w:r>
    </w:p>
    <w:p>
      <w:pPr>
        <w:numPr>
          <w:ilvl w:val="0"/>
          <w:numId w:val="7"/>
        </w:numPr>
        <w:ind w:left="315" w:leftChars="0" w:firstLine="417" w:firstLineChars="0"/>
        <w:rPr>
          <w:rFonts w:hint="eastAsia"/>
          <w:b w:val="0"/>
          <w:bCs w:val="0"/>
          <w:lang w:val="en-US" w:eastAsia="zh-CN"/>
        </w:rPr>
      </w:pPr>
      <w:r>
        <w:rPr>
          <w:rFonts w:hint="eastAsia"/>
          <w:b w:val="0"/>
          <w:bCs w:val="0"/>
          <w:lang w:val="en-US" w:eastAsia="zh-CN"/>
        </w:rPr>
        <w:t>CMS收集器只作用于老年代，需要与ParNew收集器一起使用，而G1收集器</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直接作用于新生代和老年代。</w:t>
      </w:r>
    </w:p>
    <w:p>
      <w:pPr>
        <w:numPr>
          <w:ilvl w:val="0"/>
          <w:numId w:val="7"/>
        </w:numPr>
        <w:ind w:left="315" w:leftChars="0" w:firstLine="417" w:firstLineChars="0"/>
        <w:rPr>
          <w:rFonts w:hint="default"/>
          <w:b w:val="0"/>
          <w:bCs w:val="0"/>
          <w:lang w:val="en-US" w:eastAsia="zh-CN"/>
        </w:rPr>
      </w:pPr>
      <w:r>
        <w:rPr>
          <w:rFonts w:hint="eastAsia"/>
          <w:b w:val="0"/>
          <w:bCs w:val="0"/>
          <w:lang w:val="en-US" w:eastAsia="zh-CN"/>
        </w:rPr>
        <w:t>CMS收集器采用标记清除算法，会产生内存碎片，G1采用标记整理算法+复制</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算法，不会产生内存碎片。</w:t>
      </w:r>
    </w:p>
    <w:p>
      <w:pPr>
        <w:numPr>
          <w:ilvl w:val="0"/>
          <w:numId w:val="7"/>
        </w:numPr>
        <w:ind w:left="315" w:leftChars="0" w:firstLine="417" w:firstLineChars="0"/>
        <w:rPr>
          <w:rFonts w:hint="default"/>
          <w:b w:val="0"/>
          <w:bCs w:val="0"/>
          <w:lang w:val="en-US" w:eastAsia="zh-CN"/>
        </w:rPr>
      </w:pPr>
      <w:r>
        <w:rPr>
          <w:rFonts w:hint="eastAsia"/>
          <w:b w:val="0"/>
          <w:bCs w:val="0"/>
          <w:lang w:val="en-US" w:eastAsia="zh-CN"/>
        </w:rPr>
        <w:t>G1收集器能预测GC的停顿时间，而CMS不能。</w:t>
      </w:r>
    </w:p>
    <w:p>
      <w:pPr>
        <w:numPr>
          <w:numId w:val="0"/>
        </w:numPr>
        <w:ind w:firstLine="211" w:firstLineChars="100"/>
        <w:rPr>
          <w:rFonts w:hint="eastAsia"/>
          <w:b/>
          <w:bCs/>
          <w:lang w:val="en-US" w:eastAsia="zh-CN"/>
        </w:rPr>
      </w:pPr>
    </w:p>
    <w:p>
      <w:pPr>
        <w:numPr>
          <w:numId w:val="0"/>
        </w:numPr>
        <w:ind w:left="315" w:leftChars="0"/>
        <w:rPr>
          <w:rFonts w:hint="default"/>
          <w:b/>
          <w:bCs/>
          <w:lang w:val="en-US" w:eastAsia="zh-CN"/>
        </w:rPr>
      </w:pPr>
    </w:p>
    <w:p>
      <w:pPr>
        <w:numPr>
          <w:numId w:val="0"/>
        </w:numPr>
        <w:rPr>
          <w:rFonts w:hint="eastAsia"/>
          <w:b/>
          <w:bCs/>
          <w:lang w:val="en-US" w:eastAsia="zh-CN"/>
        </w:rPr>
      </w:pPr>
    </w:p>
    <w:p>
      <w:pPr>
        <w:pStyle w:val="2"/>
        <w:bidi w:val="0"/>
        <w:rPr>
          <w:rFonts w:hint="eastAsia"/>
          <w:lang w:val="en-US" w:eastAsia="zh-CN"/>
        </w:rPr>
      </w:pPr>
      <w:r>
        <w:rPr>
          <w:rFonts w:hint="eastAsia"/>
          <w:lang w:val="en-US" w:eastAsia="zh-CN"/>
        </w:rPr>
        <w:t xml:space="preserve">5.##### 讲述JVM中一次完整GC流程 ##### </w:t>
      </w:r>
    </w:p>
    <w:p>
      <w:pPr>
        <w:rPr>
          <w:rFonts w:hint="eastAsia"/>
          <w:lang w:val="en-US" w:eastAsia="zh-CN"/>
        </w:rPr>
      </w:pPr>
      <w:r>
        <w:rPr>
          <w:rFonts w:hint="eastAsia"/>
          <w:lang w:val="en-US" w:eastAsia="zh-CN"/>
        </w:rPr>
        <w:t>1.先讲下JAVA堆内存的划分：</w:t>
      </w:r>
    </w:p>
    <w:p>
      <w:pPr>
        <w:ind w:left="210" w:leftChars="100" w:firstLine="0" w:firstLineChars="0"/>
        <w:rPr>
          <w:rFonts w:hint="eastAsia"/>
          <w:lang w:val="en-US" w:eastAsia="zh-CN"/>
        </w:rPr>
      </w:pPr>
      <w:r>
        <w:rPr>
          <w:rFonts w:hint="eastAsia"/>
          <w:lang w:val="en-US" w:eastAsia="zh-CN"/>
        </w:rPr>
        <w:t xml:space="preserve">堆内存分为 </w:t>
      </w:r>
      <w:r>
        <w:rPr>
          <w:rFonts w:hint="eastAsia"/>
          <w:b/>
          <w:bCs/>
          <w:lang w:val="en-US" w:eastAsia="zh-CN"/>
        </w:rPr>
        <w:t>新生代 和老年代</w:t>
      </w:r>
      <w:r>
        <w:rPr>
          <w:rFonts w:hint="eastAsia"/>
          <w:lang w:val="en-US" w:eastAsia="zh-CN"/>
        </w:rPr>
        <w:t>（默认比例1:2），新生代又分为</w:t>
      </w:r>
      <w:r>
        <w:rPr>
          <w:rFonts w:hint="eastAsia"/>
          <w:b/>
          <w:bCs/>
          <w:lang w:val="en-US" w:eastAsia="zh-CN"/>
        </w:rPr>
        <w:t xml:space="preserve"> Eden区和Servival区</w:t>
      </w:r>
      <w:r>
        <w:rPr>
          <w:rFonts w:hint="eastAsia"/>
          <w:lang w:val="en-US" w:eastAsia="zh-CN"/>
        </w:rPr>
        <w:t>（默认比例8：1）</w:t>
      </w:r>
    </w:p>
    <w:p>
      <w:pPr>
        <w:numPr>
          <w:ilvl w:val="0"/>
          <w:numId w:val="0"/>
        </w:numPr>
        <w:ind w:leftChars="0"/>
        <w:rPr>
          <w:rFonts w:hint="eastAsia"/>
          <w:lang w:val="en-US" w:eastAsia="zh-CN"/>
        </w:rPr>
      </w:pPr>
      <w:r>
        <w:rPr>
          <w:rFonts w:hint="eastAsia"/>
          <w:lang w:val="en-US" w:eastAsia="zh-CN"/>
        </w:rPr>
        <w:t>2.对于大对象，比如长字符串，直接进入老年代</w:t>
      </w:r>
    </w:p>
    <w:p>
      <w:pPr>
        <w:rPr>
          <w:rFonts w:hint="default"/>
          <w:lang w:val="en-US" w:eastAsia="zh-CN"/>
        </w:rPr>
      </w:pPr>
      <w:r>
        <w:rPr>
          <w:rFonts w:hint="eastAsia"/>
          <w:lang w:val="en-US" w:eastAsia="zh-CN"/>
        </w:rPr>
        <w:t>3.新生代Eden区存放new出来的新对象，当Eden区对象过多时，会触发MinorGC，然后将存活下来的对象从Eden区转移到Servivor区，然后清空Eden区。</w:t>
      </w:r>
    </w:p>
    <w:p>
      <w:pPr>
        <w:rPr>
          <w:rFonts w:hint="eastAsia"/>
          <w:lang w:val="en-US" w:eastAsia="zh-CN"/>
        </w:rPr>
      </w:pPr>
      <w:r>
        <w:rPr>
          <w:rFonts w:hint="eastAsia"/>
          <w:lang w:val="en-US" w:eastAsia="zh-CN"/>
        </w:rPr>
        <w:t>4.当Servival区对象过多以及对象长期存活达到一定阈值时，会将Servivor区对象转移到老年代（但这时并不会发生GC）</w:t>
      </w:r>
    </w:p>
    <w:p>
      <w:pPr>
        <w:rPr>
          <w:rFonts w:hint="default"/>
          <w:lang w:val="en-US" w:eastAsia="zh-CN"/>
        </w:rPr>
      </w:pPr>
      <w:r>
        <w:rPr>
          <w:rFonts w:hint="eastAsia"/>
          <w:lang w:val="en-US" w:eastAsia="zh-CN"/>
        </w:rPr>
        <w:t>5.当老年代对象太多了，会先发生MajorGC,对老年代对象进行垃圾回收</w:t>
      </w:r>
    </w:p>
    <w:p>
      <w:pPr>
        <w:rPr>
          <w:rFonts w:hint="default"/>
          <w:lang w:val="en-US" w:eastAsia="zh-CN"/>
        </w:rPr>
      </w:pPr>
      <w:r>
        <w:rPr>
          <w:rFonts w:hint="eastAsia"/>
          <w:lang w:val="en-US" w:eastAsia="zh-CN"/>
        </w:rPr>
        <w:t>6.当整个对空间不够用时，会触发FullGC，对新生代和老年代都进行垃圾回收</w:t>
      </w:r>
    </w:p>
    <w:p>
      <w:pPr>
        <w:numPr>
          <w:numId w:val="0"/>
        </w:numPr>
        <w:ind w:leftChars="0"/>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衍生问题：为啥要将堆内存进行分代？</w:t>
      </w:r>
    </w:p>
    <w:p>
      <w:pPr>
        <w:rPr>
          <w:rFonts w:hint="eastAsia"/>
          <w:b w:val="0"/>
          <w:bCs w:val="0"/>
          <w:lang w:val="en-US" w:eastAsia="zh-CN"/>
        </w:rPr>
      </w:pPr>
      <w:r>
        <w:rPr>
          <w:rFonts w:hint="eastAsia"/>
          <w:b/>
          <w:bCs/>
          <w:lang w:val="en-US" w:eastAsia="zh-CN"/>
        </w:rPr>
        <w:t>答：</w:t>
      </w:r>
      <w:r>
        <w:rPr>
          <w:rFonts w:hint="eastAsia"/>
          <w:b w:val="0"/>
          <w:bCs w:val="0"/>
          <w:lang w:val="en-US" w:eastAsia="zh-CN"/>
        </w:rPr>
        <w:t>为了提高GC效率，因为不分代的话，每次GC都要对堆中所有的对象进行扫描，</w:t>
      </w:r>
    </w:p>
    <w:p>
      <w:pPr>
        <w:rPr>
          <w:rFonts w:hint="default"/>
          <w:b w:val="0"/>
          <w:bCs w:val="0"/>
          <w:lang w:val="en-US" w:eastAsia="zh-CN"/>
        </w:rPr>
      </w:pPr>
      <w:r>
        <w:rPr>
          <w:rFonts w:hint="eastAsia"/>
          <w:b w:val="0"/>
          <w:bCs w:val="0"/>
          <w:lang w:val="en-US" w:eastAsia="zh-CN"/>
        </w:rPr>
        <w:t>而分代后，根据不同的场景找对应分代区的对象进行GC即可，效率明显更高，而且GC会伴随STW，GC效率高，意味着STW的时间就短，对业务程序的影响就越少。</w:t>
      </w:r>
    </w:p>
    <w:p>
      <w:pPr>
        <w:rPr>
          <w:rFonts w:hint="eastAsia"/>
          <w:lang w:val="en-US" w:eastAsia="zh-CN"/>
        </w:rPr>
      </w:pPr>
    </w:p>
    <w:p>
      <w:pPr>
        <w:rPr>
          <w:rFonts w:hint="eastAsia"/>
          <w:lang w:val="en-US" w:eastAsia="zh-CN"/>
        </w:rPr>
      </w:pPr>
    </w:p>
    <w:p>
      <w:pPr>
        <w:pStyle w:val="2"/>
        <w:numPr>
          <w:numId w:val="0"/>
        </w:numPr>
        <w:bidi w:val="0"/>
        <w:rPr>
          <w:rFonts w:hint="eastAsia"/>
          <w:lang w:val="en-US" w:eastAsia="zh-CN"/>
        </w:rPr>
      </w:pPr>
      <w:r>
        <w:rPr>
          <w:rFonts w:hint="eastAsia"/>
          <w:lang w:val="en-US" w:eastAsia="zh-CN"/>
        </w:rPr>
        <w:t>6.##### JAVA对象在内存中的存储布局 #####</w:t>
      </w:r>
    </w:p>
    <w:p>
      <w:pPr>
        <w:rPr>
          <w:rFonts w:hint="eastAsia"/>
          <w:b/>
          <w:bCs/>
          <w:lang w:val="en-US" w:eastAsia="zh-CN"/>
        </w:rPr>
      </w:pPr>
      <w:r>
        <w:rPr>
          <w:rFonts w:hint="eastAsia"/>
          <w:b/>
          <w:bCs/>
          <w:lang w:val="en-US" w:eastAsia="zh-CN"/>
        </w:rPr>
        <w:t>对象头：</w:t>
      </w:r>
    </w:p>
    <w:p>
      <w:pPr>
        <w:ind w:firstLine="420" w:firstLineChars="0"/>
        <w:rPr>
          <w:rFonts w:hint="eastAsia"/>
          <w:b w:val="0"/>
          <w:bCs w:val="0"/>
          <w:lang w:val="en-US" w:eastAsia="zh-CN"/>
        </w:rPr>
      </w:pPr>
      <w:r>
        <w:rPr>
          <w:rFonts w:hint="eastAsia"/>
          <w:b w:val="0"/>
          <w:bCs w:val="0"/>
          <w:lang w:val="en-US" w:eastAsia="zh-CN"/>
        </w:rPr>
        <w:t>Markword部分：具体存储了HashCode、GC分代年龄、锁状态标志。</w:t>
      </w:r>
    </w:p>
    <w:p>
      <w:pPr>
        <w:ind w:firstLine="420" w:firstLineChars="0"/>
        <w:rPr>
          <w:rFonts w:hint="default"/>
          <w:b w:val="0"/>
          <w:bCs w:val="0"/>
          <w:lang w:val="en-US" w:eastAsia="zh-CN"/>
        </w:rPr>
      </w:pPr>
      <w:r>
        <w:rPr>
          <w:rFonts w:hint="eastAsia"/>
          <w:b w:val="0"/>
          <w:bCs w:val="0"/>
          <w:lang w:val="en-US" w:eastAsia="zh-CN"/>
        </w:rPr>
        <w:t>类型指针部分：该指针指向了方法区中的这个类的元信息</w:t>
      </w:r>
    </w:p>
    <w:p>
      <w:pPr>
        <w:rPr>
          <w:rFonts w:hint="eastAsia"/>
          <w:b/>
          <w:bCs/>
          <w:lang w:val="en-US" w:eastAsia="zh-CN"/>
        </w:rPr>
      </w:pPr>
      <w:r>
        <w:rPr>
          <w:rFonts w:hint="eastAsia"/>
          <w:b/>
          <w:bCs/>
          <w:lang w:val="en-US" w:eastAsia="zh-CN"/>
        </w:rPr>
        <w:t>实例数据：</w:t>
      </w:r>
    </w:p>
    <w:p>
      <w:pPr>
        <w:ind w:firstLine="420" w:firstLineChars="0"/>
        <w:rPr>
          <w:rFonts w:hint="default"/>
          <w:b/>
          <w:bCs/>
          <w:lang w:val="en-US" w:eastAsia="zh-CN"/>
        </w:rPr>
      </w:pPr>
      <w:r>
        <w:rPr>
          <w:rFonts w:hint="eastAsia"/>
          <w:b w:val="0"/>
          <w:bCs w:val="0"/>
          <w:lang w:val="en-US" w:eastAsia="zh-CN"/>
        </w:rPr>
        <w:t>在堆中存储的对象实例数据</w:t>
      </w:r>
    </w:p>
    <w:p>
      <w:pPr>
        <w:rPr>
          <w:rFonts w:hint="default"/>
          <w:b/>
          <w:bCs/>
          <w:lang w:val="en-US" w:eastAsia="zh-CN"/>
        </w:rPr>
      </w:pPr>
      <w:r>
        <w:rPr>
          <w:rFonts w:hint="eastAsia"/>
          <w:b/>
          <w:bCs/>
          <w:lang w:val="en-US" w:eastAsia="zh-CN"/>
        </w:rPr>
        <w:t>对齐填充：</w:t>
      </w:r>
    </w:p>
    <w:p>
      <w:pPr>
        <w:ind w:firstLine="420" w:firstLineChars="0"/>
        <w:rPr>
          <w:rFonts w:hint="default"/>
          <w:lang w:val="en-US" w:eastAsia="zh-CN"/>
        </w:rPr>
      </w:pPr>
      <w:r>
        <w:rPr>
          <w:rFonts w:hint="eastAsia"/>
          <w:lang w:val="en-US" w:eastAsia="zh-CN"/>
        </w:rPr>
        <w:t>为了满足8字节整数倍的内存对齐而额外添加的占位符数据</w:t>
      </w:r>
    </w:p>
    <w:p>
      <w:pPr>
        <w:pStyle w:val="2"/>
        <w:numPr>
          <w:ilvl w:val="0"/>
          <w:numId w:val="8"/>
        </w:numPr>
        <w:bidi w:val="0"/>
        <w:rPr>
          <w:rFonts w:hint="eastAsia"/>
          <w:lang w:val="en-US" w:eastAsia="zh-CN"/>
        </w:rPr>
      </w:pPr>
      <w:r>
        <w:rPr>
          <w:rFonts w:hint="eastAsia"/>
          <w:lang w:val="en-US" w:eastAsia="zh-CN"/>
        </w:rPr>
        <w:t>##### 类加载过程/生命周期 #####</w:t>
      </w:r>
    </w:p>
    <w:p>
      <w:pPr>
        <w:numPr>
          <w:numId w:val="0"/>
        </w:numPr>
        <w:rPr>
          <w:rFonts w:hint="default"/>
          <w:b/>
          <w:bCs/>
          <w:lang w:val="en-US" w:eastAsia="zh-CN"/>
        </w:rPr>
      </w:pPr>
      <w:r>
        <w:rPr>
          <w:rFonts w:hint="eastAsia"/>
          <w:b/>
          <w:bCs/>
          <w:lang w:val="en-US" w:eastAsia="zh-CN"/>
        </w:rPr>
        <w:t>加载、验证、准备、解析、初始化、使用、卸载</w:t>
      </w:r>
    </w:p>
    <w:p>
      <w:pPr>
        <w:rPr>
          <w:rFonts w:hint="eastAsia"/>
          <w:lang w:val="en-US" w:eastAsia="zh-CN"/>
        </w:rPr>
      </w:pPr>
      <w:r>
        <w:rPr>
          <w:rFonts w:hint="eastAsia"/>
          <w:b/>
          <w:bCs/>
          <w:lang w:val="en-US" w:eastAsia="zh-CN"/>
        </w:rPr>
        <w:t>1.加载：</w:t>
      </w:r>
      <w:r>
        <w:rPr>
          <w:rFonts w:hint="eastAsia"/>
          <w:lang w:val="en-US" w:eastAsia="zh-CN"/>
        </w:rPr>
        <w:t>通过classLoader的双亲委派模型加载.class文件到内存。</w:t>
      </w:r>
    </w:p>
    <w:p>
      <w:pPr>
        <w:rPr>
          <w:rFonts w:hint="default"/>
          <w:lang w:val="en-US" w:eastAsia="zh-CN"/>
        </w:rPr>
      </w:pPr>
      <w:r>
        <w:rPr>
          <w:rFonts w:hint="eastAsia"/>
          <w:b/>
          <w:bCs/>
          <w:lang w:val="en-US" w:eastAsia="zh-CN"/>
        </w:rPr>
        <w:t>2.验证：</w:t>
      </w:r>
      <w:r>
        <w:rPr>
          <w:rFonts w:hint="eastAsia"/>
          <w:lang w:val="en-US" w:eastAsia="zh-CN"/>
        </w:rPr>
        <w:t>检查字节码文件是否符合JAVA规范。</w:t>
      </w:r>
    </w:p>
    <w:p>
      <w:pPr>
        <w:rPr>
          <w:rFonts w:hint="eastAsia"/>
          <w:lang w:val="en-US" w:eastAsia="zh-CN"/>
        </w:rPr>
      </w:pPr>
      <w:r>
        <w:rPr>
          <w:rFonts w:hint="eastAsia"/>
          <w:b/>
          <w:bCs/>
          <w:lang w:val="en-US" w:eastAsia="zh-CN"/>
        </w:rPr>
        <w:t>3.准备：</w:t>
      </w:r>
      <w:r>
        <w:rPr>
          <w:rFonts w:hint="eastAsia"/>
          <w:lang w:val="en-US" w:eastAsia="zh-CN"/>
        </w:rPr>
        <w:t>对类的静态变量分配内存并赋默认值。</w:t>
      </w:r>
    </w:p>
    <w:p>
      <w:pPr>
        <w:rPr>
          <w:rFonts w:hint="default"/>
          <w:lang w:val="en-US" w:eastAsia="zh-CN"/>
        </w:rPr>
      </w:pPr>
      <w:r>
        <w:rPr>
          <w:rFonts w:hint="eastAsia"/>
          <w:b/>
          <w:bCs/>
          <w:lang w:val="en-US" w:eastAsia="zh-CN"/>
        </w:rPr>
        <w:t>4.解析：</w:t>
      </w:r>
      <w:r>
        <w:rPr>
          <w:rFonts w:hint="eastAsia"/>
          <w:b w:val="0"/>
          <w:bCs w:val="0"/>
          <w:lang w:val="en-US" w:eastAsia="zh-CN"/>
        </w:rPr>
        <w:t>将常量池中的符号引用替换成可直接引用的内存地址。</w:t>
      </w:r>
    </w:p>
    <w:p>
      <w:pPr>
        <w:rPr>
          <w:rFonts w:hint="eastAsia"/>
          <w:b w:val="0"/>
          <w:bCs w:val="0"/>
          <w:lang w:val="en-US" w:eastAsia="zh-CN"/>
        </w:rPr>
      </w:pPr>
      <w:r>
        <w:rPr>
          <w:rFonts w:hint="eastAsia"/>
          <w:b/>
          <w:bCs/>
          <w:lang w:val="en-US" w:eastAsia="zh-CN"/>
        </w:rPr>
        <w:t>5.初始化：</w:t>
      </w:r>
      <w:r>
        <w:rPr>
          <w:rFonts w:hint="eastAsia"/>
          <w:b w:val="0"/>
          <w:bCs w:val="0"/>
          <w:lang w:val="en-US" w:eastAsia="zh-CN"/>
        </w:rPr>
        <w:t>不是实例化，而是对类的静态变量赋初始值、</w:t>
      </w:r>
    </w:p>
    <w:p>
      <w:pPr>
        <w:rPr>
          <w:rFonts w:hint="eastAsia"/>
          <w:b w:val="0"/>
          <w:bCs w:val="0"/>
          <w:lang w:val="en-US" w:eastAsia="zh-CN"/>
        </w:rPr>
      </w:pPr>
      <w:r>
        <w:rPr>
          <w:rFonts w:hint="eastAsia"/>
          <w:b w:val="0"/>
          <w:bCs w:val="0"/>
          <w:lang w:val="en-US" w:eastAsia="zh-CN"/>
        </w:rPr>
        <w:t xml:space="preserve">        执行类</w:t>
      </w:r>
      <w:r>
        <w:rPr>
          <w:rFonts w:hint="eastAsia"/>
          <w:b w:val="0"/>
          <w:bCs w:val="0"/>
          <w:lang w:val="en-US" w:eastAsia="zh-CN"/>
        </w:rPr>
        <w:t>的static静</w:t>
      </w:r>
      <w:r>
        <w:rPr>
          <w:rFonts w:hint="eastAsia"/>
          <w:b w:val="0"/>
          <w:bCs w:val="0"/>
          <w:lang w:val="en-US" w:eastAsia="zh-CN"/>
        </w:rPr>
        <w:t>态代码块，如果有父类则会先执行父类的初始化（父类的静态变</w:t>
      </w:r>
      <w:r>
        <w:rPr>
          <w:rFonts w:hint="eastAsia"/>
          <w:b w:val="0"/>
          <w:bCs w:val="0"/>
          <w:lang w:val="en-US" w:eastAsia="zh-CN"/>
        </w:rPr>
        <w:tab/>
        <w:t/>
      </w:r>
      <w:r>
        <w:rPr>
          <w:rFonts w:hint="eastAsia"/>
          <w:b w:val="0"/>
          <w:bCs w:val="0"/>
          <w:lang w:val="en-US" w:eastAsia="zh-CN"/>
        </w:rPr>
        <w:tab/>
        <w:t>量、static块）。</w:t>
      </w:r>
    </w:p>
    <w:p>
      <w:pPr>
        <w:rPr>
          <w:rFonts w:hint="default"/>
          <w:b w:val="0"/>
          <w:bCs w:val="0"/>
          <w:lang w:val="en-US" w:eastAsia="zh-CN"/>
        </w:rPr>
      </w:pPr>
      <w:r>
        <w:rPr>
          <w:rFonts w:hint="eastAsia"/>
          <w:b/>
          <w:bCs/>
          <w:lang w:val="en-US" w:eastAsia="zh-CN"/>
        </w:rPr>
        <w:t>6.使用：</w:t>
      </w:r>
      <w:r>
        <w:rPr>
          <w:rFonts w:hint="eastAsia"/>
          <w:b w:val="0"/>
          <w:bCs w:val="0"/>
          <w:lang w:val="en-US" w:eastAsia="zh-CN"/>
        </w:rPr>
        <w:t>执行类的实例化，执行构造函数，如果有父类，会先执行父类的构造函数。</w:t>
      </w:r>
    </w:p>
    <w:p>
      <w:pPr>
        <w:rPr>
          <w:rFonts w:hint="default"/>
          <w:lang w:val="en-US" w:eastAsia="zh-CN"/>
        </w:rPr>
      </w:pPr>
      <w:r>
        <w:rPr>
          <w:rFonts w:hint="eastAsia"/>
          <w:b/>
          <w:bCs/>
          <w:lang w:val="en-US" w:eastAsia="zh-CN"/>
        </w:rPr>
        <w:t>7.卸载：</w:t>
      </w:r>
      <w:r>
        <w:rPr>
          <w:rFonts w:hint="eastAsia"/>
          <w:b w:val="0"/>
          <w:bCs w:val="0"/>
          <w:lang w:val="en-US" w:eastAsia="zh-CN"/>
        </w:rPr>
        <w:t>程序运行完毕后销毁内存中的对象。</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2C7EE"/>
    <w:multiLevelType w:val="singleLevel"/>
    <w:tmpl w:val="8892C7EE"/>
    <w:lvl w:ilvl="0" w:tentative="0">
      <w:start w:val="1"/>
      <w:numFmt w:val="decimal"/>
      <w:lvlText w:val="%1."/>
      <w:lvlJc w:val="left"/>
      <w:pPr>
        <w:tabs>
          <w:tab w:val="left" w:pos="312"/>
        </w:tabs>
      </w:pPr>
    </w:lvl>
  </w:abstractNum>
  <w:abstractNum w:abstractNumId="1">
    <w:nsid w:val="8B4778AA"/>
    <w:multiLevelType w:val="singleLevel"/>
    <w:tmpl w:val="8B4778AA"/>
    <w:lvl w:ilvl="0" w:tentative="0">
      <w:start w:val="1"/>
      <w:numFmt w:val="decimal"/>
      <w:lvlText w:val="%1."/>
      <w:lvlJc w:val="left"/>
      <w:pPr>
        <w:tabs>
          <w:tab w:val="left" w:pos="312"/>
        </w:tabs>
        <w:ind w:left="315" w:leftChars="0" w:firstLine="0" w:firstLineChars="0"/>
      </w:pPr>
    </w:lvl>
  </w:abstractNum>
  <w:abstractNum w:abstractNumId="2">
    <w:nsid w:val="9C361BC7"/>
    <w:multiLevelType w:val="singleLevel"/>
    <w:tmpl w:val="9C361BC7"/>
    <w:lvl w:ilvl="0" w:tentative="0">
      <w:start w:val="1"/>
      <w:numFmt w:val="decimal"/>
      <w:lvlText w:val="%1."/>
      <w:lvlJc w:val="left"/>
      <w:pPr>
        <w:tabs>
          <w:tab w:val="left" w:pos="312"/>
        </w:tabs>
      </w:pPr>
    </w:lvl>
  </w:abstractNum>
  <w:abstractNum w:abstractNumId="3">
    <w:nsid w:val="076C853E"/>
    <w:multiLevelType w:val="singleLevel"/>
    <w:tmpl w:val="076C853E"/>
    <w:lvl w:ilvl="0" w:tentative="0">
      <w:start w:val="1"/>
      <w:numFmt w:val="decimal"/>
      <w:lvlText w:val="%1."/>
      <w:lvlJc w:val="left"/>
      <w:pPr>
        <w:tabs>
          <w:tab w:val="left" w:pos="312"/>
        </w:tabs>
      </w:pPr>
    </w:lvl>
  </w:abstractNum>
  <w:abstractNum w:abstractNumId="4">
    <w:nsid w:val="18B3FAC6"/>
    <w:multiLevelType w:val="singleLevel"/>
    <w:tmpl w:val="18B3FAC6"/>
    <w:lvl w:ilvl="0" w:tentative="0">
      <w:start w:val="1"/>
      <w:numFmt w:val="decimal"/>
      <w:lvlText w:val="%1."/>
      <w:lvlJc w:val="left"/>
      <w:pPr>
        <w:tabs>
          <w:tab w:val="left" w:pos="312"/>
        </w:tabs>
      </w:pPr>
    </w:lvl>
  </w:abstractNum>
  <w:abstractNum w:abstractNumId="5">
    <w:nsid w:val="3032F1EC"/>
    <w:multiLevelType w:val="singleLevel"/>
    <w:tmpl w:val="3032F1EC"/>
    <w:lvl w:ilvl="0" w:tentative="0">
      <w:start w:val="1"/>
      <w:numFmt w:val="decimal"/>
      <w:lvlText w:val="%1."/>
      <w:lvlJc w:val="left"/>
      <w:pPr>
        <w:tabs>
          <w:tab w:val="left" w:pos="312"/>
        </w:tabs>
      </w:pPr>
    </w:lvl>
  </w:abstractNum>
  <w:abstractNum w:abstractNumId="6">
    <w:nsid w:val="3FD7D8AA"/>
    <w:multiLevelType w:val="singleLevel"/>
    <w:tmpl w:val="3FD7D8AA"/>
    <w:lvl w:ilvl="0" w:tentative="0">
      <w:start w:val="7"/>
      <w:numFmt w:val="decimal"/>
      <w:lvlText w:val="%1."/>
      <w:lvlJc w:val="left"/>
      <w:pPr>
        <w:tabs>
          <w:tab w:val="left" w:pos="312"/>
        </w:tabs>
      </w:pPr>
    </w:lvl>
  </w:abstractNum>
  <w:abstractNum w:abstractNumId="7">
    <w:nsid w:val="5C9D61FB"/>
    <w:multiLevelType w:val="singleLevel"/>
    <w:tmpl w:val="5C9D61FB"/>
    <w:lvl w:ilvl="0" w:tentative="0">
      <w:start w:val="2"/>
      <w:numFmt w:val="decimal"/>
      <w:lvlText w:val="%1."/>
      <w:lvlJc w:val="left"/>
      <w:pPr>
        <w:tabs>
          <w:tab w:val="left" w:pos="312"/>
        </w:tabs>
      </w:pPr>
    </w:lvl>
  </w:abstractNum>
  <w:num w:numId="1">
    <w:abstractNumId w:val="4"/>
  </w:num>
  <w:num w:numId="2">
    <w:abstractNumId w:val="2"/>
  </w:num>
  <w:num w:numId="3">
    <w:abstractNumId w:val="3"/>
  </w:num>
  <w:num w:numId="4">
    <w:abstractNumId w:val="0"/>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Y2E1MGM3YjIxMjM5MjQ2NTdlYjFlZDViNzFlYjUifQ=="/>
  </w:docVars>
  <w:rsids>
    <w:rsidRoot w:val="00000000"/>
    <w:rsid w:val="000472C8"/>
    <w:rsid w:val="00C636D4"/>
    <w:rsid w:val="01371622"/>
    <w:rsid w:val="01495E0D"/>
    <w:rsid w:val="02A318E6"/>
    <w:rsid w:val="06756C75"/>
    <w:rsid w:val="087B770B"/>
    <w:rsid w:val="09D854A4"/>
    <w:rsid w:val="0ABB52E5"/>
    <w:rsid w:val="0B142633"/>
    <w:rsid w:val="0B200AE7"/>
    <w:rsid w:val="0C2757FC"/>
    <w:rsid w:val="0CE57799"/>
    <w:rsid w:val="0DA54418"/>
    <w:rsid w:val="0E092F55"/>
    <w:rsid w:val="0E4155A9"/>
    <w:rsid w:val="105F0547"/>
    <w:rsid w:val="10883B86"/>
    <w:rsid w:val="10AE6BF4"/>
    <w:rsid w:val="11A0275C"/>
    <w:rsid w:val="12B01397"/>
    <w:rsid w:val="133614BA"/>
    <w:rsid w:val="138F0371"/>
    <w:rsid w:val="1422170C"/>
    <w:rsid w:val="14F16D3D"/>
    <w:rsid w:val="15950F76"/>
    <w:rsid w:val="166D0416"/>
    <w:rsid w:val="16A80F0A"/>
    <w:rsid w:val="16B729CE"/>
    <w:rsid w:val="16C934D0"/>
    <w:rsid w:val="16EA2C3C"/>
    <w:rsid w:val="16F64758"/>
    <w:rsid w:val="17942AED"/>
    <w:rsid w:val="18265045"/>
    <w:rsid w:val="19033123"/>
    <w:rsid w:val="191A7931"/>
    <w:rsid w:val="19E87529"/>
    <w:rsid w:val="1A1F5268"/>
    <w:rsid w:val="1AC82AD6"/>
    <w:rsid w:val="1AE91E6A"/>
    <w:rsid w:val="1B0F34F1"/>
    <w:rsid w:val="1B23359A"/>
    <w:rsid w:val="1B62246A"/>
    <w:rsid w:val="1B773153"/>
    <w:rsid w:val="1C2C53E9"/>
    <w:rsid w:val="1C5D7E54"/>
    <w:rsid w:val="1C677FB4"/>
    <w:rsid w:val="1CA3696C"/>
    <w:rsid w:val="1D574822"/>
    <w:rsid w:val="1D601DE5"/>
    <w:rsid w:val="1EB84058"/>
    <w:rsid w:val="1F7A0926"/>
    <w:rsid w:val="1F9A026C"/>
    <w:rsid w:val="1FA703DD"/>
    <w:rsid w:val="20C4494E"/>
    <w:rsid w:val="20F86D98"/>
    <w:rsid w:val="21F063BE"/>
    <w:rsid w:val="22CD1A13"/>
    <w:rsid w:val="239373AC"/>
    <w:rsid w:val="240A235F"/>
    <w:rsid w:val="243E660B"/>
    <w:rsid w:val="245A0030"/>
    <w:rsid w:val="249F70C0"/>
    <w:rsid w:val="24FD1356"/>
    <w:rsid w:val="274E2D73"/>
    <w:rsid w:val="275F7C27"/>
    <w:rsid w:val="27BA51FB"/>
    <w:rsid w:val="294B1BF8"/>
    <w:rsid w:val="2A1200C5"/>
    <w:rsid w:val="2A643862"/>
    <w:rsid w:val="2A6C2BCA"/>
    <w:rsid w:val="2B065C84"/>
    <w:rsid w:val="2B812977"/>
    <w:rsid w:val="2C5936C8"/>
    <w:rsid w:val="2C830311"/>
    <w:rsid w:val="2D3E3748"/>
    <w:rsid w:val="2DE02469"/>
    <w:rsid w:val="2E0C36FE"/>
    <w:rsid w:val="2E57161B"/>
    <w:rsid w:val="2F120CF8"/>
    <w:rsid w:val="2F21303A"/>
    <w:rsid w:val="2F2735E3"/>
    <w:rsid w:val="2FA11706"/>
    <w:rsid w:val="30F0466C"/>
    <w:rsid w:val="3120158B"/>
    <w:rsid w:val="31AA5930"/>
    <w:rsid w:val="31D15751"/>
    <w:rsid w:val="323D7E6F"/>
    <w:rsid w:val="32C02955"/>
    <w:rsid w:val="32F33C1D"/>
    <w:rsid w:val="33443552"/>
    <w:rsid w:val="344457B5"/>
    <w:rsid w:val="344624D7"/>
    <w:rsid w:val="34D53768"/>
    <w:rsid w:val="34E13D36"/>
    <w:rsid w:val="35712D26"/>
    <w:rsid w:val="360E2FFA"/>
    <w:rsid w:val="36872C38"/>
    <w:rsid w:val="36AC53C0"/>
    <w:rsid w:val="37ED29F2"/>
    <w:rsid w:val="38761300"/>
    <w:rsid w:val="3899733E"/>
    <w:rsid w:val="39242B50"/>
    <w:rsid w:val="39F452CD"/>
    <w:rsid w:val="3A1F406C"/>
    <w:rsid w:val="3A6D0802"/>
    <w:rsid w:val="3A7772A9"/>
    <w:rsid w:val="3B491E82"/>
    <w:rsid w:val="3BDB01B0"/>
    <w:rsid w:val="3CEF21CA"/>
    <w:rsid w:val="3D6835D8"/>
    <w:rsid w:val="3DCB1697"/>
    <w:rsid w:val="3E2406E9"/>
    <w:rsid w:val="3EDE4585"/>
    <w:rsid w:val="3F357653"/>
    <w:rsid w:val="3F664258"/>
    <w:rsid w:val="3F7F634B"/>
    <w:rsid w:val="3FD27F37"/>
    <w:rsid w:val="408F251B"/>
    <w:rsid w:val="40DA38DD"/>
    <w:rsid w:val="41363431"/>
    <w:rsid w:val="416A169B"/>
    <w:rsid w:val="41E67CBB"/>
    <w:rsid w:val="41FB067E"/>
    <w:rsid w:val="42AF0C67"/>
    <w:rsid w:val="42B31818"/>
    <w:rsid w:val="42E07E9A"/>
    <w:rsid w:val="42E4495E"/>
    <w:rsid w:val="43AD0B79"/>
    <w:rsid w:val="440D6D0B"/>
    <w:rsid w:val="44912B58"/>
    <w:rsid w:val="45AA614C"/>
    <w:rsid w:val="45C533F0"/>
    <w:rsid w:val="464F4708"/>
    <w:rsid w:val="47F73B06"/>
    <w:rsid w:val="48371D97"/>
    <w:rsid w:val="4972391E"/>
    <w:rsid w:val="49A368F3"/>
    <w:rsid w:val="4A7071DA"/>
    <w:rsid w:val="4AD62618"/>
    <w:rsid w:val="4B0C11B6"/>
    <w:rsid w:val="4C8B005F"/>
    <w:rsid w:val="4D3F79A8"/>
    <w:rsid w:val="4DAB0240"/>
    <w:rsid w:val="4DE86B52"/>
    <w:rsid w:val="4E0D1125"/>
    <w:rsid w:val="4E2F5A24"/>
    <w:rsid w:val="4E4D0CE5"/>
    <w:rsid w:val="4F6105D8"/>
    <w:rsid w:val="4F8B4779"/>
    <w:rsid w:val="4FDF1B62"/>
    <w:rsid w:val="5002111C"/>
    <w:rsid w:val="5014150E"/>
    <w:rsid w:val="50872DE9"/>
    <w:rsid w:val="508C707A"/>
    <w:rsid w:val="50CE4984"/>
    <w:rsid w:val="51BC5F00"/>
    <w:rsid w:val="51BE6A0F"/>
    <w:rsid w:val="521E11F9"/>
    <w:rsid w:val="52B8506F"/>
    <w:rsid w:val="52E76099"/>
    <w:rsid w:val="53423BD1"/>
    <w:rsid w:val="53BE79BA"/>
    <w:rsid w:val="545F3C1C"/>
    <w:rsid w:val="56A75B6C"/>
    <w:rsid w:val="57C34CBB"/>
    <w:rsid w:val="585569B3"/>
    <w:rsid w:val="58BA4A4E"/>
    <w:rsid w:val="59121C19"/>
    <w:rsid w:val="59125081"/>
    <w:rsid w:val="5BFB3610"/>
    <w:rsid w:val="5CD15FB7"/>
    <w:rsid w:val="5D3105D6"/>
    <w:rsid w:val="5DC73E79"/>
    <w:rsid w:val="5ECF64BF"/>
    <w:rsid w:val="5F9A5E4E"/>
    <w:rsid w:val="60911334"/>
    <w:rsid w:val="60F40CE6"/>
    <w:rsid w:val="61750196"/>
    <w:rsid w:val="6197341D"/>
    <w:rsid w:val="61FD76AE"/>
    <w:rsid w:val="621F5D31"/>
    <w:rsid w:val="631E189E"/>
    <w:rsid w:val="635754ED"/>
    <w:rsid w:val="660226AB"/>
    <w:rsid w:val="67F2590D"/>
    <w:rsid w:val="68461E81"/>
    <w:rsid w:val="696D737B"/>
    <w:rsid w:val="69DC7F6C"/>
    <w:rsid w:val="6A884603"/>
    <w:rsid w:val="6AEE4A31"/>
    <w:rsid w:val="6C08517E"/>
    <w:rsid w:val="6CD543D4"/>
    <w:rsid w:val="6D1B5FBC"/>
    <w:rsid w:val="6DD33E98"/>
    <w:rsid w:val="6DF37C67"/>
    <w:rsid w:val="6F294021"/>
    <w:rsid w:val="6F5C1B03"/>
    <w:rsid w:val="706338F6"/>
    <w:rsid w:val="70A44B2C"/>
    <w:rsid w:val="70CD41DD"/>
    <w:rsid w:val="71301B96"/>
    <w:rsid w:val="726D5187"/>
    <w:rsid w:val="72782F30"/>
    <w:rsid w:val="737F61D4"/>
    <w:rsid w:val="742524FB"/>
    <w:rsid w:val="752E58DC"/>
    <w:rsid w:val="75571635"/>
    <w:rsid w:val="75980F80"/>
    <w:rsid w:val="75BE3610"/>
    <w:rsid w:val="75EB0101"/>
    <w:rsid w:val="76792373"/>
    <w:rsid w:val="76805242"/>
    <w:rsid w:val="76C21ABB"/>
    <w:rsid w:val="771D52F3"/>
    <w:rsid w:val="775D6FB2"/>
    <w:rsid w:val="777269F5"/>
    <w:rsid w:val="777918E5"/>
    <w:rsid w:val="77C223BA"/>
    <w:rsid w:val="77E13280"/>
    <w:rsid w:val="78207AE5"/>
    <w:rsid w:val="78213848"/>
    <w:rsid w:val="783D5F53"/>
    <w:rsid w:val="78605BED"/>
    <w:rsid w:val="7A4549D3"/>
    <w:rsid w:val="7AB76466"/>
    <w:rsid w:val="7AE549C0"/>
    <w:rsid w:val="7C275B13"/>
    <w:rsid w:val="7DED1B13"/>
    <w:rsid w:val="7F2E0FA4"/>
    <w:rsid w:val="7F3621FC"/>
    <w:rsid w:val="7F825DE6"/>
    <w:rsid w:val="7FD3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3773</Words>
  <Characters>4600</Characters>
  <Lines>0</Lines>
  <Paragraphs>0</Paragraphs>
  <TotalTime>12</TotalTime>
  <ScaleCrop>false</ScaleCrop>
  <LinksUpToDate>false</LinksUpToDate>
  <CharactersWithSpaces>4814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2023-04-15T04:47:00Z</dcterms:created>
  <dc:creator>DELL</dc:creator>
  <cp:lastModifiedBy>DELL</cp:lastModifiedBy>
  <dcterms:modified xsi:type="dcterms:W3CDTF">2023-04-16T13:07:50Z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B6B8625846D94E519F78063844707E7F_12</vt:lpwstr>
  </property>
</Properties>
</file>