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50C10" w:rsidRPr="00E50C10" w:rsidRDefault="00E50C10" w:rsidP="00E50C10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</w:r>
      <w:r w:rsidRPr="00E50C10">
        <w:rPr>
          <w:color w:val="000000"/>
          <w:sz w:val="28"/>
          <w:szCs w:val="28"/>
        </w:rPr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proofErr w:type="spellStart"/>
      <w:r w:rsidRPr="00E50C10">
        <w:rPr>
          <w:color w:val="000000"/>
          <w:sz w:val="28"/>
          <w:szCs w:val="28"/>
          <w:lang w:val="ru-RU"/>
        </w:rPr>
        <w:t>ютерних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 xml:space="preserve">Кафедра </w:t>
      </w:r>
      <w:r w:rsidRPr="00E50C10">
        <w:rPr>
          <w:color w:val="000000"/>
          <w:sz w:val="28"/>
          <w:szCs w:val="28"/>
        </w:rPr>
        <w:t>систем штучного інтелекту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17B2DBDC" wp14:editId="43A947C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</w:t>
      </w:r>
      <w:r w:rsidRPr="00E50C10">
        <w:rPr>
          <w:b/>
          <w:bCs/>
          <w:color w:val="000000"/>
          <w:sz w:val="28"/>
          <w:szCs w:val="28"/>
        </w:rPr>
        <w:t>Організація баз даних та знань</w:t>
      </w:r>
      <w:r w:rsidRPr="00E50C10">
        <w:rPr>
          <w:b/>
          <w:bCs/>
          <w:color w:val="000000"/>
          <w:sz w:val="28"/>
          <w:szCs w:val="28"/>
        </w:rPr>
        <w:t>”</w:t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</w:t>
      </w:r>
      <w:r w:rsidRPr="00E50C10">
        <w:rPr>
          <w:b/>
          <w:bCs/>
          <w:color w:val="000000"/>
          <w:sz w:val="28"/>
          <w:szCs w:val="28"/>
        </w:rPr>
        <w:t>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50C10">
        <w:rPr>
          <w:color w:val="000000"/>
          <w:sz w:val="28"/>
          <w:szCs w:val="28"/>
        </w:rPr>
        <w:t>Якимишин</w:t>
      </w:r>
      <w:proofErr w:type="spellEnd"/>
      <w:r w:rsidRPr="00E50C10">
        <w:rPr>
          <w:color w:val="000000"/>
          <w:sz w:val="28"/>
          <w:szCs w:val="28"/>
        </w:rPr>
        <w:t xml:space="preserve"> Х.М.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rStyle w:val="a8"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sz w:val="28"/>
          <w:szCs w:val="28"/>
        </w:rPr>
        <w:lastRenderedPageBreak/>
        <w:t>Лабораторна робота №1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 xml:space="preserve">з курсу </w:t>
      </w:r>
      <w:r w:rsidRPr="00E50C10">
        <w:rPr>
          <w:sz w:val="28"/>
          <w:szCs w:val="28"/>
        </w:rPr>
        <w:t>“ОБДЗ”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E50C10" w:rsidRDefault="00E50C10" w:rsidP="00E50C10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E50C10">
        <w:rPr>
          <w:b/>
          <w:bCs/>
          <w:i/>
          <w:iCs/>
          <w:sz w:val="28"/>
          <w:szCs w:val="28"/>
        </w:rPr>
        <w:t>“Проектування баз даних”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</w:p>
    <w:p w:rsidR="00E50C10" w:rsidRDefault="00E50C10" w:rsidP="00E50C10">
      <w:pPr>
        <w:pStyle w:val="Default"/>
        <w:rPr>
          <w:sz w:val="28"/>
          <w:szCs w:val="28"/>
        </w:rPr>
      </w:pPr>
      <w:r w:rsidRPr="00E50C10">
        <w:rPr>
          <w:b/>
          <w:bCs/>
          <w:sz w:val="28"/>
          <w:szCs w:val="28"/>
        </w:rPr>
        <w:t xml:space="preserve">Мета роботи: </w:t>
      </w:r>
      <w:r w:rsidRPr="00E50C10">
        <w:rPr>
          <w:sz w:val="28"/>
          <w:szCs w:val="28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Default="00E50C10" w:rsidP="00E50C10">
      <w:pPr>
        <w:pStyle w:val="Default"/>
        <w:jc w:val="center"/>
        <w:rPr>
          <w:b/>
          <w:bCs/>
          <w:sz w:val="28"/>
          <w:szCs w:val="28"/>
        </w:rPr>
      </w:pPr>
      <w:r w:rsidRPr="00E50C10">
        <w:rPr>
          <w:b/>
          <w:bCs/>
          <w:sz w:val="28"/>
          <w:szCs w:val="28"/>
        </w:rPr>
        <w:t>Хід роботи.</w:t>
      </w:r>
    </w:p>
    <w:p w:rsidR="0010403B" w:rsidRPr="00E50C10" w:rsidRDefault="0010403B" w:rsidP="00E50C10">
      <w:pPr>
        <w:pStyle w:val="Default"/>
        <w:jc w:val="center"/>
        <w:rPr>
          <w:sz w:val="28"/>
          <w:szCs w:val="28"/>
        </w:rPr>
      </w:pPr>
    </w:p>
    <w:p w:rsidR="00E50C10" w:rsidRPr="00E50C10" w:rsidRDefault="00E50C10" w:rsidP="00E50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Предметна область – система керування проектами.</w:t>
      </w:r>
    </w:p>
    <w:p w:rsidR="00E50C10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В базі даних буде зберігатися інформація про такі об’єкти: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користувачі; </w:t>
      </w:r>
    </w:p>
    <w:p w:rsidR="0010403B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10403B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завдання та коментарі до них</w:t>
      </w:r>
      <w:r w:rsidR="0010403B">
        <w:rPr>
          <w:sz w:val="28"/>
          <w:szCs w:val="28"/>
        </w:rPr>
        <w:t xml:space="preserve">;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10403B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Створимо такі 8 таблиць: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User</w:t>
      </w:r>
      <w:r w:rsidRPr="00E50C10">
        <w:rPr>
          <w:sz w:val="28"/>
          <w:szCs w:val="28"/>
        </w:rPr>
        <w:t xml:space="preserve"> – для зберігання даних про користувача системи;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інформації про 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Contacts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контактів користувачів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 xml:space="preserve"> – для зберігання інформації </w:t>
      </w:r>
      <w:r>
        <w:rPr>
          <w:sz w:val="28"/>
          <w:szCs w:val="28"/>
        </w:rPr>
        <w:t>про завдання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activity</w:t>
      </w:r>
      <w:r w:rsidRPr="00E50C10">
        <w:rPr>
          <w:sz w:val="28"/>
          <w:szCs w:val="28"/>
        </w:rPr>
        <w:t xml:space="preserve"> – інформація</w:t>
      </w:r>
      <w:r w:rsidRPr="0010403B">
        <w:rPr>
          <w:sz w:val="28"/>
          <w:szCs w:val="28"/>
        </w:rPr>
        <w:t xml:space="preserve"> </w:t>
      </w:r>
      <w:r w:rsidR="0010403B">
        <w:rPr>
          <w:sz w:val="28"/>
          <w:szCs w:val="28"/>
        </w:rPr>
        <w:t>про взаємодію користувача з завданням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6. </w:t>
      </w:r>
      <w:r w:rsidR="0010403B">
        <w:rPr>
          <w:sz w:val="28"/>
          <w:szCs w:val="28"/>
          <w:lang w:val="en-US"/>
        </w:rPr>
        <w:t>Task</w:t>
      </w:r>
      <w:r w:rsidR="0010403B" w:rsidRPr="0010403B">
        <w:rPr>
          <w:sz w:val="28"/>
          <w:szCs w:val="28"/>
          <w:lang w:val="ru-RU"/>
        </w:rPr>
        <w:t>_</w:t>
      </w:r>
      <w:r w:rsidR="0010403B">
        <w:rPr>
          <w:sz w:val="28"/>
          <w:szCs w:val="28"/>
          <w:lang w:val="en-US"/>
        </w:rPr>
        <w:t>comment</w:t>
      </w:r>
      <w:r w:rsidRPr="00E50C10">
        <w:rPr>
          <w:sz w:val="28"/>
          <w:szCs w:val="28"/>
        </w:rPr>
        <w:t xml:space="preserve"> – інформація про </w:t>
      </w:r>
      <w:r w:rsidR="0010403B">
        <w:rPr>
          <w:sz w:val="28"/>
          <w:szCs w:val="28"/>
        </w:rPr>
        <w:t>коментарі до завдань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7. </w:t>
      </w:r>
      <w:r w:rsidR="0010403B">
        <w:rPr>
          <w:sz w:val="28"/>
          <w:szCs w:val="28"/>
          <w:lang w:val="en-US"/>
        </w:rPr>
        <w:t>User</w:t>
      </w:r>
      <w:r w:rsidR="0010403B" w:rsidRPr="0010403B">
        <w:rPr>
          <w:sz w:val="28"/>
          <w:szCs w:val="28"/>
        </w:rPr>
        <w:t>_</w:t>
      </w:r>
      <w:r w:rsidR="0010403B"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 xml:space="preserve"> – для зв’язку типу багато-до-багатьох між </w:t>
      </w:r>
      <w:r w:rsidR="0010403B">
        <w:rPr>
          <w:sz w:val="28"/>
          <w:szCs w:val="28"/>
        </w:rPr>
        <w:t>користувачами</w:t>
      </w:r>
      <w:r w:rsidRPr="00E50C10">
        <w:rPr>
          <w:sz w:val="28"/>
          <w:szCs w:val="28"/>
        </w:rPr>
        <w:t xml:space="preserve"> і </w:t>
      </w:r>
      <w:r w:rsidR="0010403B">
        <w:rPr>
          <w:sz w:val="28"/>
          <w:szCs w:val="28"/>
        </w:rPr>
        <w:t>завданнями</w:t>
      </w:r>
      <w:r w:rsidRPr="00E50C10">
        <w:rPr>
          <w:sz w:val="28"/>
          <w:szCs w:val="28"/>
        </w:rPr>
        <w:t xml:space="preserve">; </w:t>
      </w:r>
    </w:p>
    <w:p w:rsidR="0010403B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8. </w:t>
      </w:r>
      <w:r w:rsidR="0010403B">
        <w:rPr>
          <w:sz w:val="28"/>
          <w:szCs w:val="28"/>
          <w:lang w:val="en-US"/>
        </w:rPr>
        <w:t>User</w:t>
      </w:r>
      <w:r w:rsidR="0010403B" w:rsidRPr="0010403B">
        <w:rPr>
          <w:sz w:val="28"/>
          <w:szCs w:val="28"/>
        </w:rPr>
        <w:t>_</w:t>
      </w:r>
      <w:r w:rsidR="0010403B"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</w:t>
      </w:r>
      <w:r w:rsidR="0010403B" w:rsidRPr="00E50C10">
        <w:rPr>
          <w:sz w:val="28"/>
          <w:szCs w:val="28"/>
        </w:rPr>
        <w:t xml:space="preserve">для зв’язку типу багато-до-багатьох між </w:t>
      </w:r>
      <w:r w:rsidR="0010403B">
        <w:rPr>
          <w:sz w:val="28"/>
          <w:szCs w:val="28"/>
        </w:rPr>
        <w:t>користувачами</w:t>
      </w:r>
      <w:r w:rsidR="0010403B" w:rsidRPr="00E50C10">
        <w:rPr>
          <w:sz w:val="28"/>
          <w:szCs w:val="28"/>
        </w:rPr>
        <w:t xml:space="preserve"> і </w:t>
      </w:r>
      <w:r w:rsidR="0010403B">
        <w:rPr>
          <w:sz w:val="28"/>
          <w:szCs w:val="28"/>
        </w:rPr>
        <w:t>проектами</w:t>
      </w:r>
      <w:r w:rsidRPr="00E50C10">
        <w:rPr>
          <w:sz w:val="28"/>
          <w:szCs w:val="28"/>
        </w:rPr>
        <w:t>.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Pr="00E50C10" w:rsidRDefault="006B48BA" w:rsidP="0010403B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77840" cy="54898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19" cy="54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3B">
        <w:rPr>
          <w:sz w:val="28"/>
          <w:szCs w:val="28"/>
        </w:rPr>
        <w:br w:type="textWrapping" w:clear="all"/>
      </w:r>
    </w:p>
    <w:p w:rsidR="00E50C10" w:rsidRPr="006B48BA" w:rsidRDefault="006B48BA" w:rsidP="00E50C10">
      <w:pPr>
        <w:pStyle w:val="Default"/>
        <w:rPr>
          <w:sz w:val="36"/>
          <w:szCs w:val="28"/>
        </w:rPr>
      </w:pPr>
      <w:r w:rsidRPr="006B48BA">
        <w:rPr>
          <w:b/>
          <w:bCs/>
          <w:sz w:val="28"/>
          <w:szCs w:val="23"/>
        </w:rPr>
        <w:t xml:space="preserve">Висновок: </w:t>
      </w:r>
      <w:r w:rsidRPr="006B48BA">
        <w:rPr>
          <w:sz w:val="28"/>
          <w:szCs w:val="23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  <w:bookmarkStart w:id="0" w:name="_GoBack"/>
      <w:bookmarkEnd w:id="0"/>
    </w:p>
    <w:sectPr w:rsidR="00E50C10" w:rsidRPr="006B4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D35" w:rsidRDefault="00CF1D35" w:rsidP="00E50C10">
      <w:pPr>
        <w:spacing w:after="0" w:line="240" w:lineRule="auto"/>
      </w:pPr>
      <w:r>
        <w:separator/>
      </w:r>
    </w:p>
  </w:endnote>
  <w:endnote w:type="continuationSeparator" w:id="0">
    <w:p w:rsidR="00CF1D35" w:rsidRDefault="00CF1D35" w:rsidP="00E5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D35" w:rsidRDefault="00CF1D35" w:rsidP="00E50C10">
      <w:pPr>
        <w:spacing w:after="0" w:line="240" w:lineRule="auto"/>
      </w:pPr>
      <w:r>
        <w:separator/>
      </w:r>
    </w:p>
  </w:footnote>
  <w:footnote w:type="continuationSeparator" w:id="0">
    <w:p w:rsidR="00CF1D35" w:rsidRDefault="00CF1D35" w:rsidP="00E5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10"/>
    <w:rsid w:val="0010403B"/>
    <w:rsid w:val="0029457B"/>
    <w:rsid w:val="006B48BA"/>
    <w:rsid w:val="00CF1D35"/>
    <w:rsid w:val="00DB6E8A"/>
    <w:rsid w:val="00E5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B594"/>
  <w15:chartTrackingRefBased/>
  <w15:docId w15:val="{D588016C-6109-41D4-95D0-6C19BC4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5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0C10"/>
  </w:style>
  <w:style w:type="paragraph" w:styleId="a6">
    <w:name w:val="footer"/>
    <w:basedOn w:val="a"/>
    <w:link w:val="a7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0C10"/>
  </w:style>
  <w:style w:type="character" w:styleId="a8">
    <w:name w:val="Emphasis"/>
    <w:basedOn w:val="a0"/>
    <w:uiPriority w:val="20"/>
    <w:qFormat/>
    <w:rsid w:val="00E5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2020-03-02T14:40:00Z</dcterms:created>
  <dcterms:modified xsi:type="dcterms:W3CDTF">2020-03-02T15:04:00Z</dcterms:modified>
</cp:coreProperties>
</file>