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802D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도메인 : ip주소를 사람이 쉽게 알 수 있는 주소로 변환해 부여한 ip 이름</w:t>
      </w:r>
    </w:p>
    <w:p w14:paraId="31BF1617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 </w:t>
      </w:r>
    </w:p>
    <w:p w14:paraId="0ABF3EBC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동작원리  </w:t>
      </w:r>
    </w:p>
    <w:p w14:paraId="65D6659F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DNS(Domain Name Space) : 도메인 이름을 ip주소번호로 ip주소번호를 도메인 이름으로 바꿔주는 시스템 </w:t>
      </w:r>
    </w:p>
    <w:p w14:paraId="6D056EDC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1. </w:t>
      </w:r>
      <w:hyperlink r:id="rId4" w:tgtFrame="new" w:history="1">
        <w:r>
          <w:rPr>
            <w:rStyle w:val="a4"/>
            <w:rFonts w:ascii="맑은 고딕" w:eastAsia="맑은 고딕" w:hAnsi="맑은 고딕" w:hint="eastAsia"/>
          </w:rPr>
          <w:t>mylee1.juvisdev.co.kr</w:t>
        </w:r>
      </w:hyperlink>
      <w:r>
        <w:rPr>
          <w:rFonts w:ascii="맑은 고딕" w:eastAsia="맑은 고딕" w:hAnsi="맑은 고딕" w:hint="eastAsia"/>
          <w:color w:val="000000"/>
        </w:rPr>
        <w:t> 입력 </w:t>
      </w:r>
    </w:p>
    <w:p w14:paraId="047ACF8F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-&gt; Local DNS에게 해당 주소 hostname에 대한 ip주소 질의 </w:t>
      </w:r>
    </w:p>
    <w:p w14:paraId="76794822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-&gt; 있으면 ip주소 반환, 없으면 다른 DNS name 서버 정보 반환 (Root DNS 정보 전달 받음)</w:t>
      </w:r>
    </w:p>
    <w:p w14:paraId="25D1407B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 </w:t>
      </w:r>
    </w:p>
    <w:p w14:paraId="67A37989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2. Root DNS 서버에 </w:t>
      </w:r>
      <w:hyperlink r:id="rId5" w:tgtFrame="new" w:history="1">
        <w:r>
          <w:rPr>
            <w:rStyle w:val="a4"/>
            <w:rFonts w:ascii="맑은 고딕" w:eastAsia="맑은 고딕" w:hAnsi="맑은 고딕" w:hint="eastAsia"/>
          </w:rPr>
          <w:t>mylee1.juvisdev.co.kr</w:t>
        </w:r>
      </w:hyperlink>
      <w:r>
        <w:rPr>
          <w:rFonts w:ascii="맑은 고딕" w:eastAsia="맑은 고딕" w:hAnsi="맑은 고딕" w:hint="eastAsia"/>
          <w:color w:val="000000"/>
        </w:rPr>
        <w:t>  질의</w:t>
      </w:r>
    </w:p>
    <w:p w14:paraId="057A6838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-&gt; 있으면 반환, 없으면 .kr 도메인을 관리하는 TLD 이름 서버 정보 반환 </w:t>
      </w:r>
    </w:p>
    <w:p w14:paraId="43FCF1F4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 </w:t>
      </w:r>
    </w:p>
    <w:p w14:paraId="59DAEDAA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3. kr DNS 서버에 </w:t>
      </w:r>
      <w:hyperlink r:id="rId6" w:tgtFrame="new" w:history="1">
        <w:r>
          <w:rPr>
            <w:rStyle w:val="a4"/>
            <w:rFonts w:ascii="맑은 고딕" w:eastAsia="맑은 고딕" w:hAnsi="맑은 고딕" w:hint="eastAsia"/>
          </w:rPr>
          <w:t>mylee1.juvisdev.co.kr</w:t>
        </w:r>
      </w:hyperlink>
      <w:r>
        <w:rPr>
          <w:rFonts w:ascii="맑은 고딕" w:eastAsia="맑은 고딕" w:hAnsi="맑은 고딕" w:hint="eastAsia"/>
          <w:color w:val="000000"/>
        </w:rPr>
        <w:t> 질의 </w:t>
      </w:r>
    </w:p>
    <w:p w14:paraId="3EDC6C4C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-&gt; 있으면 반환, 없으면 .co 도메인을 관리하는 TLD 이름 서버 정보 반환</w:t>
      </w:r>
    </w:p>
    <w:p w14:paraId="29337BC6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 </w:t>
      </w:r>
    </w:p>
    <w:p w14:paraId="37201E71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4. Recursive Query를 통해 </w:t>
      </w:r>
      <w:hyperlink r:id="rId7" w:tgtFrame="new" w:history="1">
        <w:r>
          <w:rPr>
            <w:rStyle w:val="a4"/>
            <w:rFonts w:ascii="맑은 고딕" w:eastAsia="맑은 고딕" w:hAnsi="맑은 고딕" w:hint="eastAsia"/>
          </w:rPr>
          <w:t>mylee1.juvisdev.co.kr</w:t>
        </w:r>
      </w:hyperlink>
      <w:r>
        <w:rPr>
          <w:rFonts w:ascii="맑은 고딕" w:eastAsia="맑은 고딕" w:hAnsi="맑은 고딕" w:hint="eastAsia"/>
          <w:color w:val="000000"/>
        </w:rPr>
        <w:t>의 ip정보를 알아내면 Local DNS 서버에서 사용자 pc에 해당 정보를 알려줌</w:t>
      </w:r>
    </w:p>
    <w:p w14:paraId="663CA1C6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 </w:t>
      </w:r>
    </w:p>
    <w:p w14:paraId="3F172922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5. </w:t>
      </w:r>
      <w:hyperlink r:id="rId8" w:tgtFrame="new" w:history="1">
        <w:r>
          <w:rPr>
            <w:rStyle w:val="a4"/>
            <w:rFonts w:ascii="맑은 고딕" w:eastAsia="맑은 고딕" w:hAnsi="맑은 고딕" w:hint="eastAsia"/>
          </w:rPr>
          <w:t>mylee1.juvisdev.co.kr</w:t>
        </w:r>
      </w:hyperlink>
      <w:r>
        <w:rPr>
          <w:rFonts w:ascii="맑은 고딕" w:eastAsia="맑은 고딕" w:hAnsi="맑은 고딕" w:hint="eastAsia"/>
          <w:color w:val="000000"/>
        </w:rPr>
        <w:t> 접속 </w:t>
      </w:r>
    </w:p>
    <w:p w14:paraId="7691CF05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 </w:t>
      </w:r>
    </w:p>
    <w:p w14:paraId="52BFF291" w14:textId="77777777" w:rsidR="00C806A3" w:rsidRDefault="00C806A3" w:rsidP="00C806A3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Recursive Query : Local DNS 서버가 여러 DNS 서버를 차례대로 질의해서 정보를 얻는 과정 </w:t>
      </w:r>
    </w:p>
    <w:p w14:paraId="0A28251F" w14:textId="4BBA1AB7" w:rsidR="004F17AB" w:rsidRDefault="004F17AB"/>
    <w:p w14:paraId="3D9FBCAA" w14:textId="3415ABF6" w:rsidR="004F17AB" w:rsidRDefault="004F17AB"/>
    <w:p w14:paraId="3E72CCEA" w14:textId="552C10F6" w:rsidR="004F17AB" w:rsidRDefault="004F17AB"/>
    <w:p w14:paraId="1693930C" w14:textId="367CF97E" w:rsidR="004F17AB" w:rsidRDefault="004F17AB"/>
    <w:p w14:paraId="737C3136" w14:textId="7E78C7AB" w:rsidR="004F17AB" w:rsidRDefault="004F17AB"/>
    <w:p w14:paraId="7A90F06A" w14:textId="2564181B" w:rsidR="004F17AB" w:rsidRDefault="004F17AB"/>
    <w:p w14:paraId="0BFD988E" w14:textId="1AD243C6" w:rsidR="004F17AB" w:rsidRDefault="004F17AB"/>
    <w:p w14:paraId="0F7EC1A6" w14:textId="0CD7B20F" w:rsidR="004F17AB" w:rsidRDefault="004F17AB"/>
    <w:p w14:paraId="263067E5" w14:textId="25CD3450" w:rsidR="004F17AB" w:rsidRDefault="004F17AB">
      <w:r>
        <w:rPr>
          <w:rFonts w:hint="eastAsia"/>
        </w:rPr>
        <w:lastRenderedPageBreak/>
        <w:t>네임 서버 :</w:t>
      </w:r>
      <w:r>
        <w:t xml:space="preserve"> </w:t>
      </w:r>
      <w:r>
        <w:rPr>
          <w:rFonts w:hint="eastAsia"/>
        </w:rPr>
        <w:t xml:space="preserve">도메인 이름과 </w:t>
      </w:r>
      <w:r>
        <w:t xml:space="preserve">IP </w:t>
      </w:r>
      <w:r>
        <w:rPr>
          <w:rFonts w:hint="eastAsia"/>
        </w:rPr>
        <w:t>상호변환을 가능하게 해주는 서버</w:t>
      </w:r>
    </w:p>
    <w:p w14:paraId="4C5CBAC0" w14:textId="2EBC0129" w:rsidR="00C14A11" w:rsidRDefault="00C14A11">
      <w:r>
        <w:rPr>
          <w:rFonts w:hint="eastAsia"/>
        </w:rPr>
        <w:t xml:space="preserve">보통 </w:t>
      </w:r>
      <w:r>
        <w:t>2</w:t>
      </w:r>
      <w:r>
        <w:rPr>
          <w:rFonts w:hint="eastAsia"/>
        </w:rPr>
        <w:t>개의 네임서버가 병렬적으로 동작하면서 안정적인 연결을 하게함</w:t>
      </w:r>
    </w:p>
    <w:p w14:paraId="7D855835" w14:textId="25A359FF" w:rsidR="00C14A11" w:rsidRDefault="00C14A11">
      <w:pPr>
        <w:rPr>
          <w:rFonts w:hint="eastAsia"/>
        </w:rPr>
      </w:pPr>
      <w:r>
        <w:rPr>
          <w:rFonts w:hint="eastAsia"/>
        </w:rPr>
        <w:t xml:space="preserve">도메인 등록시에 네임서버를 지정하고 해당 네임서버에 연결 설정을 해야 정상 이용이 가능함 </w:t>
      </w:r>
    </w:p>
    <w:p w14:paraId="4AB8B180" w14:textId="6938DF15" w:rsidR="004F17AB" w:rsidRDefault="004F17AB"/>
    <w:p w14:paraId="5113F19A" w14:textId="0ABD0D15" w:rsidR="003A6690" w:rsidRDefault="00BF263B">
      <w:r>
        <w:rPr>
          <w:rFonts w:hint="eastAsia"/>
        </w:rPr>
        <w:t xml:space="preserve">호스트 </w:t>
      </w:r>
      <w:r>
        <w:t xml:space="preserve">: </w:t>
      </w:r>
      <w:r>
        <w:rPr>
          <w:rFonts w:hint="eastAsia"/>
        </w:rPr>
        <w:t xml:space="preserve">호스트 이름에 대응하는 </w:t>
      </w:r>
      <w:r>
        <w:t>IP</w:t>
      </w:r>
      <w:r>
        <w:rPr>
          <w:rFonts w:hint="eastAsia"/>
        </w:rPr>
        <w:t>주소가 저장되어 있어서 도메인 이름 시스템(</w:t>
      </w:r>
      <w:r>
        <w:t>DNS)</w:t>
      </w:r>
      <w:r>
        <w:rPr>
          <w:rFonts w:hint="eastAsia"/>
        </w:rPr>
        <w:t>에서 주소 정보를 제공받지 않고도 서버의 위치를 찾게 해주는 파일</w:t>
      </w:r>
    </w:p>
    <w:p w14:paraId="11AB97CD" w14:textId="7EEB5DA6" w:rsidR="003A6690" w:rsidRDefault="003A6690"/>
    <w:p w14:paraId="2674A2C4" w14:textId="43411FFD" w:rsidR="003A6690" w:rsidRDefault="003A6690">
      <w:r>
        <w:t xml:space="preserve">Nslookup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server 관련한 조회를 할 수 있는 명령어 </w:t>
      </w:r>
    </w:p>
    <w:p w14:paraId="3475106A" w14:textId="0A0394BE" w:rsidR="005244F9" w:rsidRDefault="005244F9"/>
    <w:p w14:paraId="466DF585" w14:textId="73F43D01" w:rsidR="005244F9" w:rsidRDefault="00596A08">
      <w:pPr>
        <w:rPr>
          <w:rFonts w:hint="eastAsia"/>
        </w:rPr>
      </w:pPr>
      <w:r>
        <w:rPr>
          <w:rFonts w:hint="eastAsia"/>
        </w:rPr>
        <w:t>n</w:t>
      </w:r>
      <w:r w:rsidR="005244F9">
        <w:t xml:space="preserve">slookup </w:t>
      </w:r>
      <w:r>
        <w:t xml:space="preserve">mylee1.juvisdev.co.kr  </w:t>
      </w:r>
    </w:p>
    <w:sectPr w:rsidR="00524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3"/>
    <w:rsid w:val="002F3BA9"/>
    <w:rsid w:val="003A6690"/>
    <w:rsid w:val="004F17AB"/>
    <w:rsid w:val="005244F9"/>
    <w:rsid w:val="00596A08"/>
    <w:rsid w:val="00883FE3"/>
    <w:rsid w:val="00BF263B"/>
    <w:rsid w:val="00C14A11"/>
    <w:rsid w:val="00C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6E71"/>
  <w15:chartTrackingRefBased/>
  <w15:docId w15:val="{B584858C-FA56-4B68-B16D-C500CC3D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6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0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lee1.juvisdev.co.k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lee1.juvisdev.co.k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lee1.juvisdev.co.kr/" TargetMode="External"/><Relationship Id="rId5" Type="http://schemas.openxmlformats.org/officeDocument/2006/relationships/hyperlink" Target="http://mylee1.juvisdev.co.k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ylee1.juvisdev.co.k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이민영</dc:creator>
  <cp:keywords/>
  <dc:description/>
  <cp:lastModifiedBy>이민영</cp:lastModifiedBy>
  <cp:revision>2</cp:revision>
  <dcterms:created xsi:type="dcterms:W3CDTF">2020-12-22T01:19:00Z</dcterms:created>
  <dcterms:modified xsi:type="dcterms:W3CDTF">2020-12-22T05:17:00Z</dcterms:modified>
</cp:coreProperties>
</file>