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7D37" w14:textId="561EDFA8" w:rsidR="007076F7" w:rsidRDefault="008A2B6E" w:rsidP="008A2B6E">
      <w:pPr>
        <w:pStyle w:val="Kop1"/>
      </w:pPr>
      <w:r>
        <w:t xml:space="preserve">Module 6.2 JS </w:t>
      </w:r>
      <w:proofErr w:type="spellStart"/>
      <w:r>
        <w:t>Retrogame</w:t>
      </w:r>
      <w:proofErr w:type="spellEnd"/>
      <w:r>
        <w:t xml:space="preserve"> - Play test </w:t>
      </w:r>
      <w:proofErr w:type="spellStart"/>
      <w:r>
        <w:t>en</w:t>
      </w:r>
      <w:proofErr w:type="spellEnd"/>
      <w:r>
        <w:t xml:space="preserve"> review</w:t>
      </w:r>
      <w:r>
        <w:br/>
      </w:r>
    </w:p>
    <w:p w14:paraId="647A03B0" w14:textId="2565625C" w:rsidR="008A2B6E" w:rsidRPr="008A2B6E" w:rsidRDefault="008A2B6E">
      <w:pPr>
        <w:rPr>
          <w:lang w:val="nl-NL"/>
        </w:rPr>
      </w:pPr>
      <w:r w:rsidRPr="008A2B6E">
        <w:rPr>
          <w:lang w:val="nl-NL"/>
        </w:rPr>
        <w:t>Naam tester(s):</w:t>
      </w:r>
      <w:r>
        <w:rPr>
          <w:lang w:val="nl-NL"/>
        </w:rPr>
        <w:t xml:space="preserve"> __________________________________________________________________</w:t>
      </w:r>
      <w:r>
        <w:rPr>
          <w:lang w:val="nl-NL"/>
        </w:rPr>
        <w:br/>
      </w:r>
    </w:p>
    <w:p w14:paraId="7A228FB7" w14:textId="3E0BB171" w:rsidR="008A2B6E" w:rsidRDefault="008A2B6E">
      <w:pPr>
        <w:rPr>
          <w:lang w:val="nl-NL"/>
        </w:rPr>
      </w:pPr>
      <w:r w:rsidRPr="008A2B6E">
        <w:rPr>
          <w:lang w:val="nl-NL"/>
        </w:rPr>
        <w:t>Naam maker</w:t>
      </w:r>
      <w:r>
        <w:rPr>
          <w:lang w:val="nl-NL"/>
        </w:rPr>
        <w:t>(s)</w:t>
      </w:r>
      <w:r w:rsidRPr="008A2B6E">
        <w:rPr>
          <w:lang w:val="nl-NL"/>
        </w:rPr>
        <w:t xml:space="preserve"> g</w:t>
      </w:r>
      <w:r>
        <w:rPr>
          <w:lang w:val="nl-NL"/>
        </w:rPr>
        <w:t>eteste product:</w:t>
      </w:r>
      <w:r w:rsidRPr="008A2B6E">
        <w:rPr>
          <w:lang w:val="nl-NL"/>
        </w:rPr>
        <w:t xml:space="preserve"> </w:t>
      </w:r>
      <w:r>
        <w:rPr>
          <w:lang w:val="nl-NL"/>
        </w:rPr>
        <w:t>___________________________________________________</w:t>
      </w:r>
    </w:p>
    <w:p w14:paraId="24B066D6" w14:textId="77777777" w:rsidR="008A2B6E" w:rsidRDefault="008A2B6E">
      <w:pPr>
        <w:rPr>
          <w:lang w:val="nl-NL"/>
        </w:rPr>
      </w:pPr>
    </w:p>
    <w:p w14:paraId="47FC881F" w14:textId="3AD16577" w:rsidR="008A2B6E" w:rsidRDefault="008A2B6E" w:rsidP="008A2B6E">
      <w:pPr>
        <w:pStyle w:val="Kop2"/>
        <w:rPr>
          <w:lang w:val="nl-NL"/>
        </w:rPr>
      </w:pPr>
      <w:r>
        <w:rPr>
          <w:lang w:val="nl-NL"/>
        </w:rPr>
        <w:t>Feedback</w:t>
      </w:r>
    </w:p>
    <w:p w14:paraId="15996132" w14:textId="7CD1BA80" w:rsidR="008A2B6E" w:rsidRDefault="008A2B6E" w:rsidP="008A2B6E">
      <w:pPr>
        <w:pStyle w:val="Kop3"/>
        <w:rPr>
          <w:lang w:val="nl-NL"/>
        </w:rPr>
      </w:pPr>
      <w:r>
        <w:rPr>
          <w:lang w:val="nl-NL"/>
        </w:rPr>
        <w:t>Kwaliteit</w:t>
      </w:r>
      <w:r w:rsidRPr="008A2B6E">
        <w:rPr>
          <w:lang w:val="nl-NL"/>
        </w:rPr>
        <w:t xml:space="preserve"> product</w:t>
      </w:r>
    </w:p>
    <w:p w14:paraId="08C4E379" w14:textId="77777777" w:rsidR="002D5367" w:rsidRDefault="008A2B6E" w:rsidP="008A2B6E">
      <w:pPr>
        <w:rPr>
          <w:lang w:val="nl-NL"/>
        </w:rPr>
      </w:pPr>
      <w:r>
        <w:rPr>
          <w:lang w:val="nl-NL"/>
        </w:rPr>
        <w:t xml:space="preserve">Kijk daarbij naar </w:t>
      </w:r>
    </w:p>
    <w:p w14:paraId="2BC782D1" w14:textId="77777777" w:rsidR="002D5367" w:rsidRDefault="008A2B6E" w:rsidP="002D5367">
      <w:pPr>
        <w:pStyle w:val="Lijstalinea"/>
        <w:numPr>
          <w:ilvl w:val="0"/>
          <w:numId w:val="4"/>
        </w:numPr>
        <w:rPr>
          <w:lang w:val="nl-NL"/>
        </w:rPr>
      </w:pPr>
      <w:r w:rsidRPr="002D5367">
        <w:rPr>
          <w:lang w:val="nl-NL"/>
        </w:rPr>
        <w:t xml:space="preserve">Beweging, </w:t>
      </w:r>
    </w:p>
    <w:p w14:paraId="2E628277" w14:textId="77777777" w:rsidR="002D5367" w:rsidRDefault="008A2B6E" w:rsidP="002D5367">
      <w:pPr>
        <w:pStyle w:val="Lijstalinea"/>
        <w:numPr>
          <w:ilvl w:val="0"/>
          <w:numId w:val="4"/>
        </w:numPr>
        <w:rPr>
          <w:lang w:val="nl-NL"/>
        </w:rPr>
      </w:pPr>
      <w:r w:rsidRPr="002D5367">
        <w:rPr>
          <w:lang w:val="nl-NL"/>
        </w:rPr>
        <w:t xml:space="preserve">Besturing, </w:t>
      </w:r>
    </w:p>
    <w:p w14:paraId="26D76555" w14:textId="77777777" w:rsidR="002D5367" w:rsidRDefault="008A2B6E" w:rsidP="002D5367">
      <w:pPr>
        <w:pStyle w:val="Lijstalinea"/>
        <w:numPr>
          <w:ilvl w:val="0"/>
          <w:numId w:val="4"/>
        </w:numPr>
        <w:rPr>
          <w:lang w:val="nl-NL"/>
        </w:rPr>
      </w:pPr>
      <w:r w:rsidRPr="002D5367">
        <w:rPr>
          <w:lang w:val="nl-NL"/>
        </w:rPr>
        <w:t xml:space="preserve">Beloning, </w:t>
      </w:r>
    </w:p>
    <w:p w14:paraId="1E0E3F09" w14:textId="77777777" w:rsidR="002D5367" w:rsidRDefault="008A2B6E" w:rsidP="002D5367">
      <w:pPr>
        <w:pStyle w:val="Lijstalinea"/>
        <w:numPr>
          <w:ilvl w:val="0"/>
          <w:numId w:val="4"/>
        </w:numPr>
        <w:rPr>
          <w:lang w:val="nl-NL"/>
        </w:rPr>
      </w:pPr>
      <w:r w:rsidRPr="002D5367">
        <w:rPr>
          <w:lang w:val="nl-NL"/>
        </w:rPr>
        <w:t xml:space="preserve">Progressie, </w:t>
      </w:r>
    </w:p>
    <w:p w14:paraId="28CBC9DD" w14:textId="52B8E7DB" w:rsidR="002D5367" w:rsidRDefault="002D5367" w:rsidP="002D5367">
      <w:pPr>
        <w:pStyle w:val="Lijstalinea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Uitwerking </w:t>
      </w:r>
      <w:r w:rsidR="008A2B6E" w:rsidRPr="002D5367">
        <w:rPr>
          <w:lang w:val="nl-NL"/>
        </w:rPr>
        <w:t xml:space="preserve">Thema, </w:t>
      </w:r>
    </w:p>
    <w:p w14:paraId="15F914F6" w14:textId="23951177" w:rsidR="008A2B6E" w:rsidRPr="002D5367" w:rsidRDefault="008A2B6E" w:rsidP="002D5367">
      <w:pPr>
        <w:pStyle w:val="Lijstalinea"/>
        <w:numPr>
          <w:ilvl w:val="0"/>
          <w:numId w:val="4"/>
        </w:numPr>
        <w:rPr>
          <w:lang w:val="nl-NL"/>
        </w:rPr>
      </w:pPr>
      <w:r w:rsidRPr="002D5367">
        <w:rPr>
          <w:lang w:val="nl-NL"/>
        </w:rPr>
        <w:t>Instructie</w:t>
      </w:r>
      <w:r w:rsidR="002D5367" w:rsidRPr="002D5367">
        <w:rPr>
          <w:lang w:val="nl-NL"/>
        </w:rPr>
        <w:t>.</w:t>
      </w:r>
      <w:r w:rsidR="002D5367" w:rsidRPr="002D5367">
        <w:rPr>
          <w:lang w:val="nl-NL"/>
        </w:rPr>
        <w:br/>
        <w:t xml:space="preserve">Noem voor elk onderdeel een Tip en/of een Top en geef ook aan </w:t>
      </w:r>
      <w:r w:rsidR="002D5367" w:rsidRPr="002D5367">
        <w:rPr>
          <w:b/>
          <w:bCs/>
          <w:lang w:val="nl-NL"/>
        </w:rPr>
        <w:t>waarom.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2B6E" w:rsidRPr="00EA4011" w14:paraId="229DC6F7" w14:textId="77777777" w:rsidTr="002D5367">
        <w:trPr>
          <w:trHeight w:val="4952"/>
        </w:trPr>
        <w:tc>
          <w:tcPr>
            <w:tcW w:w="9350" w:type="dxa"/>
          </w:tcPr>
          <w:p w14:paraId="5CABF5E0" w14:textId="77777777" w:rsidR="008A2B6E" w:rsidRDefault="00EA4011" w:rsidP="008A2B6E">
            <w:pPr>
              <w:rPr>
                <w:lang w:val="nl-NL"/>
              </w:rPr>
            </w:pPr>
            <w:r>
              <w:rPr>
                <w:lang w:val="nl-NL"/>
              </w:rPr>
              <w:t xml:space="preserve">er is geen beweging alleen een drag en drop </w:t>
            </w:r>
          </w:p>
          <w:p w14:paraId="55E61255" w14:textId="77777777" w:rsidR="00EA4011" w:rsidRDefault="00EA4011" w:rsidP="008A2B6E">
            <w:pPr>
              <w:rPr>
                <w:lang w:val="nl-NL"/>
              </w:rPr>
            </w:pPr>
            <w:r>
              <w:rPr>
                <w:lang w:val="nl-NL"/>
              </w:rPr>
              <w:t xml:space="preserve">besturing is met de muis. </w:t>
            </w:r>
            <w:proofErr w:type="spellStart"/>
            <w:r>
              <w:rPr>
                <w:lang w:val="nl-NL"/>
              </w:rPr>
              <w:t>Opzich</w:t>
            </w:r>
            <w:proofErr w:type="spellEnd"/>
            <w:r>
              <w:rPr>
                <w:lang w:val="nl-NL"/>
              </w:rPr>
              <w:t xml:space="preserve"> prima </w:t>
            </w:r>
          </w:p>
          <w:p w14:paraId="34E95228" w14:textId="77777777" w:rsidR="00EA4011" w:rsidRDefault="00EA4011" w:rsidP="008A2B6E">
            <w:pPr>
              <w:rPr>
                <w:lang w:val="nl-NL"/>
              </w:rPr>
            </w:pPr>
            <w:r>
              <w:rPr>
                <w:lang w:val="nl-NL"/>
              </w:rPr>
              <w:t xml:space="preserve">beloning is er niet. Je ziet niet wanneer je iets goed doet. Dus hiervoor kunnen emoties </w:t>
            </w:r>
            <w:proofErr w:type="spellStart"/>
            <w:r>
              <w:rPr>
                <w:lang w:val="nl-NL"/>
              </w:rPr>
              <w:t>gerbuikt</w:t>
            </w:r>
            <w:proofErr w:type="spellEnd"/>
            <w:r>
              <w:rPr>
                <w:lang w:val="nl-NL"/>
              </w:rPr>
              <w:t xml:space="preserve"> worden. </w:t>
            </w:r>
          </w:p>
          <w:p w14:paraId="478A5F51" w14:textId="77777777" w:rsidR="00EA4011" w:rsidRDefault="00EA4011" w:rsidP="008A2B6E">
            <w:pPr>
              <w:rPr>
                <w:lang w:val="nl-NL"/>
              </w:rPr>
            </w:pPr>
            <w:r>
              <w:rPr>
                <w:lang w:val="nl-NL"/>
              </w:rPr>
              <w:t>Progressie in de game is matig en in de code wel goed</w:t>
            </w:r>
          </w:p>
          <w:p w14:paraId="09686641" w14:textId="77777777" w:rsidR="00EA4011" w:rsidRDefault="00EA4011" w:rsidP="008A2B6E">
            <w:pPr>
              <w:rPr>
                <w:lang w:val="nl-NL"/>
              </w:rPr>
            </w:pPr>
            <w:r>
              <w:rPr>
                <w:lang w:val="nl-NL"/>
              </w:rPr>
              <w:t xml:space="preserve">Het thema is nog niet toegevoegd. </w:t>
            </w:r>
          </w:p>
          <w:p w14:paraId="12632123" w14:textId="77777777" w:rsidR="00EA4011" w:rsidRDefault="00EA4011" w:rsidP="008A2B6E">
            <w:pPr>
              <w:rPr>
                <w:lang w:val="nl-NL"/>
              </w:rPr>
            </w:pPr>
            <w:r>
              <w:rPr>
                <w:lang w:val="nl-NL"/>
              </w:rPr>
              <w:t xml:space="preserve">Er is geen instructie aanwezig ook al is het spel best </w:t>
            </w:r>
            <w:proofErr w:type="spellStart"/>
            <w:r>
              <w:rPr>
                <w:lang w:val="nl-NL"/>
              </w:rPr>
              <w:t>voorzichzelf</w:t>
            </w:r>
            <w:proofErr w:type="spellEnd"/>
            <w:r>
              <w:rPr>
                <w:lang w:val="nl-NL"/>
              </w:rPr>
              <w:t xml:space="preserve"> zeggend</w:t>
            </w:r>
          </w:p>
          <w:p w14:paraId="670E1739" w14:textId="5B6F3A9E" w:rsidR="00EA4011" w:rsidRDefault="00EA4011" w:rsidP="008A2B6E">
            <w:pPr>
              <w:rPr>
                <w:lang w:val="nl-NL"/>
              </w:rPr>
            </w:pPr>
          </w:p>
        </w:tc>
      </w:tr>
    </w:tbl>
    <w:p w14:paraId="19C3AB12" w14:textId="3AC8A5B3" w:rsidR="008A2B6E" w:rsidRDefault="008A2B6E" w:rsidP="008A2B6E">
      <w:pPr>
        <w:pStyle w:val="Kop3"/>
        <w:rPr>
          <w:lang w:val="nl-NL"/>
        </w:rPr>
      </w:pPr>
      <w:r>
        <w:rPr>
          <w:lang w:val="nl-NL"/>
        </w:rPr>
        <w:lastRenderedPageBreak/>
        <w:t>Kwaliteit code</w:t>
      </w:r>
    </w:p>
    <w:p w14:paraId="7080D653" w14:textId="77777777" w:rsidR="002D5367" w:rsidRDefault="002D5367" w:rsidP="008A2B6E">
      <w:pPr>
        <w:rPr>
          <w:lang w:val="nl-NL"/>
        </w:rPr>
      </w:pPr>
      <w:r>
        <w:rPr>
          <w:lang w:val="nl-NL"/>
        </w:rPr>
        <w:t xml:space="preserve">Kijk daarbij naar </w:t>
      </w:r>
    </w:p>
    <w:p w14:paraId="212A2D7F" w14:textId="77777777" w:rsidR="002D5367" w:rsidRDefault="008A2B6E" w:rsidP="002D5367">
      <w:pPr>
        <w:pStyle w:val="Lijstalinea"/>
        <w:numPr>
          <w:ilvl w:val="0"/>
          <w:numId w:val="3"/>
        </w:numPr>
        <w:rPr>
          <w:lang w:val="nl-NL"/>
        </w:rPr>
      </w:pPr>
      <w:r w:rsidRPr="002D5367">
        <w:rPr>
          <w:lang w:val="nl-NL"/>
        </w:rPr>
        <w:t>Leesbaar</w:t>
      </w:r>
      <w:r w:rsidR="002D5367" w:rsidRPr="002D5367">
        <w:rPr>
          <w:lang w:val="nl-NL"/>
        </w:rPr>
        <w:t xml:space="preserve">heid, </w:t>
      </w:r>
    </w:p>
    <w:p w14:paraId="6B67A0D8" w14:textId="77777777" w:rsidR="002D5367" w:rsidRDefault="002D5367" w:rsidP="002D5367">
      <w:pPr>
        <w:pStyle w:val="Lijstalinea"/>
        <w:numPr>
          <w:ilvl w:val="0"/>
          <w:numId w:val="3"/>
        </w:numPr>
        <w:rPr>
          <w:lang w:val="nl-NL"/>
        </w:rPr>
      </w:pPr>
      <w:r>
        <w:rPr>
          <w:lang w:val="nl-NL"/>
        </w:rPr>
        <w:t>G</w:t>
      </w:r>
      <w:r w:rsidRPr="002D5367">
        <w:rPr>
          <w:lang w:val="nl-NL"/>
        </w:rPr>
        <w:t>ebruik code conventies (zoals be</w:t>
      </w:r>
      <w:r w:rsidR="008A2B6E" w:rsidRPr="002D5367">
        <w:rPr>
          <w:lang w:val="nl-NL"/>
        </w:rPr>
        <w:t>nam</w:t>
      </w:r>
      <w:r w:rsidRPr="002D5367">
        <w:rPr>
          <w:lang w:val="nl-NL"/>
        </w:rPr>
        <w:t>ing variabelen</w:t>
      </w:r>
      <w:r w:rsidR="008A2B6E" w:rsidRPr="002D5367">
        <w:rPr>
          <w:lang w:val="nl-NL"/>
        </w:rPr>
        <w:t xml:space="preserve">), </w:t>
      </w:r>
    </w:p>
    <w:p w14:paraId="68C54440" w14:textId="77777777" w:rsidR="002D5367" w:rsidRDefault="008A2B6E" w:rsidP="002D5367">
      <w:pPr>
        <w:pStyle w:val="Lijstalinea"/>
        <w:numPr>
          <w:ilvl w:val="0"/>
          <w:numId w:val="3"/>
        </w:numPr>
        <w:rPr>
          <w:lang w:val="nl-NL"/>
        </w:rPr>
      </w:pPr>
      <w:r w:rsidRPr="002D5367">
        <w:rPr>
          <w:lang w:val="nl-NL"/>
        </w:rPr>
        <w:t>Overzichtelijk</w:t>
      </w:r>
      <w:r w:rsidR="002D5367" w:rsidRPr="002D5367">
        <w:rPr>
          <w:lang w:val="nl-NL"/>
        </w:rPr>
        <w:t>heid</w:t>
      </w:r>
      <w:r w:rsidRPr="002D5367">
        <w:rPr>
          <w:lang w:val="nl-NL"/>
        </w:rPr>
        <w:t xml:space="preserve"> (</w:t>
      </w:r>
      <w:r w:rsidR="002D5367" w:rsidRPr="002D5367">
        <w:rPr>
          <w:lang w:val="nl-NL"/>
        </w:rPr>
        <w:t xml:space="preserve">gebruik </w:t>
      </w:r>
      <w:r w:rsidRPr="002D5367">
        <w:rPr>
          <w:lang w:val="nl-NL"/>
        </w:rPr>
        <w:t>functies</w:t>
      </w:r>
      <w:r w:rsidR="002D5367" w:rsidRPr="002D5367">
        <w:rPr>
          <w:lang w:val="nl-NL"/>
        </w:rPr>
        <w:t xml:space="preserve"> of classes</w:t>
      </w:r>
      <w:r w:rsidRPr="002D5367">
        <w:rPr>
          <w:lang w:val="nl-NL"/>
        </w:rPr>
        <w:t xml:space="preserve">, structuur), </w:t>
      </w:r>
    </w:p>
    <w:p w14:paraId="6D666EB3" w14:textId="77777777" w:rsidR="002D5367" w:rsidRDefault="002D5367" w:rsidP="002D5367">
      <w:pPr>
        <w:pStyle w:val="Lijstalinea"/>
        <w:numPr>
          <w:ilvl w:val="0"/>
          <w:numId w:val="3"/>
        </w:numPr>
        <w:rPr>
          <w:lang w:val="nl-NL"/>
        </w:rPr>
      </w:pPr>
      <w:r w:rsidRPr="002D5367">
        <w:rPr>
          <w:lang w:val="nl-NL"/>
        </w:rPr>
        <w:t xml:space="preserve">Consequente code (altijd dezelfde schrijfwijze), </w:t>
      </w:r>
    </w:p>
    <w:p w14:paraId="028690B5" w14:textId="3D86EFC6" w:rsidR="008A2B6E" w:rsidRPr="002D5367" w:rsidRDefault="002D5367" w:rsidP="002D5367">
      <w:pPr>
        <w:pStyle w:val="Lijstalinea"/>
        <w:numPr>
          <w:ilvl w:val="0"/>
          <w:numId w:val="3"/>
        </w:numPr>
        <w:rPr>
          <w:lang w:val="nl-NL"/>
        </w:rPr>
      </w:pPr>
      <w:r w:rsidRPr="002D5367">
        <w:rPr>
          <w:lang w:val="nl-NL"/>
        </w:rPr>
        <w:t xml:space="preserve">Commentaar in </w:t>
      </w:r>
      <w:r>
        <w:rPr>
          <w:lang w:val="nl-NL"/>
        </w:rPr>
        <w:t>code</w:t>
      </w:r>
    </w:p>
    <w:p w14:paraId="0EF5555C" w14:textId="74D86B15" w:rsidR="002D5367" w:rsidRPr="008A2B6E" w:rsidRDefault="002D5367" w:rsidP="008A2B6E">
      <w:pPr>
        <w:rPr>
          <w:lang w:val="nl-NL"/>
        </w:rPr>
      </w:pPr>
      <w:r>
        <w:rPr>
          <w:lang w:val="nl-NL"/>
        </w:rPr>
        <w:t xml:space="preserve">Noem voor elk onderdeel een Tip en/of een Top en geef ook aan </w:t>
      </w:r>
      <w:r w:rsidRPr="002D5367">
        <w:rPr>
          <w:b/>
          <w:bCs/>
          <w:lang w:val="nl-NL"/>
        </w:rPr>
        <w:t>waarom</w:t>
      </w:r>
      <w:r>
        <w:rPr>
          <w:b/>
          <w:bCs/>
          <w:lang w:val="nl-NL"/>
        </w:rPr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2B6E" w:rsidRPr="00EA4011" w14:paraId="268B77F6" w14:textId="77777777" w:rsidTr="008A2B6E">
        <w:trPr>
          <w:trHeight w:val="8883"/>
        </w:trPr>
        <w:tc>
          <w:tcPr>
            <w:tcW w:w="9350" w:type="dxa"/>
          </w:tcPr>
          <w:p w14:paraId="2064345B" w14:textId="77777777" w:rsidR="008A2B6E" w:rsidRDefault="00EA4011" w:rsidP="00EE0795">
            <w:pPr>
              <w:rPr>
                <w:lang w:val="nl-NL"/>
              </w:rPr>
            </w:pPr>
            <w:r>
              <w:rPr>
                <w:lang w:val="nl-NL"/>
              </w:rPr>
              <w:t>Code is goed leesbaar. Classes zijn goed genoemd. Logische namen</w:t>
            </w:r>
          </w:p>
          <w:p w14:paraId="7EE612A3" w14:textId="77777777" w:rsidR="00EA4011" w:rsidRDefault="00EA4011" w:rsidP="00EE0795">
            <w:pPr>
              <w:rPr>
                <w:lang w:val="nl-NL"/>
              </w:rPr>
            </w:pPr>
            <w:r>
              <w:rPr>
                <w:lang w:val="nl-NL"/>
              </w:rPr>
              <w:t xml:space="preserve">Structuur ziet er ook goed uit. </w:t>
            </w:r>
          </w:p>
          <w:p w14:paraId="5A768532" w14:textId="77777777" w:rsidR="00EA4011" w:rsidRDefault="00EA4011" w:rsidP="00EE0795">
            <w:pPr>
              <w:rPr>
                <w:lang w:val="nl-NL"/>
              </w:rPr>
            </w:pPr>
            <w:r>
              <w:rPr>
                <w:lang w:val="nl-NL"/>
              </w:rPr>
              <w:t xml:space="preserve">Ja er word altijd dezelfde schrijfwijze gebruikt. Heel soms een verschil met </w:t>
            </w:r>
            <w:proofErr w:type="spellStart"/>
            <w:r>
              <w:rPr>
                <w:lang w:val="nl-NL"/>
              </w:rPr>
              <w:t>nederlands</w:t>
            </w:r>
            <w:proofErr w:type="spellEnd"/>
            <w:r>
              <w:rPr>
                <w:lang w:val="nl-NL"/>
              </w:rPr>
              <w:t xml:space="preserve"> en </w:t>
            </w:r>
            <w:proofErr w:type="spellStart"/>
            <w:r>
              <w:rPr>
                <w:lang w:val="nl-NL"/>
              </w:rPr>
              <w:t>engels</w:t>
            </w:r>
            <w:proofErr w:type="spellEnd"/>
            <w:r>
              <w:rPr>
                <w:lang w:val="nl-NL"/>
              </w:rPr>
              <w:t xml:space="preserve">. </w:t>
            </w:r>
          </w:p>
          <w:p w14:paraId="7F6A27F2" w14:textId="199CE444" w:rsidR="00EA4011" w:rsidRDefault="00EA4011" w:rsidP="00EE0795">
            <w:pPr>
              <w:rPr>
                <w:lang w:val="nl-NL"/>
              </w:rPr>
            </w:pPr>
            <w:r>
              <w:rPr>
                <w:lang w:val="nl-NL"/>
              </w:rPr>
              <w:t xml:space="preserve">Mag iets meer commentaar gebruikt worden. Verder is de mappenstructuur wel goed. </w:t>
            </w:r>
          </w:p>
        </w:tc>
      </w:tr>
    </w:tbl>
    <w:p w14:paraId="4F85EB50" w14:textId="77777777" w:rsidR="008A2B6E" w:rsidRPr="008A2B6E" w:rsidRDefault="008A2B6E" w:rsidP="008A2B6E">
      <w:pPr>
        <w:rPr>
          <w:lang w:val="nl-NL"/>
        </w:rPr>
      </w:pPr>
    </w:p>
    <w:p w14:paraId="41428E02" w14:textId="77777777" w:rsidR="008A2B6E" w:rsidRPr="008A2B6E" w:rsidRDefault="008A2B6E" w:rsidP="008A2B6E">
      <w:pPr>
        <w:rPr>
          <w:lang w:val="nl-NL"/>
        </w:rPr>
      </w:pPr>
    </w:p>
    <w:sectPr w:rsidR="008A2B6E" w:rsidRPr="008A2B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45D3"/>
    <w:multiLevelType w:val="hybridMultilevel"/>
    <w:tmpl w:val="F950F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007461"/>
    <w:multiLevelType w:val="hybridMultilevel"/>
    <w:tmpl w:val="1E4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05D96"/>
    <w:multiLevelType w:val="hybridMultilevel"/>
    <w:tmpl w:val="29EED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EC415F"/>
    <w:multiLevelType w:val="hybridMultilevel"/>
    <w:tmpl w:val="1C94D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512216">
    <w:abstractNumId w:val="3"/>
  </w:num>
  <w:num w:numId="2" w16cid:durableId="629941664">
    <w:abstractNumId w:val="0"/>
  </w:num>
  <w:num w:numId="3" w16cid:durableId="1462650308">
    <w:abstractNumId w:val="1"/>
  </w:num>
  <w:num w:numId="4" w16cid:durableId="319382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6E"/>
    <w:rsid w:val="002D5367"/>
    <w:rsid w:val="007076F7"/>
    <w:rsid w:val="00725F1C"/>
    <w:rsid w:val="00893F3B"/>
    <w:rsid w:val="008A2B6E"/>
    <w:rsid w:val="00AD74C5"/>
    <w:rsid w:val="00AF340A"/>
    <w:rsid w:val="00EA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CC9D8"/>
  <w15:chartTrackingRefBased/>
  <w15:docId w15:val="{3D5890C4-2EBF-45A5-90F0-E08B883B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A2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A2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A2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A2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A2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2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2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2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2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A2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A2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8A2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A2B6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A2B6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2B6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2B6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2B6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2B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A2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A2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A2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A2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A2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A2B6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A2B6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A2B6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A2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A2B6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A2B6E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8A2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208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Tijs</dc:creator>
  <cp:keywords/>
  <dc:description/>
  <cp:lastModifiedBy>Mylene Zijlstra</cp:lastModifiedBy>
  <cp:revision>2</cp:revision>
  <cp:lastPrinted>2026-01-19T12:24:00Z</cp:lastPrinted>
  <dcterms:created xsi:type="dcterms:W3CDTF">2026-01-21T12:30:00Z</dcterms:created>
  <dcterms:modified xsi:type="dcterms:W3CDTF">2026-01-21T12:30:00Z</dcterms:modified>
</cp:coreProperties>
</file>