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9246" w14:textId="5AD0DA85" w:rsidR="00006942" w:rsidRDefault="00006942">
      <w:pPr>
        <w:rPr>
          <w:sz w:val="36"/>
          <w:szCs w:val="36"/>
          <w:lang w:val="nl-NL"/>
        </w:rPr>
      </w:pPr>
      <w:r>
        <w:rPr>
          <w:sz w:val="36"/>
          <w:szCs w:val="36"/>
          <w:lang w:val="nl-NL"/>
        </w:rPr>
        <w:t>Berlijn Entertemint</w:t>
      </w:r>
    </w:p>
    <w:p w14:paraId="79873777" w14:textId="77777777" w:rsidR="00006942" w:rsidRDefault="00006942">
      <w:pPr>
        <w:rPr>
          <w:sz w:val="36"/>
          <w:szCs w:val="36"/>
          <w:lang w:val="nl-NL"/>
        </w:rPr>
      </w:pPr>
    </w:p>
    <w:p w14:paraId="511E5F36" w14:textId="152254DF" w:rsidR="00006942" w:rsidRDefault="00006942">
      <w:pPr>
        <w:rPr>
          <w:lang w:val="nl-NL"/>
        </w:rPr>
      </w:pPr>
      <w:hyperlink r:id="rId5" w:tgtFrame="_blank" w:history="1">
        <w:r w:rsidRPr="00006942">
          <w:rPr>
            <w:rStyle w:val="Hyperlink"/>
            <w:b/>
            <w:bCs/>
            <w:lang w:val="nl-NL"/>
          </w:rPr>
          <w:t>EXIT - Live Escape Game</w:t>
        </w:r>
      </w:hyperlink>
      <w:r w:rsidRPr="00006942">
        <w:rPr>
          <w:lang w:val="nl-NL"/>
        </w:rPr>
        <w:t>: Voor wie van raadsels en spanning houdt, is deze escape room in Mitte een populaire keuze om samen met vrienden of familie te spelen.</w:t>
      </w:r>
    </w:p>
    <w:p w14:paraId="54B50802" w14:textId="77777777" w:rsidR="00006942" w:rsidRDefault="00006942">
      <w:pPr>
        <w:rPr>
          <w:lang w:val="nl-NL"/>
        </w:rPr>
      </w:pPr>
    </w:p>
    <w:p w14:paraId="42E75F68" w14:textId="77777777" w:rsidR="00006942" w:rsidRPr="00006942" w:rsidRDefault="00006942" w:rsidP="00006942">
      <w:hyperlink r:id="rId6" w:tgtFrame="_blank" w:history="1">
        <w:proofErr w:type="spellStart"/>
        <w:r w:rsidRPr="00006942">
          <w:rPr>
            <w:rStyle w:val="Hyperlink"/>
            <w:b/>
            <w:bCs/>
          </w:rPr>
          <w:t>BlueMax</w:t>
        </w:r>
        <w:proofErr w:type="spellEnd"/>
        <w:r w:rsidRPr="00006942">
          <w:rPr>
            <w:rStyle w:val="Hyperlink"/>
            <w:b/>
            <w:bCs/>
          </w:rPr>
          <w:t xml:space="preserve"> </w:t>
        </w:r>
        <w:proofErr w:type="spellStart"/>
        <w:r w:rsidRPr="00006942">
          <w:rPr>
            <w:rStyle w:val="Hyperlink"/>
            <w:b/>
            <w:bCs/>
          </w:rPr>
          <w:t>Theater</w:t>
        </w:r>
        <w:proofErr w:type="spellEnd"/>
        <w:r w:rsidRPr="00006942">
          <w:rPr>
            <w:rStyle w:val="Hyperlink"/>
            <w:b/>
            <w:bCs/>
          </w:rPr>
          <w:t xml:space="preserve"> Berlin</w:t>
        </w:r>
      </w:hyperlink>
      <w:r w:rsidRPr="00006942">
        <w:t xml:space="preserve"> </w:t>
      </w:r>
      <w:r w:rsidRPr="00006942">
        <w:rPr>
          <w:i/>
          <w:iCs/>
        </w:rPr>
        <w:t>(Blue Man Group)</w:t>
      </w:r>
    </w:p>
    <w:p w14:paraId="4143EE59" w14:textId="77777777" w:rsidR="00006942" w:rsidRDefault="00006942" w:rsidP="00006942">
      <w:pPr>
        <w:numPr>
          <w:ilvl w:val="0"/>
          <w:numId w:val="1"/>
        </w:numPr>
        <w:rPr>
          <w:lang w:val="nl-NL"/>
        </w:rPr>
      </w:pPr>
      <w:r w:rsidRPr="00006942">
        <w:rPr>
          <w:i/>
          <w:iCs/>
          <w:lang w:val="nl-NL"/>
        </w:rPr>
        <w:t>Wat het is:</w:t>
      </w:r>
      <w:r w:rsidRPr="00006942">
        <w:rPr>
          <w:lang w:val="nl-NL"/>
        </w:rPr>
        <w:t xml:space="preserve"> De vaste locatie voor de wereldberoemde, visuele en muzikale show van de Blue Man Group vol humor, percussie en spektakel.</w:t>
      </w:r>
    </w:p>
    <w:p w14:paraId="74142A25" w14:textId="77777777" w:rsidR="00006942" w:rsidRPr="00006942" w:rsidRDefault="00006942" w:rsidP="00006942">
      <w:pPr>
        <w:numPr>
          <w:ilvl w:val="0"/>
          <w:numId w:val="1"/>
        </w:numPr>
        <w:rPr>
          <w:lang w:val="nl-NL"/>
        </w:rPr>
      </w:pPr>
    </w:p>
    <w:p w14:paraId="07AEF347" w14:textId="5FFBC8FC" w:rsidR="00006942" w:rsidRDefault="00006942">
      <w:pPr>
        <w:rPr>
          <w:lang w:val="nl-NL"/>
        </w:rPr>
      </w:pPr>
      <w:hyperlink r:id="rId7" w:tgtFrame="_blank" w:history="1">
        <w:r w:rsidRPr="00006942">
          <w:rPr>
            <w:rStyle w:val="Hyperlink"/>
            <w:b/>
            <w:bCs/>
            <w:lang w:val="nl-NL"/>
          </w:rPr>
          <w:t>Klunkerkranich</w:t>
        </w:r>
      </w:hyperlink>
      <w:r w:rsidRPr="00006942">
        <w:rPr>
          <w:lang w:val="nl-NL"/>
        </w:rPr>
        <w:t>: Een iconische rooftop-bar en culturele daktuin bovenop de Neukölln Arcaden. Naast een fantastisch uitzicht over de stad vind je hier vaak livemuziek, dj's, gezellige hoekjes en een ontspannen, alternatieve Berlijnse sfeer.</w:t>
      </w:r>
    </w:p>
    <w:p w14:paraId="0D3E716C" w14:textId="77777777" w:rsidR="00006942" w:rsidRDefault="00006942">
      <w:pPr>
        <w:rPr>
          <w:lang w:val="nl-NL"/>
        </w:rPr>
      </w:pPr>
    </w:p>
    <w:p w14:paraId="6D47843A" w14:textId="77777777" w:rsidR="003B61E6" w:rsidRPr="003B61E6" w:rsidRDefault="003B61E6" w:rsidP="003B61E6">
      <w:hyperlink r:id="rId8" w:tgtFrame="_blank" w:history="1">
        <w:proofErr w:type="spellStart"/>
        <w:r w:rsidRPr="003B61E6">
          <w:rPr>
            <w:rStyle w:val="Hyperlink"/>
            <w:b/>
            <w:bCs/>
          </w:rPr>
          <w:t>Wintergarten</w:t>
        </w:r>
        <w:proofErr w:type="spellEnd"/>
      </w:hyperlink>
    </w:p>
    <w:p w14:paraId="6BA8989B" w14:textId="77777777" w:rsidR="003B61E6" w:rsidRPr="003B61E6" w:rsidRDefault="003B61E6" w:rsidP="003B61E6">
      <w:pPr>
        <w:numPr>
          <w:ilvl w:val="0"/>
          <w:numId w:val="2"/>
        </w:numPr>
        <w:rPr>
          <w:lang w:val="nl-NL"/>
        </w:rPr>
      </w:pPr>
      <w:r w:rsidRPr="003B61E6">
        <w:rPr>
          <w:i/>
          <w:iCs/>
          <w:lang w:val="nl-NL"/>
        </w:rPr>
        <w:t>Wat het is:</w:t>
      </w:r>
      <w:r w:rsidRPr="003B61E6">
        <w:rPr>
          <w:lang w:val="nl-NL"/>
        </w:rPr>
        <w:t xml:space="preserve"> Een sfeervol en elegant variététheater waar je geniet van een combinatie van acrobatiek, cabaret, burlesque en dineren in een prachtige sfeer.</w:t>
      </w:r>
    </w:p>
    <w:p w14:paraId="0A7B23C1" w14:textId="77777777" w:rsidR="00006942" w:rsidRDefault="00006942">
      <w:pPr>
        <w:rPr>
          <w:lang w:val="nl-NL"/>
        </w:rPr>
      </w:pPr>
    </w:p>
    <w:p w14:paraId="6A0AD842" w14:textId="77777777" w:rsidR="003B61E6" w:rsidRPr="003B61E6" w:rsidRDefault="003B61E6" w:rsidP="003B61E6">
      <w:hyperlink r:id="rId9" w:tgtFrame="_blank" w:history="1">
        <w:r w:rsidRPr="003B61E6">
          <w:rPr>
            <w:rStyle w:val="Hyperlink"/>
            <w:b/>
            <w:bCs/>
          </w:rPr>
          <w:t>Berghain</w:t>
        </w:r>
      </w:hyperlink>
    </w:p>
    <w:p w14:paraId="3D175D74" w14:textId="77777777" w:rsidR="003B61E6" w:rsidRPr="003B61E6" w:rsidRDefault="003B61E6" w:rsidP="003B61E6">
      <w:pPr>
        <w:numPr>
          <w:ilvl w:val="0"/>
          <w:numId w:val="3"/>
        </w:numPr>
        <w:rPr>
          <w:lang w:val="nl-NL"/>
        </w:rPr>
      </w:pPr>
      <w:r w:rsidRPr="003B61E6">
        <w:rPr>
          <w:i/>
          <w:iCs/>
          <w:lang w:val="nl-NL"/>
        </w:rPr>
        <w:t>Wat het is:</w:t>
      </w:r>
      <w:r w:rsidRPr="003B61E6">
        <w:rPr>
          <w:lang w:val="nl-NL"/>
        </w:rPr>
        <w:t xml:space="preserve"> De wereldwijd legendarische tempel van de elektronische muziek en technocultuur, gevestigd in een voormalige elektriciteitscentrale (bekend om haar strenge deurbeleid).</w:t>
      </w:r>
    </w:p>
    <w:p w14:paraId="4058AB83" w14:textId="77777777" w:rsidR="003B61E6" w:rsidRPr="00006942" w:rsidRDefault="003B61E6">
      <w:pPr>
        <w:rPr>
          <w:lang w:val="nl-NL"/>
        </w:rPr>
      </w:pPr>
    </w:p>
    <w:sectPr w:rsidR="003B61E6" w:rsidRPr="00006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D33"/>
    <w:multiLevelType w:val="multilevel"/>
    <w:tmpl w:val="86F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B782F"/>
    <w:multiLevelType w:val="multilevel"/>
    <w:tmpl w:val="E9E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359EF"/>
    <w:multiLevelType w:val="multilevel"/>
    <w:tmpl w:val="02F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2695">
    <w:abstractNumId w:val="1"/>
  </w:num>
  <w:num w:numId="2" w16cid:durableId="1239756057">
    <w:abstractNumId w:val="2"/>
  </w:num>
  <w:num w:numId="3" w16cid:durableId="16575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42"/>
    <w:rsid w:val="00006942"/>
    <w:rsid w:val="003B61E6"/>
    <w:rsid w:val="008701D5"/>
    <w:rsid w:val="00AD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D32C3"/>
  <w15:chartTrackingRefBased/>
  <w15:docId w15:val="{746C6EAE-E0B8-4113-B6EA-1644F006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9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google.com/?cid=17790577252301710884&amp;g_mp=Cidnb29nbGUubWFwcy5wbGFjZXMudjEuUGxhY2VzLlNlYXJjaFRleH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ps.google.com/?cid=17956245712628775218&amp;g_mp=Cidnb29nbGUubWFwcy5wbGFjZXMudjEuUGxhY2VzLlNlYXJjaFRleH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google.com/?cid=6023306419827879897&amp;g_mp=Cidnb29nbGUubWFwcy5wbGFjZXMudjEuUGxhY2VzLlNlYXJjaFRleHQ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ps.google.com/?cid=10378048820635812843&amp;g_mp=Cidnb29nbGUubWFwcy5wbGFjZXMudjEuUGxhY2VzLlNlYXJjaFRleHQ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ps.google.com/?cid=7779638621475992956&amp;g_mp=Cidnb29nbGUubWFwcy5wbGFjZXMudjEuUGxhY2VzLlNlYXJjaFRleH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Avdi</dc:creator>
  <cp:keywords/>
  <dc:description/>
  <cp:lastModifiedBy>Sultan Avdi</cp:lastModifiedBy>
  <cp:revision>1</cp:revision>
  <dcterms:created xsi:type="dcterms:W3CDTF">2026-10-08T11:01:00Z</dcterms:created>
  <dcterms:modified xsi:type="dcterms:W3CDTF">2026-10-08T11:25:00Z</dcterms:modified>
</cp:coreProperties>
</file>