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95EF8" w14:textId="7916C8CE" w:rsidR="00952D62" w:rsidRDefault="00952D62" w:rsidP="00FF364A">
      <w:pPr>
        <w:pStyle w:val="paragraph"/>
        <w:spacing w:before="0" w:beforeAutospacing="0" w:after="0" w:afterAutospacing="0"/>
        <w:jc w:val="center"/>
        <w:textAlignment w:val="baseline"/>
        <w:rPr>
          <w:rStyle w:val="normaltextrun"/>
          <w:rFonts w:ascii="Calibri" w:hAnsi="Calibri" w:cs="Calibri"/>
          <w:b/>
          <w:bCs/>
          <w:sz w:val="32"/>
          <w:szCs w:val="32"/>
        </w:rPr>
      </w:pPr>
      <w:bookmarkStart w:id="0" w:name="_GoBack"/>
      <w:bookmarkEnd w:id="0"/>
      <w:r>
        <w:rPr>
          <w:noProof/>
          <w:color w:val="FF0000"/>
          <w:spacing w:val="-1"/>
          <w:lang w:eastAsia="en-GB"/>
        </w:rPr>
        <w:drawing>
          <wp:inline distT="0" distB="0" distL="0" distR="0" wp14:anchorId="3CD3835D" wp14:editId="19636C64">
            <wp:extent cx="2487295" cy="42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295" cy="424180"/>
                    </a:xfrm>
                    <a:prstGeom prst="rect">
                      <a:avLst/>
                    </a:prstGeom>
                    <a:solidFill>
                      <a:srgbClr val="FFFFFF"/>
                    </a:solidFill>
                    <a:ln>
                      <a:noFill/>
                    </a:ln>
                  </pic:spPr>
                </pic:pic>
              </a:graphicData>
            </a:graphic>
          </wp:inline>
        </w:drawing>
      </w:r>
    </w:p>
    <w:p w14:paraId="7A229113" w14:textId="77777777" w:rsidR="00952D62" w:rsidRDefault="00952D62" w:rsidP="00FF364A">
      <w:pPr>
        <w:pStyle w:val="paragraph"/>
        <w:spacing w:before="0" w:beforeAutospacing="0" w:after="0" w:afterAutospacing="0"/>
        <w:jc w:val="center"/>
        <w:textAlignment w:val="baseline"/>
        <w:rPr>
          <w:rStyle w:val="normaltextrun"/>
          <w:rFonts w:ascii="Calibri" w:hAnsi="Calibri" w:cs="Calibri"/>
          <w:b/>
          <w:bCs/>
          <w:sz w:val="32"/>
          <w:szCs w:val="32"/>
        </w:rPr>
      </w:pPr>
    </w:p>
    <w:p w14:paraId="0F98EFDB" w14:textId="71E3E447" w:rsidR="00FF364A" w:rsidRDefault="00FF364A" w:rsidP="00FF364A">
      <w:pPr>
        <w:pStyle w:val="paragraph"/>
        <w:spacing w:before="0" w:beforeAutospacing="0" w:after="0" w:afterAutospacing="0"/>
        <w:jc w:val="center"/>
        <w:textAlignment w:val="baseline"/>
        <w:rPr>
          <w:rStyle w:val="eop"/>
          <w:rFonts w:ascii="Calibri" w:hAnsi="Calibri" w:cs="Calibri"/>
          <w:sz w:val="32"/>
          <w:szCs w:val="32"/>
        </w:rPr>
      </w:pPr>
      <w:r w:rsidRPr="00C5188D">
        <w:rPr>
          <w:rStyle w:val="normaltextrun"/>
          <w:rFonts w:ascii="Calibri" w:hAnsi="Calibri" w:cs="Calibri"/>
          <w:b/>
          <w:bCs/>
          <w:sz w:val="32"/>
          <w:szCs w:val="32"/>
        </w:rPr>
        <w:t xml:space="preserve">COLLEGE OF </w:t>
      </w:r>
      <w:r w:rsidR="00C5188D" w:rsidRPr="00C5188D">
        <w:rPr>
          <w:rStyle w:val="normaltextrun"/>
          <w:rFonts w:ascii="Calibri" w:hAnsi="Calibri" w:cs="Calibri"/>
          <w:b/>
          <w:bCs/>
          <w:sz w:val="32"/>
          <w:szCs w:val="32"/>
        </w:rPr>
        <w:t>SCIENCE AND ENGINEERING</w:t>
      </w:r>
      <w:r w:rsidRPr="00C5188D">
        <w:rPr>
          <w:rStyle w:val="eop"/>
          <w:rFonts w:ascii="Calibri" w:hAnsi="Calibri" w:cs="Calibri"/>
          <w:sz w:val="32"/>
          <w:szCs w:val="32"/>
        </w:rPr>
        <w:t> </w:t>
      </w:r>
    </w:p>
    <w:p w14:paraId="7EC8CB26" w14:textId="77777777" w:rsidR="00E86B3C" w:rsidRPr="00C5188D" w:rsidRDefault="00E86B3C" w:rsidP="00FF364A">
      <w:pPr>
        <w:pStyle w:val="paragraph"/>
        <w:spacing w:before="0" w:beforeAutospacing="0" w:after="0" w:afterAutospacing="0"/>
        <w:jc w:val="center"/>
        <w:textAlignment w:val="baseline"/>
        <w:rPr>
          <w:rFonts w:ascii="Arial" w:hAnsi="Arial" w:cs="Arial"/>
          <w:sz w:val="32"/>
          <w:szCs w:val="32"/>
        </w:rPr>
      </w:pPr>
    </w:p>
    <w:p w14:paraId="79366345" w14:textId="37DFE9EE" w:rsidR="00FF364A" w:rsidRDefault="00FF364A" w:rsidP="00B522DA">
      <w:pPr>
        <w:pStyle w:val="paragraph"/>
        <w:shd w:val="clear" w:color="auto" w:fill="D9E2F3" w:themeFill="accent1" w:themeFillTint="33"/>
        <w:spacing w:before="0" w:beforeAutospacing="0" w:after="0" w:afterAutospacing="0"/>
        <w:jc w:val="center"/>
        <w:textAlignment w:val="baseline"/>
        <w:rPr>
          <w:rStyle w:val="eop"/>
          <w:rFonts w:ascii="Calibri" w:hAnsi="Calibri" w:cs="Calibri"/>
        </w:rPr>
      </w:pPr>
      <w:r>
        <w:rPr>
          <w:rStyle w:val="normaltextrun"/>
          <w:rFonts w:ascii="Calibri" w:hAnsi="Calibri" w:cs="Calibri"/>
          <w:b/>
          <w:bCs/>
        </w:rPr>
        <w:t>UPDATE ON IMPACT OF COVID-19 PANDEMIC ON POSTGRADUATE RESEARCH DEGREES</w:t>
      </w:r>
      <w:r>
        <w:rPr>
          <w:rStyle w:val="eop"/>
          <w:rFonts w:ascii="Calibri" w:hAnsi="Calibri" w:cs="Calibri"/>
        </w:rPr>
        <w:t> </w:t>
      </w:r>
    </w:p>
    <w:p w14:paraId="241E1E36" w14:textId="13B2B2C3" w:rsidR="00F96B0B" w:rsidRDefault="00F96B0B" w:rsidP="00FF364A">
      <w:pPr>
        <w:pStyle w:val="paragraph"/>
        <w:spacing w:before="0" w:beforeAutospacing="0" w:after="0" w:afterAutospacing="0"/>
        <w:jc w:val="center"/>
        <w:textAlignment w:val="baseline"/>
        <w:rPr>
          <w:rFonts w:ascii="Arial" w:hAnsi="Arial" w:cs="Arial"/>
          <w:sz w:val="18"/>
          <w:szCs w:val="18"/>
        </w:rPr>
      </w:pPr>
    </w:p>
    <w:p w14:paraId="4980A11B" w14:textId="77777777" w:rsidR="00E86B3C" w:rsidRDefault="00E86B3C" w:rsidP="00FF364A">
      <w:pPr>
        <w:pStyle w:val="paragraph"/>
        <w:spacing w:before="0" w:beforeAutospacing="0" w:after="0" w:afterAutospacing="0"/>
        <w:jc w:val="center"/>
        <w:textAlignment w:val="baseline"/>
        <w:rPr>
          <w:rFonts w:ascii="Arial" w:hAnsi="Arial" w:cs="Arial"/>
          <w:sz w:val="18"/>
          <w:szCs w:val="18"/>
        </w:rPr>
      </w:pPr>
    </w:p>
    <w:p w14:paraId="2A8BF604" w14:textId="2D1406C0" w:rsidR="00961DBE" w:rsidRDefault="00961DBE" w:rsidP="007C2721">
      <w:pPr>
        <w:pStyle w:val="paragraph"/>
        <w:spacing w:before="0" w:beforeAutospacing="0" w:after="0" w:afterAutospacing="0"/>
        <w:textAlignment w:val="baseline"/>
        <w:rPr>
          <w:rStyle w:val="eop"/>
          <w:rFonts w:ascii="Calibri" w:hAnsi="Calibri" w:cs="Calibri"/>
        </w:rPr>
      </w:pPr>
    </w:p>
    <w:tbl>
      <w:tblPr>
        <w:tblStyle w:val="TableGrid"/>
        <w:tblW w:w="0" w:type="auto"/>
        <w:tblLook w:val="04A0" w:firstRow="1" w:lastRow="0" w:firstColumn="1" w:lastColumn="0" w:noHBand="0" w:noVBand="1"/>
      </w:tblPr>
      <w:tblGrid>
        <w:gridCol w:w="2405"/>
        <w:gridCol w:w="6605"/>
      </w:tblGrid>
      <w:tr w:rsidR="00B522DA" w:rsidRPr="00E86B3C" w14:paraId="7A072542" w14:textId="77777777" w:rsidTr="00E86B3C">
        <w:tc>
          <w:tcPr>
            <w:tcW w:w="2405" w:type="dxa"/>
          </w:tcPr>
          <w:p w14:paraId="6065006A" w14:textId="38BE8854" w:rsidR="00B522DA" w:rsidRPr="00E86B3C" w:rsidRDefault="00B522DA"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Last updated</w:t>
            </w:r>
          </w:p>
        </w:tc>
        <w:tc>
          <w:tcPr>
            <w:tcW w:w="6605" w:type="dxa"/>
          </w:tcPr>
          <w:p w14:paraId="1DCDC4E4" w14:textId="773F4D90" w:rsidR="00B522DA" w:rsidRPr="00E86B3C" w:rsidRDefault="00373583"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25</w:t>
            </w:r>
            <w:r w:rsidR="00B522DA" w:rsidRPr="00E86B3C">
              <w:rPr>
                <w:rFonts w:ascii="Arial" w:hAnsi="Arial" w:cs="Arial"/>
                <w:i/>
                <w:sz w:val="18"/>
                <w:szCs w:val="18"/>
              </w:rPr>
              <w:t>/3/20</w:t>
            </w:r>
          </w:p>
        </w:tc>
      </w:tr>
      <w:tr w:rsidR="00B522DA" w:rsidRPr="00E86B3C" w14:paraId="3F55AA5F" w14:textId="77777777" w:rsidTr="00E86B3C">
        <w:tc>
          <w:tcPr>
            <w:tcW w:w="2405" w:type="dxa"/>
          </w:tcPr>
          <w:p w14:paraId="7F2D4B49" w14:textId="149395A7" w:rsidR="00B522DA" w:rsidRPr="00E86B3C" w:rsidRDefault="00B522DA"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Version</w:t>
            </w:r>
          </w:p>
        </w:tc>
        <w:tc>
          <w:tcPr>
            <w:tcW w:w="6605" w:type="dxa"/>
          </w:tcPr>
          <w:p w14:paraId="07AE2888" w14:textId="10CEA1AF" w:rsidR="00B522DA" w:rsidRPr="00E86B3C" w:rsidRDefault="00B522DA"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1</w:t>
            </w:r>
          </w:p>
        </w:tc>
      </w:tr>
      <w:tr w:rsidR="00B522DA" w:rsidRPr="00E86B3C" w14:paraId="24B04BB8" w14:textId="77777777" w:rsidTr="00E86B3C">
        <w:tc>
          <w:tcPr>
            <w:tcW w:w="2405" w:type="dxa"/>
          </w:tcPr>
          <w:p w14:paraId="024BA95C" w14:textId="485F474E" w:rsidR="00B522DA" w:rsidRPr="00E86B3C" w:rsidRDefault="00B522DA"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Main updates in this version</w:t>
            </w:r>
          </w:p>
        </w:tc>
        <w:tc>
          <w:tcPr>
            <w:tcW w:w="6605" w:type="dxa"/>
          </w:tcPr>
          <w:p w14:paraId="2BACF142" w14:textId="519159CC" w:rsidR="00B522DA" w:rsidRPr="00E86B3C" w:rsidRDefault="00B522DA" w:rsidP="007C2721">
            <w:pPr>
              <w:pStyle w:val="paragraph"/>
              <w:spacing w:before="0" w:beforeAutospacing="0" w:after="0" w:afterAutospacing="0"/>
              <w:textAlignment w:val="baseline"/>
              <w:rPr>
                <w:rFonts w:ascii="Arial" w:hAnsi="Arial" w:cs="Arial"/>
                <w:i/>
                <w:sz w:val="18"/>
                <w:szCs w:val="18"/>
              </w:rPr>
            </w:pPr>
            <w:r w:rsidRPr="00E86B3C">
              <w:rPr>
                <w:rFonts w:ascii="Arial" w:hAnsi="Arial" w:cs="Arial"/>
                <w:i/>
                <w:sz w:val="18"/>
                <w:szCs w:val="18"/>
              </w:rPr>
              <w:t>n/a</w:t>
            </w:r>
          </w:p>
        </w:tc>
      </w:tr>
    </w:tbl>
    <w:p w14:paraId="7453BC3E" w14:textId="77777777" w:rsidR="00B522DA" w:rsidRDefault="00B522DA" w:rsidP="007C2721">
      <w:pPr>
        <w:pStyle w:val="paragraph"/>
        <w:spacing w:before="0" w:beforeAutospacing="0" w:after="0" w:afterAutospacing="0"/>
        <w:textAlignment w:val="baseline"/>
        <w:rPr>
          <w:rFonts w:ascii="Arial" w:hAnsi="Arial" w:cs="Arial"/>
          <w:sz w:val="18"/>
          <w:szCs w:val="18"/>
        </w:rPr>
      </w:pPr>
    </w:p>
    <w:p w14:paraId="29D1E511" w14:textId="43DDA511" w:rsidR="00E86B3C" w:rsidRDefault="00FF364A" w:rsidP="00FF364A">
      <w:pPr>
        <w:pStyle w:val="paragraph"/>
        <w:spacing w:before="0" w:beforeAutospacing="0" w:after="0" w:afterAutospacing="0"/>
        <w:textAlignment w:val="baseline"/>
        <w:rPr>
          <w:rStyle w:val="normaltextrun"/>
          <w:rFonts w:ascii="Calibri" w:hAnsi="Calibri" w:cs="Calibri"/>
        </w:rPr>
      </w:pPr>
      <w:r>
        <w:rPr>
          <w:rStyle w:val="eop"/>
          <w:rFonts w:ascii="Calibri" w:hAnsi="Calibri" w:cs="Calibri"/>
        </w:rPr>
        <w:t> </w:t>
      </w:r>
    </w:p>
    <w:p w14:paraId="1325FA32" w14:textId="44D13B04"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sz w:val="22"/>
          <w:szCs w:val="22"/>
        </w:rPr>
        <w:t>Dear All,</w:t>
      </w:r>
      <w:r w:rsidRPr="00AC0829">
        <w:rPr>
          <w:rStyle w:val="eop"/>
          <w:rFonts w:ascii="Calibri" w:hAnsi="Calibri" w:cs="Calibri"/>
          <w:sz w:val="22"/>
          <w:szCs w:val="22"/>
        </w:rPr>
        <w:t> </w:t>
      </w:r>
    </w:p>
    <w:p w14:paraId="32FBFE65"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03EF937E" w14:textId="2996557A" w:rsidR="00E86B3C" w:rsidRPr="00AC0829" w:rsidRDefault="00FF364A" w:rsidP="00FF364A">
      <w:pPr>
        <w:pStyle w:val="paragraph"/>
        <w:spacing w:before="0" w:beforeAutospacing="0" w:after="0" w:afterAutospacing="0"/>
        <w:textAlignment w:val="baseline"/>
        <w:rPr>
          <w:rStyle w:val="eop"/>
          <w:rFonts w:ascii="Calibri" w:hAnsi="Calibri" w:cs="Calibri"/>
          <w:sz w:val="22"/>
          <w:szCs w:val="22"/>
        </w:rPr>
      </w:pPr>
      <w:r w:rsidRPr="00AC0829">
        <w:rPr>
          <w:rStyle w:val="normaltextrun"/>
          <w:rFonts w:ascii="Calibri" w:hAnsi="Calibri" w:cs="Calibri"/>
          <w:sz w:val="22"/>
          <w:szCs w:val="22"/>
        </w:rPr>
        <w:t>As you know, the current viral pandemic has exerted extreme pressure on all affected countries, including the University sector, and the University of Edinburgh’s response to this has been publicised, is being kept under review, and is evolving where required</w:t>
      </w:r>
      <w:r w:rsidR="00E86B3C" w:rsidRPr="00AC0829">
        <w:rPr>
          <w:rStyle w:val="normaltextrun"/>
          <w:rFonts w:ascii="Calibri" w:hAnsi="Calibri" w:cs="Calibri"/>
          <w:sz w:val="22"/>
          <w:szCs w:val="22"/>
        </w:rPr>
        <w:t>.</w:t>
      </w:r>
      <w:r w:rsidRPr="00AC0829">
        <w:rPr>
          <w:rStyle w:val="normaltextrun"/>
          <w:rFonts w:ascii="Calibri" w:hAnsi="Calibri" w:cs="Calibri"/>
          <w:sz w:val="22"/>
          <w:szCs w:val="22"/>
        </w:rPr>
        <w:t xml:space="preserve"> There are regular updates to the staff and student FAQs and we strongly recommend you visit the site frequently. </w:t>
      </w:r>
      <w:r w:rsidRPr="00AC0829">
        <w:rPr>
          <w:rStyle w:val="eop"/>
          <w:rFonts w:ascii="Calibri" w:hAnsi="Calibri" w:cs="Calibri"/>
          <w:sz w:val="22"/>
          <w:szCs w:val="22"/>
        </w:rPr>
        <w:t> </w:t>
      </w:r>
    </w:p>
    <w:p w14:paraId="0759F66D" w14:textId="77777777" w:rsidR="00E86B3C" w:rsidRPr="00AC0829" w:rsidRDefault="00E86B3C" w:rsidP="00FF364A">
      <w:pPr>
        <w:pStyle w:val="paragraph"/>
        <w:spacing w:before="0" w:beforeAutospacing="0" w:after="0" w:afterAutospacing="0"/>
        <w:textAlignment w:val="baseline"/>
        <w:rPr>
          <w:rStyle w:val="eop"/>
          <w:rFonts w:ascii="Calibri" w:hAnsi="Calibri" w:cs="Calibri"/>
          <w:sz w:val="22"/>
          <w:szCs w:val="22"/>
        </w:rPr>
      </w:pPr>
    </w:p>
    <w:p w14:paraId="2AD75E8F" w14:textId="375B8758" w:rsidR="00E468D2" w:rsidRPr="00AC0829" w:rsidRDefault="00E468D2" w:rsidP="00FF364A">
      <w:pPr>
        <w:pStyle w:val="paragraph"/>
        <w:spacing w:before="0" w:beforeAutospacing="0" w:after="0" w:afterAutospacing="0"/>
        <w:textAlignment w:val="baseline"/>
        <w:rPr>
          <w:rFonts w:ascii="Calibri" w:hAnsi="Calibri" w:cs="Calibri"/>
          <w:sz w:val="22"/>
          <w:szCs w:val="22"/>
        </w:rPr>
      </w:pPr>
      <w:r w:rsidRPr="00AC0829">
        <w:rPr>
          <w:rStyle w:val="eop"/>
          <w:rFonts w:ascii="Calibri" w:hAnsi="Calibri" w:cs="Calibri"/>
          <w:b/>
          <w:bCs/>
          <w:sz w:val="22"/>
          <w:szCs w:val="22"/>
        </w:rPr>
        <w:t xml:space="preserve">University </w:t>
      </w:r>
      <w:r w:rsidR="008F1B46" w:rsidRPr="00AC0829">
        <w:rPr>
          <w:rStyle w:val="eop"/>
          <w:rFonts w:ascii="Calibri" w:hAnsi="Calibri" w:cs="Calibri"/>
          <w:b/>
          <w:bCs/>
          <w:sz w:val="22"/>
          <w:szCs w:val="22"/>
        </w:rPr>
        <w:t>Covid</w:t>
      </w:r>
      <w:r w:rsidRPr="00AC0829">
        <w:rPr>
          <w:rStyle w:val="eop"/>
          <w:rFonts w:ascii="Calibri" w:hAnsi="Calibri" w:cs="Calibri"/>
          <w:b/>
          <w:bCs/>
          <w:sz w:val="22"/>
          <w:szCs w:val="22"/>
        </w:rPr>
        <w:t xml:space="preserve">-19 Update webpage: </w:t>
      </w:r>
      <w:hyperlink r:id="rId9" w:history="1">
        <w:r w:rsidRPr="00AC0829">
          <w:rPr>
            <w:rStyle w:val="Hyperlink"/>
            <w:rFonts w:ascii="Calibri" w:hAnsi="Calibri" w:cs="Calibri"/>
            <w:b/>
            <w:bCs/>
            <w:sz w:val="22"/>
            <w:szCs w:val="22"/>
          </w:rPr>
          <w:t>https://www.ed.ac.uk/news/covid-19</w:t>
        </w:r>
      </w:hyperlink>
    </w:p>
    <w:p w14:paraId="307E884B"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013F7F9D" w14:textId="4B24F9F9"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sz w:val="22"/>
          <w:szCs w:val="22"/>
        </w:rPr>
        <w:t xml:space="preserve">This message for supervisors in </w:t>
      </w:r>
      <w:r w:rsidR="00C5188D" w:rsidRPr="00AC0829">
        <w:rPr>
          <w:rStyle w:val="normaltextrun"/>
          <w:rFonts w:ascii="Calibri" w:hAnsi="Calibri" w:cs="Calibri"/>
          <w:sz w:val="22"/>
          <w:szCs w:val="22"/>
        </w:rPr>
        <w:t>CSE</w:t>
      </w:r>
      <w:r w:rsidRPr="00AC0829">
        <w:rPr>
          <w:rStyle w:val="normaltextrun"/>
          <w:rFonts w:ascii="Calibri" w:hAnsi="Calibri" w:cs="Calibri"/>
          <w:sz w:val="22"/>
          <w:szCs w:val="22"/>
        </w:rPr>
        <w:t xml:space="preserve"> is supplementary to such University and Government </w:t>
      </w:r>
      <w:r w:rsidR="00F96B0B" w:rsidRPr="00AC0829">
        <w:rPr>
          <w:rStyle w:val="normaltextrun"/>
          <w:rFonts w:ascii="Calibri" w:hAnsi="Calibri" w:cs="Calibri"/>
          <w:sz w:val="22"/>
          <w:szCs w:val="22"/>
        </w:rPr>
        <w:t>guidance and</w:t>
      </w:r>
      <w:r w:rsidRPr="00AC0829">
        <w:rPr>
          <w:rStyle w:val="normaltextrun"/>
          <w:rFonts w:ascii="Calibri" w:hAnsi="Calibri" w:cs="Calibri"/>
          <w:sz w:val="22"/>
          <w:szCs w:val="22"/>
        </w:rPr>
        <w:t xml:space="preserve"> relates specifically to the conduct of postgraduate research degrees within the College </w:t>
      </w:r>
      <w:r w:rsidR="00C5188D" w:rsidRPr="00AC0829">
        <w:rPr>
          <w:rStyle w:val="normaltextrun"/>
          <w:rFonts w:ascii="Calibri" w:hAnsi="Calibri" w:cs="Calibri"/>
          <w:sz w:val="22"/>
          <w:szCs w:val="22"/>
        </w:rPr>
        <w:t>Science and Engineering.</w:t>
      </w:r>
    </w:p>
    <w:p w14:paraId="7C0F5FC1"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74D97861"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b/>
          <w:bCs/>
          <w:sz w:val="22"/>
          <w:szCs w:val="22"/>
        </w:rPr>
        <w:t>Please note the </w:t>
      </w:r>
      <w:r w:rsidR="00C5188D" w:rsidRPr="00AC0829">
        <w:rPr>
          <w:rStyle w:val="normaltextrun"/>
          <w:rFonts w:ascii="Calibri" w:hAnsi="Calibri" w:cs="Calibri"/>
          <w:b/>
          <w:bCs/>
          <w:sz w:val="22"/>
          <w:szCs w:val="22"/>
        </w:rPr>
        <w:t>CSE</w:t>
      </w:r>
      <w:r w:rsidRPr="00AC0829">
        <w:rPr>
          <w:rStyle w:val="normaltextrun"/>
          <w:rFonts w:ascii="Calibri" w:hAnsi="Calibri" w:cs="Calibri"/>
          <w:b/>
          <w:bCs/>
          <w:sz w:val="22"/>
          <w:szCs w:val="22"/>
        </w:rPr>
        <w:t> College Office staff can be contacted via em</w:t>
      </w:r>
      <w:r w:rsidR="00C5188D" w:rsidRPr="00AC0829">
        <w:rPr>
          <w:rStyle w:val="normaltextrun"/>
          <w:rFonts w:ascii="Calibri" w:hAnsi="Calibri" w:cs="Calibri"/>
          <w:b/>
          <w:bCs/>
          <w:sz w:val="22"/>
          <w:szCs w:val="22"/>
        </w:rPr>
        <w:t xml:space="preserve">ail at </w:t>
      </w:r>
      <w:hyperlink r:id="rId10" w:history="1">
        <w:r w:rsidR="00C5188D" w:rsidRPr="00AC0829">
          <w:rPr>
            <w:rStyle w:val="Hyperlink"/>
            <w:rFonts w:ascii="Calibri" w:hAnsi="Calibri" w:cs="Calibri"/>
            <w:b/>
            <w:bCs/>
            <w:sz w:val="22"/>
            <w:szCs w:val="22"/>
          </w:rPr>
          <w:t>pgrcse@ed.ac.uk</w:t>
        </w:r>
      </w:hyperlink>
      <w:r w:rsidR="00C5188D" w:rsidRPr="00AC0829">
        <w:rPr>
          <w:rStyle w:val="normaltextrun"/>
          <w:rFonts w:ascii="Calibri" w:hAnsi="Calibri" w:cs="Calibri"/>
          <w:b/>
          <w:bCs/>
          <w:sz w:val="22"/>
          <w:szCs w:val="22"/>
        </w:rPr>
        <w:t xml:space="preserve"> </w:t>
      </w:r>
      <w:r w:rsidRPr="00AC0829">
        <w:rPr>
          <w:rStyle w:val="normaltextrun"/>
          <w:rFonts w:ascii="Calibri" w:hAnsi="Calibri" w:cs="Calibri"/>
          <w:b/>
          <w:bCs/>
          <w:sz w:val="22"/>
          <w:szCs w:val="22"/>
        </w:rPr>
        <w:t>for assistance on any PGR matter relating to current student progress.</w:t>
      </w:r>
      <w:r w:rsidRPr="00AC0829">
        <w:rPr>
          <w:rStyle w:val="eop"/>
          <w:rFonts w:ascii="Calibri" w:hAnsi="Calibri" w:cs="Calibri"/>
          <w:sz w:val="22"/>
          <w:szCs w:val="22"/>
        </w:rPr>
        <w:t> </w:t>
      </w:r>
    </w:p>
    <w:p w14:paraId="55EC23FD"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420EF376" w14:textId="77777777" w:rsidR="000D31D8" w:rsidRDefault="000D31D8" w:rsidP="00FF364A">
      <w:pPr>
        <w:pStyle w:val="paragraph"/>
        <w:pBdr>
          <w:bottom w:val="single" w:sz="12" w:space="1" w:color="auto"/>
        </w:pBdr>
        <w:spacing w:before="0" w:beforeAutospacing="0" w:after="0" w:afterAutospacing="0"/>
        <w:textAlignment w:val="baseline"/>
        <w:rPr>
          <w:rStyle w:val="normaltextrun"/>
          <w:rFonts w:ascii="Calibri" w:hAnsi="Calibri" w:cs="Calibri"/>
          <w:sz w:val="22"/>
          <w:szCs w:val="22"/>
        </w:rPr>
      </w:pPr>
    </w:p>
    <w:p w14:paraId="6E972BBF"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60C24ADE" w14:textId="77777777" w:rsidR="000D31D8" w:rsidRPr="000D31D8" w:rsidRDefault="000D31D8" w:rsidP="000D31D8"/>
    <w:p w14:paraId="38763B98" w14:textId="6569F7BB" w:rsidR="00FF364A" w:rsidRPr="00AC0829" w:rsidRDefault="00E66E83" w:rsidP="00D546AC">
      <w:pPr>
        <w:pStyle w:val="Heading2"/>
        <w:rPr>
          <w:rStyle w:val="eop"/>
          <w:rFonts w:ascii="Calibri" w:hAnsi="Calibri" w:cs="Calibri"/>
          <w:sz w:val="22"/>
          <w:szCs w:val="22"/>
        </w:rPr>
      </w:pPr>
      <w:r w:rsidRPr="00AC0829">
        <w:rPr>
          <w:rStyle w:val="normaltextrun"/>
          <w:rFonts w:ascii="Calibri" w:hAnsi="Calibri" w:cs="Calibri"/>
          <w:b/>
          <w:bCs/>
          <w:sz w:val="22"/>
          <w:szCs w:val="22"/>
        </w:rPr>
        <w:t xml:space="preserve">RECRUITMENT &amp; </w:t>
      </w:r>
      <w:r w:rsidR="00FF364A" w:rsidRPr="00AC0829">
        <w:rPr>
          <w:rStyle w:val="normaltextrun"/>
          <w:rFonts w:ascii="Calibri" w:hAnsi="Calibri" w:cs="Calibri"/>
          <w:b/>
          <w:bCs/>
          <w:sz w:val="22"/>
          <w:szCs w:val="22"/>
        </w:rPr>
        <w:t>ADMISSIONS</w:t>
      </w:r>
      <w:r w:rsidR="00FF364A" w:rsidRPr="00AC0829">
        <w:rPr>
          <w:rStyle w:val="eop"/>
          <w:rFonts w:ascii="Calibri" w:hAnsi="Calibri" w:cs="Calibri"/>
          <w:sz w:val="22"/>
          <w:szCs w:val="22"/>
        </w:rPr>
        <w:t> </w:t>
      </w:r>
    </w:p>
    <w:p w14:paraId="006B6844" w14:textId="77777777" w:rsidR="00E468D2" w:rsidRPr="00AC0829" w:rsidRDefault="00E468D2" w:rsidP="00FF364A">
      <w:pPr>
        <w:pStyle w:val="paragraph"/>
        <w:spacing w:before="0" w:beforeAutospacing="0" w:after="0" w:afterAutospacing="0"/>
        <w:textAlignment w:val="baseline"/>
        <w:rPr>
          <w:rFonts w:ascii="Arial" w:hAnsi="Arial" w:cs="Arial"/>
          <w:sz w:val="22"/>
          <w:szCs w:val="22"/>
        </w:rPr>
      </w:pPr>
    </w:p>
    <w:p w14:paraId="2AD8FDC7"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sz w:val="22"/>
          <w:szCs w:val="22"/>
        </w:rPr>
        <w:t>Many doctoral training programmes and other postgraduate degrees are in the process of recruitment at present.  Adaptations to normal procedures demanded by the pandemic are generic to all student recruitment efforts, and are summarised at this web link: </w:t>
      </w:r>
      <w:hyperlink r:id="rId11" w:tgtFrame="_blank" w:history="1">
        <w:r w:rsidRPr="00AC0829">
          <w:rPr>
            <w:rStyle w:val="normaltextrun"/>
            <w:rFonts w:ascii="Calibri" w:hAnsi="Calibri" w:cs="Calibri"/>
            <w:color w:val="0563C1"/>
            <w:sz w:val="22"/>
            <w:szCs w:val="22"/>
            <w:u w:val="single"/>
          </w:rPr>
          <w:t>https://www.ed.ac.uk/news/covid-19/prospective-students</w:t>
        </w:r>
      </w:hyperlink>
      <w:r w:rsidRPr="00AC0829">
        <w:rPr>
          <w:rStyle w:val="eop"/>
          <w:rFonts w:ascii="Calibri" w:hAnsi="Calibri" w:cs="Calibri"/>
          <w:sz w:val="22"/>
          <w:szCs w:val="22"/>
        </w:rPr>
        <w:t> </w:t>
      </w:r>
    </w:p>
    <w:p w14:paraId="66314E54" w14:textId="64969FF8" w:rsidR="00FF364A" w:rsidRPr="00AC0829" w:rsidRDefault="00FF364A" w:rsidP="00FF364A">
      <w:pPr>
        <w:pStyle w:val="paragraph"/>
        <w:spacing w:before="0" w:beforeAutospacing="0" w:after="0" w:afterAutospacing="0"/>
        <w:textAlignment w:val="baseline"/>
        <w:rPr>
          <w:rFonts w:ascii="Arial" w:hAnsi="Arial" w:cs="Arial"/>
          <w:sz w:val="22"/>
          <w:szCs w:val="22"/>
        </w:rPr>
      </w:pPr>
    </w:p>
    <w:p w14:paraId="0C96D26C" w14:textId="6246EC45" w:rsidR="00FF364A" w:rsidRPr="00AC0829" w:rsidRDefault="00FF364A" w:rsidP="00D546AC">
      <w:pPr>
        <w:pStyle w:val="Heading2"/>
        <w:rPr>
          <w:rStyle w:val="eop"/>
          <w:rFonts w:ascii="Calibri" w:hAnsi="Calibri" w:cs="Calibri"/>
          <w:sz w:val="22"/>
          <w:szCs w:val="22"/>
        </w:rPr>
      </w:pPr>
      <w:r w:rsidRPr="00AC0829">
        <w:rPr>
          <w:rStyle w:val="normaltextrun"/>
          <w:rFonts w:ascii="Calibri" w:hAnsi="Calibri" w:cs="Calibri"/>
          <w:b/>
          <w:bCs/>
          <w:sz w:val="22"/>
          <w:szCs w:val="22"/>
        </w:rPr>
        <w:t>SUPERVISION</w:t>
      </w:r>
      <w:r w:rsidRPr="00AC0829">
        <w:rPr>
          <w:rStyle w:val="eop"/>
          <w:rFonts w:ascii="Calibri" w:hAnsi="Calibri" w:cs="Calibri"/>
          <w:sz w:val="22"/>
          <w:szCs w:val="22"/>
        </w:rPr>
        <w:t> </w:t>
      </w:r>
    </w:p>
    <w:p w14:paraId="55E2F8F8" w14:textId="77777777" w:rsidR="00E468D2" w:rsidRPr="00AC0829" w:rsidRDefault="00E468D2" w:rsidP="00FF364A">
      <w:pPr>
        <w:pStyle w:val="paragraph"/>
        <w:spacing w:before="0" w:beforeAutospacing="0" w:after="0" w:afterAutospacing="0"/>
        <w:textAlignment w:val="baseline"/>
        <w:rPr>
          <w:rFonts w:ascii="Arial" w:hAnsi="Arial" w:cs="Arial"/>
          <w:sz w:val="22"/>
          <w:szCs w:val="22"/>
        </w:rPr>
      </w:pPr>
    </w:p>
    <w:p w14:paraId="4267F0D7" w14:textId="7A468D9C" w:rsidR="00373583" w:rsidRPr="00AC0829" w:rsidRDefault="00FF364A" w:rsidP="00FF364A">
      <w:pPr>
        <w:pStyle w:val="paragraph"/>
        <w:spacing w:before="0" w:beforeAutospacing="0" w:after="0" w:afterAutospacing="0"/>
        <w:textAlignment w:val="baseline"/>
        <w:rPr>
          <w:rStyle w:val="normaltextrun"/>
          <w:rFonts w:ascii="Calibri" w:hAnsi="Calibri" w:cs="Calibri"/>
          <w:sz w:val="22"/>
          <w:szCs w:val="22"/>
        </w:rPr>
      </w:pPr>
      <w:r w:rsidRPr="00AC0829">
        <w:rPr>
          <w:rStyle w:val="normaltextrun"/>
          <w:rFonts w:ascii="Calibri" w:hAnsi="Calibri" w:cs="Calibri"/>
          <w:sz w:val="22"/>
          <w:szCs w:val="22"/>
        </w:rPr>
        <w:t>Until further notice</w:t>
      </w:r>
      <w:r w:rsidR="00373583" w:rsidRPr="00AC0829">
        <w:rPr>
          <w:rStyle w:val="normaltextrun"/>
          <w:rFonts w:ascii="Calibri" w:hAnsi="Calibri" w:cs="Calibri"/>
          <w:sz w:val="22"/>
          <w:szCs w:val="22"/>
        </w:rPr>
        <w:t>,</w:t>
      </w:r>
      <w:r w:rsidRPr="00AC0829">
        <w:rPr>
          <w:rStyle w:val="normaltextrun"/>
          <w:rFonts w:ascii="Calibri" w:hAnsi="Calibri" w:cs="Calibri"/>
          <w:sz w:val="22"/>
          <w:szCs w:val="22"/>
        </w:rPr>
        <w:t xml:space="preserve"> all supervisory meetings have to take place remotely. Supervisors and students are asked to draw up plans for </w:t>
      </w:r>
      <w:r w:rsidR="000D31D8">
        <w:rPr>
          <w:rStyle w:val="normaltextrun"/>
          <w:rFonts w:ascii="Calibri" w:hAnsi="Calibri" w:cs="Calibri"/>
          <w:sz w:val="22"/>
          <w:szCs w:val="22"/>
        </w:rPr>
        <w:t xml:space="preserve">ongoing, </w:t>
      </w:r>
      <w:r w:rsidRPr="00AC0829">
        <w:rPr>
          <w:rStyle w:val="normaltextrun"/>
          <w:rFonts w:ascii="Calibri" w:hAnsi="Calibri" w:cs="Calibri"/>
          <w:sz w:val="22"/>
          <w:szCs w:val="22"/>
        </w:rPr>
        <w:t>on-line supervision.</w:t>
      </w:r>
      <w:r w:rsidR="000D31D8">
        <w:rPr>
          <w:rStyle w:val="normaltextrun"/>
          <w:rFonts w:ascii="Calibri" w:hAnsi="Calibri" w:cs="Calibri"/>
          <w:sz w:val="22"/>
          <w:szCs w:val="22"/>
        </w:rPr>
        <w:t xml:space="preserve">  </w:t>
      </w:r>
    </w:p>
    <w:p w14:paraId="4657EC66" w14:textId="77777777" w:rsidR="00E86B3C" w:rsidRPr="00AC0829" w:rsidRDefault="00E86B3C" w:rsidP="00FF364A">
      <w:pPr>
        <w:pStyle w:val="paragraph"/>
        <w:spacing w:before="0" w:beforeAutospacing="0" w:after="0" w:afterAutospacing="0"/>
        <w:textAlignment w:val="baseline"/>
        <w:rPr>
          <w:rStyle w:val="normaltextrun"/>
          <w:rFonts w:ascii="Arial" w:hAnsi="Arial" w:cs="Arial"/>
          <w:sz w:val="22"/>
          <w:szCs w:val="22"/>
        </w:rPr>
      </w:pPr>
    </w:p>
    <w:p w14:paraId="3415A406" w14:textId="747B89F2" w:rsidR="00FF364A" w:rsidRPr="00AC0829" w:rsidRDefault="00FF364A" w:rsidP="00D546AC">
      <w:pPr>
        <w:pStyle w:val="Heading2"/>
        <w:rPr>
          <w:rStyle w:val="eop"/>
          <w:rFonts w:ascii="Calibri" w:hAnsi="Calibri" w:cs="Calibri"/>
          <w:sz w:val="22"/>
          <w:szCs w:val="22"/>
        </w:rPr>
      </w:pPr>
      <w:r w:rsidRPr="00AC0829">
        <w:rPr>
          <w:rStyle w:val="normaltextrun"/>
          <w:rFonts w:ascii="Calibri" w:hAnsi="Calibri" w:cs="Calibri"/>
          <w:b/>
          <w:bCs/>
          <w:sz w:val="22"/>
          <w:szCs w:val="22"/>
        </w:rPr>
        <w:t>RESEARCH</w:t>
      </w:r>
      <w:r w:rsidRPr="00AC0829">
        <w:rPr>
          <w:rStyle w:val="eop"/>
          <w:rFonts w:ascii="Calibri" w:hAnsi="Calibri" w:cs="Calibri"/>
          <w:sz w:val="22"/>
          <w:szCs w:val="22"/>
        </w:rPr>
        <w:t> </w:t>
      </w:r>
    </w:p>
    <w:p w14:paraId="3A46F267" w14:textId="77777777" w:rsidR="00E468D2" w:rsidRPr="00AC0829" w:rsidRDefault="00E468D2" w:rsidP="00FF364A">
      <w:pPr>
        <w:pStyle w:val="paragraph"/>
        <w:spacing w:before="0" w:beforeAutospacing="0" w:after="0" w:afterAutospacing="0"/>
        <w:textAlignment w:val="baseline"/>
        <w:rPr>
          <w:rFonts w:ascii="Arial" w:hAnsi="Arial" w:cs="Arial"/>
          <w:sz w:val="22"/>
          <w:szCs w:val="22"/>
        </w:rPr>
      </w:pPr>
    </w:p>
    <w:p w14:paraId="7C91CDDA" w14:textId="2474EF64" w:rsidR="00DA4552" w:rsidRDefault="00FF364A" w:rsidP="00FF364A">
      <w:pPr>
        <w:pStyle w:val="paragraph"/>
        <w:spacing w:before="0" w:beforeAutospacing="0" w:after="0" w:afterAutospacing="0"/>
        <w:textAlignment w:val="baseline"/>
        <w:rPr>
          <w:rStyle w:val="normaltextrun"/>
          <w:rFonts w:ascii="Calibri" w:hAnsi="Calibri" w:cs="Calibri"/>
          <w:sz w:val="22"/>
          <w:szCs w:val="22"/>
        </w:rPr>
      </w:pPr>
      <w:r w:rsidRPr="00AC0829">
        <w:rPr>
          <w:rStyle w:val="normaltextrun"/>
          <w:rFonts w:ascii="Calibri" w:hAnsi="Calibri" w:cs="Calibri"/>
          <w:sz w:val="22"/>
          <w:szCs w:val="22"/>
        </w:rPr>
        <w:t>Nearly all research de</w:t>
      </w:r>
      <w:r w:rsidR="000D31D8">
        <w:rPr>
          <w:rStyle w:val="normaltextrun"/>
          <w:rFonts w:ascii="Calibri" w:hAnsi="Calibri" w:cs="Calibri"/>
          <w:sz w:val="22"/>
          <w:szCs w:val="22"/>
        </w:rPr>
        <w:t xml:space="preserve">grees will be subject to some </w:t>
      </w:r>
      <w:r w:rsidRPr="00AC0829">
        <w:rPr>
          <w:rStyle w:val="normaltextrun"/>
          <w:rFonts w:ascii="Calibri" w:hAnsi="Calibri" w:cs="Calibri"/>
          <w:sz w:val="22"/>
          <w:szCs w:val="22"/>
        </w:rPr>
        <w:t xml:space="preserve">disruption by </w:t>
      </w:r>
      <w:r w:rsidR="00040B8F">
        <w:rPr>
          <w:rStyle w:val="normaltextrun"/>
          <w:rFonts w:ascii="Calibri" w:hAnsi="Calibri" w:cs="Calibri"/>
          <w:sz w:val="22"/>
          <w:szCs w:val="22"/>
        </w:rPr>
        <w:t>C</w:t>
      </w:r>
      <w:r w:rsidR="000D31D8">
        <w:rPr>
          <w:rStyle w:val="normaltextrun"/>
          <w:rFonts w:ascii="Calibri" w:hAnsi="Calibri" w:cs="Calibri"/>
          <w:sz w:val="22"/>
          <w:szCs w:val="22"/>
        </w:rPr>
        <w:t>ovid-19</w:t>
      </w:r>
      <w:r w:rsidRPr="00AC0829">
        <w:rPr>
          <w:rStyle w:val="normaltextrun"/>
          <w:rFonts w:ascii="Calibri" w:hAnsi="Calibri" w:cs="Calibri"/>
          <w:sz w:val="22"/>
          <w:szCs w:val="22"/>
        </w:rPr>
        <w:t xml:space="preserve"> illness itself and/or by mitigation measures put in place by Government and University.  Some of these are covered by existing guidance, while for some issues</w:t>
      </w:r>
      <w:r w:rsidR="000D31D8">
        <w:rPr>
          <w:rStyle w:val="normaltextrun"/>
          <w:rFonts w:ascii="Calibri" w:hAnsi="Calibri" w:cs="Calibri"/>
          <w:sz w:val="22"/>
          <w:szCs w:val="22"/>
        </w:rPr>
        <w:t>,</w:t>
      </w:r>
      <w:r w:rsidRPr="00AC0829">
        <w:rPr>
          <w:rStyle w:val="normaltextrun"/>
          <w:rFonts w:ascii="Calibri" w:hAnsi="Calibri" w:cs="Calibri"/>
          <w:sz w:val="22"/>
          <w:szCs w:val="22"/>
        </w:rPr>
        <w:t xml:space="preserve"> extraordinary measures will be required.  </w:t>
      </w:r>
    </w:p>
    <w:p w14:paraId="7D37FE0A" w14:textId="77777777" w:rsidR="00DA4552" w:rsidRDefault="00DA4552" w:rsidP="00FF364A">
      <w:pPr>
        <w:pStyle w:val="paragraph"/>
        <w:spacing w:before="0" w:beforeAutospacing="0" w:after="0" w:afterAutospacing="0"/>
        <w:textAlignment w:val="baseline"/>
        <w:rPr>
          <w:rStyle w:val="normaltextrun"/>
          <w:rFonts w:ascii="Calibri" w:hAnsi="Calibri" w:cs="Calibri"/>
          <w:sz w:val="22"/>
          <w:szCs w:val="22"/>
        </w:rPr>
      </w:pPr>
    </w:p>
    <w:p w14:paraId="27C53A16" w14:textId="41AF4D5F" w:rsidR="00AC0829" w:rsidRDefault="00DA4552" w:rsidP="00FF364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NB: Annual progression is covered under ‘Assessment’ section below.</w:t>
      </w:r>
    </w:p>
    <w:p w14:paraId="07D82D1F" w14:textId="0A5A64E5" w:rsidR="000D31D8" w:rsidRDefault="00DA4552" w:rsidP="00DA4552">
      <w:pPr>
        <w:pStyle w:val="Heading2"/>
        <w:rPr>
          <w:rFonts w:eastAsia="Times New Roman"/>
          <w:lang w:val="en-GB"/>
        </w:rPr>
      </w:pPr>
      <w:r>
        <w:rPr>
          <w:rFonts w:eastAsia="Times New Roman"/>
          <w:lang w:val="en-GB"/>
        </w:rPr>
        <w:lastRenderedPageBreak/>
        <w:t>Supporting students whose research progress is impacted</w:t>
      </w:r>
    </w:p>
    <w:p w14:paraId="5CE751B2" w14:textId="77777777" w:rsidR="000D31D8" w:rsidRDefault="000D31D8" w:rsidP="007134F9">
      <w:pPr>
        <w:pStyle w:val="Heading3"/>
        <w:rPr>
          <w:rStyle w:val="normaltextrun"/>
          <w:rFonts w:asciiTheme="minorHAnsi" w:hAnsiTheme="minorHAnsi" w:cstheme="minorHAnsi"/>
          <w:sz w:val="22"/>
          <w:szCs w:val="22"/>
        </w:rPr>
      </w:pPr>
    </w:p>
    <w:p w14:paraId="19108840" w14:textId="65392903" w:rsidR="00C46AFC" w:rsidRPr="00AC0829" w:rsidRDefault="00FF364A" w:rsidP="007134F9">
      <w:pPr>
        <w:pStyle w:val="Heading3"/>
        <w:rPr>
          <w:rStyle w:val="normaltextrun"/>
          <w:rFonts w:asciiTheme="minorHAnsi" w:hAnsiTheme="minorHAnsi" w:cstheme="minorHAnsi"/>
          <w:sz w:val="22"/>
          <w:szCs w:val="22"/>
        </w:rPr>
      </w:pPr>
      <w:r w:rsidRPr="00AC0829">
        <w:rPr>
          <w:rStyle w:val="normaltextrun"/>
          <w:rFonts w:asciiTheme="minorHAnsi" w:hAnsiTheme="minorHAnsi" w:cstheme="minorHAnsi"/>
          <w:sz w:val="22"/>
          <w:szCs w:val="22"/>
        </w:rPr>
        <w:t>Sickness leave, for example due to acute viral infectio</w:t>
      </w:r>
      <w:r w:rsidR="00E468D2" w:rsidRPr="00AC0829">
        <w:rPr>
          <w:rStyle w:val="normaltextrun"/>
          <w:rFonts w:asciiTheme="minorHAnsi" w:hAnsiTheme="minorHAnsi" w:cstheme="minorHAnsi"/>
          <w:sz w:val="22"/>
          <w:szCs w:val="22"/>
        </w:rPr>
        <w:t>n</w:t>
      </w:r>
    </w:p>
    <w:p w14:paraId="74A6FA66" w14:textId="77777777" w:rsidR="007134F9" w:rsidRPr="00AC0829" w:rsidRDefault="007134F9" w:rsidP="007134F9">
      <w:pPr>
        <w:rPr>
          <w:sz w:val="22"/>
          <w:szCs w:val="22"/>
        </w:rPr>
      </w:pPr>
    </w:p>
    <w:p w14:paraId="5EE0487D" w14:textId="265575DD" w:rsidR="002115C8" w:rsidRPr="00AC0829" w:rsidRDefault="00E468D2" w:rsidP="00C46AFC">
      <w:pPr>
        <w:pStyle w:val="paragraph"/>
        <w:spacing w:before="0" w:beforeAutospacing="0" w:after="0" w:afterAutospacing="0"/>
        <w:textAlignment w:val="baseline"/>
        <w:rPr>
          <w:rStyle w:val="normaltextrun"/>
          <w:rFonts w:ascii="Calibri" w:hAnsi="Calibri" w:cs="Calibri"/>
          <w:sz w:val="22"/>
          <w:szCs w:val="22"/>
        </w:rPr>
      </w:pPr>
      <w:r w:rsidRPr="00AC0829">
        <w:rPr>
          <w:rStyle w:val="normaltextrun"/>
          <w:rFonts w:ascii="Calibri" w:hAnsi="Calibri" w:cs="Calibri"/>
          <w:sz w:val="22"/>
          <w:szCs w:val="22"/>
        </w:rPr>
        <w:t>T</w:t>
      </w:r>
      <w:r w:rsidR="00FF364A" w:rsidRPr="00AC0829">
        <w:rPr>
          <w:rStyle w:val="normaltextrun"/>
          <w:rFonts w:ascii="Calibri" w:hAnsi="Calibri" w:cs="Calibri"/>
          <w:sz w:val="22"/>
          <w:szCs w:val="22"/>
        </w:rPr>
        <w:t>his is covered by the usual rules</w:t>
      </w:r>
      <w:r w:rsidR="00DA4552">
        <w:rPr>
          <w:rStyle w:val="normaltextrun"/>
          <w:rFonts w:ascii="Calibri" w:hAnsi="Calibri" w:cs="Calibri"/>
          <w:sz w:val="22"/>
          <w:szCs w:val="22"/>
        </w:rPr>
        <w:t xml:space="preserve"> and College procedures</w:t>
      </w:r>
      <w:r w:rsidR="00FF364A" w:rsidRPr="00AC0829">
        <w:rPr>
          <w:rStyle w:val="normaltextrun"/>
          <w:rFonts w:ascii="Calibri" w:hAnsi="Calibri" w:cs="Calibri"/>
          <w:sz w:val="22"/>
          <w:szCs w:val="22"/>
        </w:rPr>
        <w:t xml:space="preserve"> in place for managing</w:t>
      </w:r>
      <w:r w:rsidR="002115C8" w:rsidRPr="00AC0829">
        <w:rPr>
          <w:rStyle w:val="normaltextrun"/>
          <w:rFonts w:ascii="Calibri" w:hAnsi="Calibri" w:cs="Calibri"/>
          <w:sz w:val="22"/>
          <w:szCs w:val="22"/>
        </w:rPr>
        <w:t xml:space="preserve"> </w:t>
      </w:r>
      <w:r w:rsidR="007134F9" w:rsidRPr="00AC0829">
        <w:rPr>
          <w:rStyle w:val="normaltextrun"/>
          <w:rFonts w:ascii="Calibri" w:hAnsi="Calibri" w:cs="Calibri"/>
          <w:sz w:val="22"/>
          <w:szCs w:val="22"/>
        </w:rPr>
        <w:t xml:space="preserve">absences and </w:t>
      </w:r>
      <w:r w:rsidR="002115C8" w:rsidRPr="00AC0829">
        <w:rPr>
          <w:rStyle w:val="normaltextrun"/>
          <w:rFonts w:ascii="Calibri" w:hAnsi="Calibri" w:cs="Calibri"/>
          <w:i/>
          <w:iCs/>
          <w:sz w:val="22"/>
          <w:szCs w:val="22"/>
        </w:rPr>
        <w:t>Authorised</w:t>
      </w:r>
      <w:r w:rsidR="00FF364A" w:rsidRPr="00AC0829">
        <w:rPr>
          <w:rStyle w:val="normaltextrun"/>
          <w:rFonts w:ascii="Calibri" w:hAnsi="Calibri" w:cs="Calibri"/>
          <w:i/>
          <w:iCs/>
          <w:sz w:val="22"/>
          <w:szCs w:val="22"/>
        </w:rPr>
        <w:t xml:space="preserve"> Interruptions of Study</w:t>
      </w:r>
      <w:r w:rsidR="002115C8" w:rsidRPr="00AC0829">
        <w:rPr>
          <w:rStyle w:val="normaltextrun"/>
          <w:rFonts w:ascii="Calibri" w:hAnsi="Calibri" w:cs="Calibri"/>
          <w:i/>
          <w:iCs/>
          <w:sz w:val="22"/>
          <w:szCs w:val="22"/>
        </w:rPr>
        <w:t xml:space="preserve"> (AIS</w:t>
      </w:r>
      <w:r w:rsidR="00DA4552">
        <w:rPr>
          <w:rStyle w:val="normaltextrun"/>
          <w:rFonts w:ascii="Calibri" w:hAnsi="Calibri" w:cs="Calibri"/>
          <w:i/>
          <w:iCs/>
          <w:sz w:val="22"/>
          <w:szCs w:val="22"/>
        </w:rPr>
        <w:t xml:space="preserve">). </w:t>
      </w:r>
      <w:r w:rsidR="00D546AC" w:rsidRPr="00AC0829">
        <w:rPr>
          <w:rFonts w:ascii="Calibri" w:hAnsi="Calibri" w:cs="Calibri"/>
          <w:sz w:val="22"/>
          <w:szCs w:val="22"/>
        </w:rPr>
        <w:t xml:space="preserve"> </w:t>
      </w:r>
      <w:r w:rsidR="00DA4552">
        <w:rPr>
          <w:rFonts w:ascii="Calibri" w:hAnsi="Calibri" w:cs="Calibri"/>
          <w:sz w:val="22"/>
          <w:szCs w:val="22"/>
        </w:rPr>
        <w:t xml:space="preserve"> </w:t>
      </w:r>
      <w:r w:rsidR="00DA4552">
        <w:rPr>
          <w:rStyle w:val="normaltextrun"/>
          <w:rFonts w:ascii="Calibri" w:hAnsi="Calibri" w:cs="Calibri"/>
          <w:sz w:val="22"/>
          <w:szCs w:val="22"/>
        </w:rPr>
        <w:t>Given the curren</w:t>
      </w:r>
      <w:r w:rsidR="00FF364A" w:rsidRPr="00AC0829">
        <w:rPr>
          <w:rStyle w:val="normaltextrun"/>
          <w:rFonts w:ascii="Calibri" w:hAnsi="Calibri" w:cs="Calibri"/>
          <w:sz w:val="22"/>
          <w:szCs w:val="22"/>
        </w:rPr>
        <w:t xml:space="preserve">t circumstances, the College Office may need to consider approval of retrospective </w:t>
      </w:r>
      <w:r w:rsidR="002115C8" w:rsidRPr="00AC0829">
        <w:rPr>
          <w:rStyle w:val="normaltextrun"/>
          <w:rFonts w:ascii="Calibri" w:hAnsi="Calibri" w:cs="Calibri"/>
          <w:sz w:val="22"/>
          <w:szCs w:val="22"/>
        </w:rPr>
        <w:t xml:space="preserve">Authorised </w:t>
      </w:r>
      <w:r w:rsidR="00FF364A" w:rsidRPr="00AC0829">
        <w:rPr>
          <w:rStyle w:val="normaltextrun"/>
          <w:rFonts w:ascii="Calibri" w:hAnsi="Calibri" w:cs="Calibri"/>
          <w:sz w:val="22"/>
          <w:szCs w:val="22"/>
        </w:rPr>
        <w:t xml:space="preserve">Interruptions of Study where this is appropriate. </w:t>
      </w:r>
    </w:p>
    <w:p w14:paraId="7B95F32E" w14:textId="77777777" w:rsidR="007134F9" w:rsidRPr="00AC0829" w:rsidRDefault="007134F9" w:rsidP="00C46AFC">
      <w:pPr>
        <w:pStyle w:val="paragraph"/>
        <w:spacing w:before="0" w:beforeAutospacing="0" w:after="0" w:afterAutospacing="0"/>
        <w:textAlignment w:val="baseline"/>
        <w:rPr>
          <w:rFonts w:ascii="Calibri" w:hAnsi="Calibri" w:cs="Calibri"/>
          <w:sz w:val="22"/>
          <w:szCs w:val="22"/>
        </w:rPr>
      </w:pPr>
    </w:p>
    <w:p w14:paraId="2176FC46" w14:textId="45D7DE10" w:rsidR="007134F9" w:rsidRPr="00AC0829" w:rsidRDefault="007134F9" w:rsidP="00C46AFC">
      <w:pPr>
        <w:pStyle w:val="paragraph"/>
        <w:spacing w:before="0" w:beforeAutospacing="0" w:after="0" w:afterAutospacing="0"/>
        <w:textAlignment w:val="baseline"/>
        <w:rPr>
          <w:rFonts w:ascii="Calibri" w:hAnsi="Calibri" w:cs="Calibri"/>
          <w:sz w:val="22"/>
          <w:szCs w:val="22"/>
        </w:rPr>
      </w:pPr>
      <w:r w:rsidRPr="00AC0829">
        <w:rPr>
          <w:rFonts w:ascii="Calibri" w:hAnsi="Calibri" w:cs="Calibri"/>
          <w:sz w:val="22"/>
          <w:szCs w:val="22"/>
        </w:rPr>
        <w:t xml:space="preserve">If </w:t>
      </w:r>
      <w:r w:rsidR="00E86B3C" w:rsidRPr="00AC0829">
        <w:rPr>
          <w:rFonts w:ascii="Calibri" w:hAnsi="Calibri" w:cs="Calibri"/>
          <w:sz w:val="22"/>
          <w:szCs w:val="22"/>
        </w:rPr>
        <w:t>a student is</w:t>
      </w:r>
      <w:r w:rsidRPr="00AC0829">
        <w:rPr>
          <w:rFonts w:ascii="Calibri" w:hAnsi="Calibri" w:cs="Calibri"/>
          <w:sz w:val="22"/>
          <w:szCs w:val="22"/>
        </w:rPr>
        <w:t xml:space="preserve"> a Tier 4 visa holder and will be interrupting </w:t>
      </w:r>
      <w:r w:rsidR="00E86B3C" w:rsidRPr="00AC0829">
        <w:rPr>
          <w:rFonts w:ascii="Calibri" w:hAnsi="Calibri" w:cs="Calibri"/>
          <w:sz w:val="22"/>
          <w:szCs w:val="22"/>
        </w:rPr>
        <w:t>their</w:t>
      </w:r>
      <w:r w:rsidRPr="00AC0829">
        <w:rPr>
          <w:rFonts w:ascii="Calibri" w:hAnsi="Calibri" w:cs="Calibri"/>
          <w:sz w:val="22"/>
          <w:szCs w:val="22"/>
        </w:rPr>
        <w:t xml:space="preserve"> studies for over 60 days due to the </w:t>
      </w:r>
      <w:r w:rsidR="00DA4552">
        <w:rPr>
          <w:rFonts w:ascii="Calibri" w:hAnsi="Calibri" w:cs="Calibri"/>
          <w:sz w:val="22"/>
          <w:szCs w:val="22"/>
        </w:rPr>
        <w:t>C</w:t>
      </w:r>
      <w:r w:rsidR="008F1B46" w:rsidRPr="00AC0829">
        <w:rPr>
          <w:rFonts w:ascii="Calibri" w:hAnsi="Calibri" w:cs="Calibri"/>
          <w:sz w:val="22"/>
          <w:szCs w:val="22"/>
        </w:rPr>
        <w:t>ovid</w:t>
      </w:r>
      <w:r w:rsidRPr="00AC0829">
        <w:rPr>
          <w:rFonts w:ascii="Calibri" w:hAnsi="Calibri" w:cs="Calibri"/>
          <w:sz w:val="22"/>
          <w:szCs w:val="22"/>
        </w:rPr>
        <w:t xml:space="preserve">-19 outbreak, there should be no impact to </w:t>
      </w:r>
      <w:r w:rsidR="00E86B3C" w:rsidRPr="00AC0829">
        <w:rPr>
          <w:rFonts w:ascii="Calibri" w:hAnsi="Calibri" w:cs="Calibri"/>
          <w:sz w:val="22"/>
          <w:szCs w:val="22"/>
        </w:rPr>
        <w:t>their</w:t>
      </w:r>
      <w:r w:rsidRPr="00AC0829">
        <w:rPr>
          <w:rFonts w:ascii="Calibri" w:hAnsi="Calibri" w:cs="Calibri"/>
          <w:sz w:val="22"/>
          <w:szCs w:val="22"/>
        </w:rPr>
        <w:t xml:space="preserve"> Tier 4 visa at this time. To ensure </w:t>
      </w:r>
      <w:r w:rsidR="00E86B3C" w:rsidRPr="00AC0829">
        <w:rPr>
          <w:rFonts w:ascii="Calibri" w:hAnsi="Calibri" w:cs="Calibri"/>
          <w:sz w:val="22"/>
          <w:szCs w:val="22"/>
        </w:rPr>
        <w:t>the University is</w:t>
      </w:r>
      <w:r w:rsidRPr="00AC0829">
        <w:rPr>
          <w:rFonts w:ascii="Calibri" w:hAnsi="Calibri" w:cs="Calibri"/>
          <w:sz w:val="22"/>
          <w:szCs w:val="22"/>
        </w:rPr>
        <w:t xml:space="preserve"> are aware of </w:t>
      </w:r>
      <w:r w:rsidR="00E86B3C" w:rsidRPr="00AC0829">
        <w:rPr>
          <w:rFonts w:ascii="Calibri" w:hAnsi="Calibri" w:cs="Calibri"/>
          <w:sz w:val="22"/>
          <w:szCs w:val="22"/>
        </w:rPr>
        <w:t>a student’s</w:t>
      </w:r>
      <w:r w:rsidRPr="00AC0829">
        <w:rPr>
          <w:rFonts w:ascii="Calibri" w:hAnsi="Calibri" w:cs="Calibri"/>
          <w:sz w:val="22"/>
          <w:szCs w:val="22"/>
        </w:rPr>
        <w:t xml:space="preserve"> circumstances, </w:t>
      </w:r>
      <w:r w:rsidR="00E86B3C" w:rsidRPr="00AC0829">
        <w:rPr>
          <w:rFonts w:ascii="Calibri" w:hAnsi="Calibri" w:cs="Calibri"/>
          <w:sz w:val="22"/>
          <w:szCs w:val="22"/>
        </w:rPr>
        <w:t>they</w:t>
      </w:r>
      <w:r w:rsidRPr="00AC0829">
        <w:rPr>
          <w:rFonts w:ascii="Calibri" w:hAnsi="Calibri" w:cs="Calibri"/>
          <w:sz w:val="22"/>
          <w:szCs w:val="22"/>
        </w:rPr>
        <w:t xml:space="preserve"> must email the Student Immigration Service </w:t>
      </w:r>
      <w:r w:rsidR="00DA4552">
        <w:rPr>
          <w:rFonts w:ascii="Calibri" w:hAnsi="Calibri" w:cs="Calibri"/>
          <w:sz w:val="22"/>
          <w:szCs w:val="22"/>
        </w:rPr>
        <w:t>(</w:t>
      </w:r>
      <w:hyperlink r:id="rId12" w:history="1">
        <w:r w:rsidR="00DA4552" w:rsidRPr="009F5717">
          <w:rPr>
            <w:rStyle w:val="Hyperlink"/>
            <w:rFonts w:ascii="Calibri" w:hAnsi="Calibri" w:cs="Calibri"/>
            <w:sz w:val="22"/>
            <w:szCs w:val="22"/>
          </w:rPr>
          <w:t>studentimmigration@ed.ac.uk</w:t>
        </w:r>
      </w:hyperlink>
      <w:r w:rsidR="00DA4552">
        <w:rPr>
          <w:rFonts w:ascii="Calibri" w:hAnsi="Calibri" w:cs="Calibri"/>
          <w:sz w:val="22"/>
          <w:szCs w:val="22"/>
        </w:rPr>
        <w:t>)</w:t>
      </w:r>
      <w:r w:rsidRPr="00AC0829">
        <w:rPr>
          <w:rFonts w:ascii="Calibri" w:hAnsi="Calibri" w:cs="Calibri"/>
          <w:sz w:val="22"/>
          <w:szCs w:val="22"/>
        </w:rPr>
        <w:t xml:space="preserve"> and provide</w:t>
      </w:r>
      <w:r w:rsidR="00DA4552">
        <w:rPr>
          <w:rFonts w:ascii="Calibri" w:hAnsi="Calibri" w:cs="Calibri"/>
          <w:sz w:val="22"/>
          <w:szCs w:val="22"/>
        </w:rPr>
        <w:t xml:space="preserve"> the dates and</w:t>
      </w:r>
      <w:r w:rsidRPr="00AC0829">
        <w:rPr>
          <w:rFonts w:ascii="Calibri" w:hAnsi="Calibri" w:cs="Calibri"/>
          <w:sz w:val="22"/>
          <w:szCs w:val="22"/>
        </w:rPr>
        <w:t xml:space="preserve"> details of </w:t>
      </w:r>
      <w:r w:rsidR="008F1B46" w:rsidRPr="00AC0829">
        <w:rPr>
          <w:rFonts w:ascii="Calibri" w:hAnsi="Calibri" w:cs="Calibri"/>
          <w:sz w:val="22"/>
          <w:szCs w:val="22"/>
        </w:rPr>
        <w:t>their Authorised</w:t>
      </w:r>
      <w:r w:rsidRPr="00AC0829">
        <w:rPr>
          <w:rFonts w:ascii="Calibri" w:hAnsi="Calibri" w:cs="Calibri"/>
          <w:sz w:val="22"/>
          <w:szCs w:val="22"/>
        </w:rPr>
        <w:t xml:space="preserve"> Interruption of Study. </w:t>
      </w:r>
    </w:p>
    <w:p w14:paraId="73E7CFA6" w14:textId="77777777" w:rsidR="002115C8" w:rsidRPr="00AC0829" w:rsidRDefault="002115C8" w:rsidP="00417C3A">
      <w:pPr>
        <w:pStyle w:val="paragraph"/>
        <w:spacing w:before="0" w:beforeAutospacing="0" w:after="0" w:afterAutospacing="0"/>
        <w:ind w:left="720"/>
        <w:textAlignment w:val="baseline"/>
        <w:rPr>
          <w:rFonts w:ascii="Arial" w:hAnsi="Arial" w:cs="Arial"/>
          <w:sz w:val="22"/>
          <w:szCs w:val="22"/>
        </w:rPr>
      </w:pPr>
    </w:p>
    <w:p w14:paraId="46636D85" w14:textId="77777777" w:rsidR="007134F9" w:rsidRPr="00AC0829" w:rsidRDefault="00FF364A" w:rsidP="00C46AFC">
      <w:pPr>
        <w:pStyle w:val="paragraph"/>
        <w:spacing w:before="0" w:beforeAutospacing="0" w:after="0" w:afterAutospacing="0"/>
        <w:textAlignment w:val="baseline"/>
        <w:rPr>
          <w:rStyle w:val="normaltextrun"/>
          <w:rFonts w:asciiTheme="minorHAnsi" w:hAnsiTheme="minorHAnsi" w:cstheme="minorHAnsi"/>
          <w:sz w:val="22"/>
          <w:szCs w:val="22"/>
        </w:rPr>
      </w:pPr>
      <w:r w:rsidRPr="00AC0829">
        <w:rPr>
          <w:rStyle w:val="Heading3Char"/>
          <w:rFonts w:asciiTheme="minorHAnsi" w:hAnsiTheme="minorHAnsi" w:cstheme="minorHAnsi"/>
          <w:sz w:val="22"/>
          <w:szCs w:val="22"/>
        </w:rPr>
        <w:t>Time off work due to self-isolation or disruption of research progress by closure of facilities</w:t>
      </w:r>
      <w:r w:rsidRPr="00AC0829">
        <w:rPr>
          <w:rStyle w:val="normaltextrun"/>
          <w:rFonts w:asciiTheme="minorHAnsi" w:hAnsiTheme="minorHAnsi" w:cstheme="minorHAnsi"/>
          <w:sz w:val="22"/>
          <w:szCs w:val="22"/>
        </w:rPr>
        <w:t xml:space="preserve"> </w:t>
      </w:r>
    </w:p>
    <w:p w14:paraId="6F702079" w14:textId="77777777" w:rsidR="007134F9" w:rsidRPr="00AC0829" w:rsidRDefault="007134F9" w:rsidP="00C46AFC">
      <w:pPr>
        <w:pStyle w:val="paragraph"/>
        <w:spacing w:before="0" w:beforeAutospacing="0" w:after="0" w:afterAutospacing="0"/>
        <w:textAlignment w:val="baseline"/>
        <w:rPr>
          <w:rStyle w:val="normaltextrun"/>
          <w:rFonts w:ascii="Calibri" w:hAnsi="Calibri" w:cs="Calibri"/>
          <w:sz w:val="22"/>
          <w:szCs w:val="22"/>
        </w:rPr>
      </w:pPr>
    </w:p>
    <w:p w14:paraId="294542AA" w14:textId="0FAEC086" w:rsidR="00E86B3C" w:rsidRPr="00AC0829" w:rsidRDefault="00E468D2" w:rsidP="00C46AFC">
      <w:pPr>
        <w:pStyle w:val="paragraph"/>
        <w:spacing w:before="0" w:beforeAutospacing="0" w:after="0" w:afterAutospacing="0"/>
        <w:textAlignment w:val="baseline"/>
        <w:rPr>
          <w:rStyle w:val="normaltextrun"/>
          <w:rFonts w:asciiTheme="minorHAnsi" w:hAnsiTheme="minorHAnsi" w:cstheme="minorHAnsi"/>
          <w:sz w:val="22"/>
          <w:szCs w:val="22"/>
        </w:rPr>
      </w:pPr>
      <w:r w:rsidRPr="00AC0829">
        <w:rPr>
          <w:rStyle w:val="normaltextrun"/>
          <w:rFonts w:ascii="Calibri" w:hAnsi="Calibri" w:cs="Calibri"/>
          <w:sz w:val="22"/>
          <w:szCs w:val="22"/>
        </w:rPr>
        <w:t>S</w:t>
      </w:r>
      <w:r w:rsidR="00FF364A" w:rsidRPr="00AC0829">
        <w:rPr>
          <w:rStyle w:val="normaltextrun"/>
          <w:rFonts w:ascii="Calibri" w:hAnsi="Calibri" w:cs="Calibri"/>
          <w:sz w:val="22"/>
          <w:szCs w:val="22"/>
        </w:rPr>
        <w:t xml:space="preserve">elf-isolation mandated by current guidance may lead to significant time off work even in the absence of acute sickness. </w:t>
      </w:r>
      <w:r w:rsidR="007134F9" w:rsidRPr="00AC0829">
        <w:rPr>
          <w:rStyle w:val="normaltextrun"/>
          <w:rFonts w:ascii="Calibri" w:hAnsi="Calibri" w:cs="Calibri"/>
          <w:sz w:val="22"/>
          <w:szCs w:val="22"/>
        </w:rPr>
        <w:t>Closure</w:t>
      </w:r>
      <w:r w:rsidR="00FF364A" w:rsidRPr="00AC0829">
        <w:rPr>
          <w:rStyle w:val="normaltextrun"/>
          <w:rFonts w:ascii="Calibri" w:hAnsi="Calibri" w:cs="Calibri"/>
          <w:sz w:val="22"/>
          <w:szCs w:val="22"/>
        </w:rPr>
        <w:t xml:space="preserve"> of research facilities may have a similar impact on research progress.  For some, significant remote scholarly activity related to the postgraduate degree being studied will be possible, for example in the form of thesis or paper writing, and for such </w:t>
      </w:r>
      <w:r w:rsidR="00FF364A" w:rsidRPr="00AC0829">
        <w:rPr>
          <w:rStyle w:val="contextualspellingandgrammarerror"/>
          <w:rFonts w:ascii="Calibri" w:hAnsi="Calibri" w:cs="Calibri"/>
          <w:sz w:val="22"/>
          <w:szCs w:val="22"/>
        </w:rPr>
        <w:t>students</w:t>
      </w:r>
      <w:r w:rsidRPr="00AC0829">
        <w:rPr>
          <w:rStyle w:val="contextualspellingandgrammarerror"/>
          <w:rFonts w:ascii="Calibri" w:hAnsi="Calibri" w:cs="Calibri"/>
          <w:sz w:val="22"/>
          <w:szCs w:val="22"/>
        </w:rPr>
        <w:t>,</w:t>
      </w:r>
      <w:r w:rsidR="00FF364A" w:rsidRPr="00AC0829">
        <w:rPr>
          <w:rStyle w:val="normaltextrun"/>
          <w:rFonts w:ascii="Calibri" w:hAnsi="Calibri" w:cs="Calibri"/>
          <w:sz w:val="22"/>
          <w:szCs w:val="22"/>
        </w:rPr>
        <w:t xml:space="preserve"> progress may not be greatly impaired.  For others, however, this will impede research progress and will potentially impede completion of the research phase of the degree.  This has implications for possible </w:t>
      </w:r>
      <w:r w:rsidR="00FF364A" w:rsidRPr="00AC0829">
        <w:rPr>
          <w:rStyle w:val="normaltextrun"/>
          <w:rFonts w:asciiTheme="minorHAnsi" w:hAnsiTheme="minorHAnsi" w:cstheme="minorHAnsi"/>
          <w:sz w:val="22"/>
          <w:szCs w:val="22"/>
        </w:rPr>
        <w:t>extension requests, with attendant issues around funding to cover such extensions.  It is acknowledged that new policy will have to be developed to permit special consideration in such cases. </w:t>
      </w:r>
    </w:p>
    <w:p w14:paraId="1931407A" w14:textId="77777777" w:rsidR="002115C8" w:rsidRPr="00AC0829" w:rsidRDefault="002115C8" w:rsidP="00C46AFC">
      <w:pPr>
        <w:pStyle w:val="paragraph"/>
        <w:spacing w:before="0" w:beforeAutospacing="0" w:after="0" w:afterAutospacing="0"/>
        <w:ind w:left="360"/>
        <w:textAlignment w:val="baseline"/>
        <w:rPr>
          <w:rFonts w:ascii="Calibri" w:hAnsi="Calibri" w:cs="Calibri"/>
          <w:sz w:val="22"/>
          <w:szCs w:val="22"/>
        </w:rPr>
      </w:pPr>
    </w:p>
    <w:p w14:paraId="11833F3F" w14:textId="59045736" w:rsidR="00FF364A" w:rsidRPr="00AC0829" w:rsidRDefault="00040B8F" w:rsidP="00E468D2">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Whereas AIS requests must be submitted at the time of the interruption, </w:t>
      </w:r>
      <w:r w:rsidR="00E468D2" w:rsidRPr="00AC0829">
        <w:rPr>
          <w:rStyle w:val="eop"/>
          <w:rFonts w:ascii="Calibri" w:hAnsi="Calibri" w:cs="Calibri"/>
          <w:sz w:val="22"/>
          <w:szCs w:val="22"/>
        </w:rPr>
        <w:t xml:space="preserve">requests </w:t>
      </w:r>
      <w:r>
        <w:rPr>
          <w:rStyle w:val="eop"/>
          <w:rFonts w:ascii="Calibri" w:hAnsi="Calibri" w:cs="Calibri"/>
          <w:sz w:val="22"/>
          <w:szCs w:val="22"/>
        </w:rPr>
        <w:t xml:space="preserve">to extend the period of study </w:t>
      </w:r>
      <w:r w:rsidR="00E468D2" w:rsidRPr="00AC0829">
        <w:rPr>
          <w:rStyle w:val="eop"/>
          <w:rFonts w:ascii="Calibri" w:hAnsi="Calibri" w:cs="Calibri"/>
          <w:sz w:val="22"/>
          <w:szCs w:val="22"/>
        </w:rPr>
        <w:t>should not be submitted until 2-3 months prior to the st</w:t>
      </w:r>
      <w:r>
        <w:rPr>
          <w:rStyle w:val="eop"/>
          <w:rFonts w:ascii="Calibri" w:hAnsi="Calibri" w:cs="Calibri"/>
          <w:sz w:val="22"/>
          <w:szCs w:val="22"/>
        </w:rPr>
        <w:t>udent’s submission date.  H</w:t>
      </w:r>
      <w:r w:rsidR="00E468D2" w:rsidRPr="00AC0829">
        <w:rPr>
          <w:rStyle w:val="eop"/>
          <w:rFonts w:ascii="Calibri" w:hAnsi="Calibri" w:cs="Calibri"/>
          <w:sz w:val="22"/>
          <w:szCs w:val="22"/>
        </w:rPr>
        <w:t xml:space="preserve">owever, </w:t>
      </w:r>
      <w:r>
        <w:rPr>
          <w:rStyle w:val="eop"/>
          <w:rFonts w:ascii="Calibri" w:hAnsi="Calibri" w:cs="Calibri"/>
          <w:sz w:val="22"/>
          <w:szCs w:val="22"/>
        </w:rPr>
        <w:t>there should be a record kept by the student of</w:t>
      </w:r>
      <w:r w:rsidR="00E468D2" w:rsidRPr="00AC0829">
        <w:rPr>
          <w:rStyle w:val="eop"/>
          <w:rFonts w:ascii="Calibri" w:hAnsi="Calibri" w:cs="Calibri"/>
          <w:sz w:val="22"/>
          <w:szCs w:val="22"/>
        </w:rPr>
        <w:t xml:space="preserve"> current issues impacting progress that can be </w:t>
      </w:r>
      <w:r>
        <w:rPr>
          <w:rStyle w:val="eop"/>
          <w:rFonts w:ascii="Calibri" w:hAnsi="Calibri" w:cs="Calibri"/>
          <w:sz w:val="22"/>
          <w:szCs w:val="22"/>
        </w:rPr>
        <w:t xml:space="preserve">then be </w:t>
      </w:r>
      <w:r w:rsidR="00E468D2" w:rsidRPr="00AC0829">
        <w:rPr>
          <w:rStyle w:val="eop"/>
          <w:rFonts w:ascii="Calibri" w:hAnsi="Calibri" w:cs="Calibri"/>
          <w:sz w:val="22"/>
          <w:szCs w:val="22"/>
        </w:rPr>
        <w:t xml:space="preserve">provided as evidence for any future </w:t>
      </w:r>
      <w:r>
        <w:rPr>
          <w:rStyle w:val="eop"/>
          <w:rFonts w:ascii="Calibri" w:hAnsi="Calibri" w:cs="Calibri"/>
          <w:sz w:val="22"/>
          <w:szCs w:val="22"/>
        </w:rPr>
        <w:t xml:space="preserve">extension </w:t>
      </w:r>
      <w:r w:rsidR="00E468D2" w:rsidRPr="00AC0829">
        <w:rPr>
          <w:rStyle w:val="eop"/>
          <w:rFonts w:ascii="Calibri" w:hAnsi="Calibri" w:cs="Calibri"/>
          <w:sz w:val="22"/>
          <w:szCs w:val="22"/>
        </w:rPr>
        <w:t>requests.</w:t>
      </w:r>
      <w:r w:rsidR="007A292C" w:rsidRPr="00AC0829">
        <w:rPr>
          <w:rStyle w:val="eop"/>
          <w:rFonts w:ascii="Calibri" w:hAnsi="Calibri" w:cs="Calibri"/>
          <w:sz w:val="22"/>
          <w:szCs w:val="22"/>
        </w:rPr>
        <w:t xml:space="preserve"> </w:t>
      </w:r>
    </w:p>
    <w:p w14:paraId="3D9CDCB2" w14:textId="0FF9F6DC" w:rsidR="007134F9" w:rsidRPr="00AC0829" w:rsidRDefault="007134F9" w:rsidP="00E468D2">
      <w:pPr>
        <w:pStyle w:val="paragraph"/>
        <w:spacing w:before="0" w:beforeAutospacing="0" w:after="0" w:afterAutospacing="0"/>
        <w:textAlignment w:val="baseline"/>
        <w:rPr>
          <w:rStyle w:val="eop"/>
          <w:rFonts w:ascii="Calibri" w:hAnsi="Calibri" w:cs="Calibri"/>
          <w:sz w:val="22"/>
          <w:szCs w:val="22"/>
        </w:rPr>
      </w:pPr>
    </w:p>
    <w:p w14:paraId="6E86EF7F" w14:textId="7828724A" w:rsidR="00040B8F" w:rsidRPr="00AC0829" w:rsidRDefault="007134F9" w:rsidP="00E468D2">
      <w:pPr>
        <w:pStyle w:val="paragraph"/>
        <w:spacing w:before="0" w:beforeAutospacing="0" w:after="0" w:afterAutospacing="0"/>
        <w:textAlignment w:val="baseline"/>
        <w:rPr>
          <w:rStyle w:val="eop"/>
          <w:rFonts w:ascii="Calibri" w:hAnsi="Calibri" w:cs="Calibri"/>
          <w:sz w:val="22"/>
          <w:szCs w:val="22"/>
        </w:rPr>
      </w:pPr>
      <w:r w:rsidRPr="00AC0829">
        <w:rPr>
          <w:rStyle w:val="eop"/>
          <w:rFonts w:ascii="Calibri" w:hAnsi="Calibri" w:cs="Calibri"/>
          <w:sz w:val="22"/>
          <w:szCs w:val="22"/>
        </w:rPr>
        <w:t>Where a student is unable to continue their research studies at all, AIS is more appropriate.</w:t>
      </w:r>
    </w:p>
    <w:p w14:paraId="6B4DF33C" w14:textId="3EEAA971" w:rsidR="00E86B3C" w:rsidRPr="00AC0829" w:rsidRDefault="00E86B3C" w:rsidP="00E86B3C">
      <w:pPr>
        <w:pStyle w:val="paragraph"/>
        <w:spacing w:before="0" w:beforeAutospacing="0" w:after="0" w:afterAutospacing="0"/>
        <w:textAlignment w:val="baseline"/>
        <w:rPr>
          <w:rStyle w:val="normaltextrun"/>
          <w:rFonts w:asciiTheme="minorHAnsi" w:hAnsiTheme="minorHAnsi" w:cstheme="minorHAnsi"/>
          <w:sz w:val="22"/>
          <w:szCs w:val="22"/>
        </w:rPr>
      </w:pPr>
    </w:p>
    <w:p w14:paraId="45015614" w14:textId="44BCEAFF" w:rsidR="00E86B3C" w:rsidRPr="00AC0829" w:rsidRDefault="00E86B3C" w:rsidP="00E86B3C">
      <w:pPr>
        <w:pStyle w:val="Heading3"/>
        <w:rPr>
          <w:rStyle w:val="normaltextrun"/>
          <w:rFonts w:asciiTheme="minorHAnsi" w:hAnsiTheme="minorHAnsi" w:cstheme="minorHAnsi"/>
          <w:sz w:val="22"/>
          <w:szCs w:val="22"/>
        </w:rPr>
      </w:pPr>
      <w:r w:rsidRPr="00AC0829">
        <w:rPr>
          <w:rStyle w:val="normaltextrun"/>
          <w:rFonts w:asciiTheme="minorHAnsi" w:hAnsiTheme="minorHAnsi" w:cstheme="minorHAnsi"/>
          <w:sz w:val="22"/>
          <w:szCs w:val="22"/>
        </w:rPr>
        <w:t>UKRI statement regarding impact on UKRI research</w:t>
      </w:r>
    </w:p>
    <w:p w14:paraId="1E901088" w14:textId="77777777" w:rsidR="00E86B3C" w:rsidRPr="00AC0829" w:rsidRDefault="00E86B3C" w:rsidP="00E86B3C">
      <w:pPr>
        <w:rPr>
          <w:sz w:val="22"/>
          <w:szCs w:val="22"/>
        </w:rPr>
      </w:pPr>
    </w:p>
    <w:p w14:paraId="745B98D9" w14:textId="54107337" w:rsidR="00E86B3C" w:rsidRPr="00AC0829" w:rsidRDefault="00E86B3C" w:rsidP="00E86B3C">
      <w:pPr>
        <w:pStyle w:val="paragraph"/>
        <w:spacing w:before="0" w:beforeAutospacing="0" w:after="0" w:afterAutospacing="0"/>
        <w:textAlignment w:val="baseline"/>
        <w:rPr>
          <w:rStyle w:val="Hyperlink"/>
          <w:rFonts w:asciiTheme="minorHAnsi" w:hAnsiTheme="minorHAnsi" w:cstheme="minorHAnsi"/>
          <w:sz w:val="22"/>
          <w:szCs w:val="22"/>
        </w:rPr>
      </w:pPr>
      <w:r w:rsidRPr="00AC0829">
        <w:rPr>
          <w:rStyle w:val="normaltextrun"/>
          <w:rFonts w:asciiTheme="minorHAnsi" w:hAnsiTheme="minorHAnsi" w:cstheme="minorHAnsi"/>
          <w:sz w:val="22"/>
          <w:szCs w:val="22"/>
        </w:rPr>
        <w:t xml:space="preserve">This is available at: </w:t>
      </w:r>
      <w:hyperlink r:id="rId13" w:history="1">
        <w:r w:rsidRPr="00AC0829">
          <w:rPr>
            <w:rStyle w:val="Hyperlink"/>
            <w:rFonts w:asciiTheme="minorHAnsi" w:hAnsiTheme="minorHAnsi" w:cstheme="minorHAnsi"/>
            <w:sz w:val="22"/>
            <w:szCs w:val="22"/>
          </w:rPr>
          <w:t>https://www.ukri.org/news/coronavirus-impact-on-ukri-supported-research/</w:t>
        </w:r>
      </w:hyperlink>
      <w:r w:rsidR="00040B8F">
        <w:rPr>
          <w:rStyle w:val="Hyperlink"/>
          <w:rFonts w:asciiTheme="minorHAnsi" w:hAnsiTheme="minorHAnsi" w:cstheme="minorHAnsi"/>
          <w:sz w:val="22"/>
          <w:szCs w:val="22"/>
        </w:rPr>
        <w:t xml:space="preserve"> </w:t>
      </w:r>
    </w:p>
    <w:p w14:paraId="312CCD63" w14:textId="4EA8FD18" w:rsidR="00E86B3C" w:rsidRPr="00040B8F" w:rsidRDefault="00040B8F" w:rsidP="00E86B3C">
      <w:pPr>
        <w:pStyle w:val="paragraph"/>
        <w:spacing w:before="0" w:beforeAutospacing="0" w:after="0" w:afterAutospacing="0"/>
        <w:textAlignment w:val="baseline"/>
        <w:rPr>
          <w:rFonts w:asciiTheme="minorHAnsi" w:hAnsiTheme="minorHAnsi" w:cstheme="minorHAnsi"/>
          <w:sz w:val="22"/>
          <w:szCs w:val="22"/>
        </w:rPr>
      </w:pPr>
      <w:r w:rsidRPr="00040B8F">
        <w:rPr>
          <w:rFonts w:asciiTheme="minorHAnsi" w:hAnsiTheme="minorHAnsi" w:cstheme="minorHAnsi"/>
          <w:sz w:val="22"/>
          <w:szCs w:val="22"/>
        </w:rPr>
        <w:t>See ‘Training Grants/Students’ section.</w:t>
      </w:r>
    </w:p>
    <w:p w14:paraId="44025ABC" w14:textId="77777777" w:rsidR="00040B8F" w:rsidRPr="00AC0829" w:rsidRDefault="00040B8F" w:rsidP="00E86B3C">
      <w:pPr>
        <w:pStyle w:val="paragraph"/>
        <w:spacing w:before="0" w:beforeAutospacing="0" w:after="0" w:afterAutospacing="0"/>
        <w:textAlignment w:val="baseline"/>
        <w:rPr>
          <w:rFonts w:cstheme="minorHAnsi"/>
          <w:sz w:val="22"/>
          <w:szCs w:val="22"/>
        </w:rPr>
      </w:pPr>
    </w:p>
    <w:p w14:paraId="72E34005" w14:textId="1D8A8709" w:rsidR="00E468D2" w:rsidRPr="00AC0829" w:rsidRDefault="00FF364A" w:rsidP="007134F9">
      <w:pPr>
        <w:pStyle w:val="Heading3"/>
        <w:rPr>
          <w:rStyle w:val="normaltextrun"/>
          <w:rFonts w:asciiTheme="minorHAnsi" w:hAnsiTheme="minorHAnsi" w:cstheme="minorHAnsi"/>
          <w:sz w:val="22"/>
          <w:szCs w:val="22"/>
        </w:rPr>
      </w:pPr>
      <w:r w:rsidRPr="00AC0829">
        <w:rPr>
          <w:rStyle w:val="normaltextrun"/>
          <w:rFonts w:asciiTheme="minorHAnsi" w:hAnsiTheme="minorHAnsi" w:cstheme="minorHAnsi"/>
          <w:sz w:val="22"/>
          <w:szCs w:val="22"/>
        </w:rPr>
        <w:t>Tier 4 Visa holders</w:t>
      </w:r>
    </w:p>
    <w:p w14:paraId="6F4682A0" w14:textId="77777777" w:rsidR="007134F9" w:rsidRPr="00AC0829" w:rsidRDefault="007134F9" w:rsidP="007134F9">
      <w:pPr>
        <w:rPr>
          <w:sz w:val="22"/>
          <w:szCs w:val="22"/>
        </w:rPr>
      </w:pPr>
    </w:p>
    <w:p w14:paraId="731E0CD4" w14:textId="4189DDFE" w:rsidR="00FF364A" w:rsidRPr="00AC0829" w:rsidRDefault="00FF364A" w:rsidP="00C46AFC">
      <w:pPr>
        <w:pStyle w:val="paragraph"/>
        <w:spacing w:before="0" w:beforeAutospacing="0" w:after="0" w:afterAutospacing="0"/>
        <w:textAlignment w:val="baseline"/>
        <w:rPr>
          <w:rStyle w:val="eop"/>
          <w:rFonts w:ascii="Calibri" w:hAnsi="Calibri" w:cs="Calibri"/>
          <w:sz w:val="22"/>
          <w:szCs w:val="22"/>
        </w:rPr>
      </w:pPr>
      <w:r w:rsidRPr="00AC0829">
        <w:rPr>
          <w:rStyle w:val="normaltextrun"/>
          <w:rFonts w:ascii="Calibri" w:hAnsi="Calibri" w:cs="Calibri"/>
          <w:sz w:val="22"/>
          <w:szCs w:val="22"/>
        </w:rPr>
        <w:t>Please continue to record</w:t>
      </w:r>
      <w:r w:rsidR="00B94DD9">
        <w:rPr>
          <w:rStyle w:val="normaltextrun"/>
          <w:rFonts w:ascii="Calibri" w:hAnsi="Calibri" w:cs="Calibri"/>
          <w:sz w:val="22"/>
          <w:szCs w:val="22"/>
        </w:rPr>
        <w:t xml:space="preserve"> the</w:t>
      </w:r>
      <w:r w:rsidRPr="00AC0829">
        <w:rPr>
          <w:rStyle w:val="normaltextrun"/>
          <w:rFonts w:ascii="Calibri" w:hAnsi="Calibri" w:cs="Calibri"/>
          <w:sz w:val="22"/>
          <w:szCs w:val="22"/>
        </w:rPr>
        <w:t xml:space="preserve"> engagement</w:t>
      </w:r>
      <w:r w:rsidR="008F1B46" w:rsidRPr="00AC0829">
        <w:rPr>
          <w:rStyle w:val="normaltextrun"/>
          <w:rFonts w:ascii="Calibri" w:hAnsi="Calibri" w:cs="Calibri"/>
          <w:sz w:val="22"/>
          <w:szCs w:val="22"/>
        </w:rPr>
        <w:t xml:space="preserve"> of Tier 4 visa holders</w:t>
      </w:r>
      <w:r w:rsidRPr="00AC0829">
        <w:rPr>
          <w:rStyle w:val="normaltextrun"/>
          <w:rFonts w:ascii="Calibri" w:hAnsi="Calibri" w:cs="Calibri"/>
          <w:sz w:val="22"/>
          <w:szCs w:val="22"/>
        </w:rPr>
        <w:t> using EUCLID as you would do normally. </w:t>
      </w:r>
      <w:hyperlink r:id="rId14" w:tgtFrame="_blank" w:history="1">
        <w:r w:rsidRPr="00AC0829">
          <w:rPr>
            <w:rStyle w:val="normaltextrun"/>
            <w:rFonts w:ascii="Calibri" w:hAnsi="Calibri" w:cs="Calibri"/>
            <w:color w:val="0563C1"/>
            <w:sz w:val="22"/>
            <w:szCs w:val="22"/>
            <w:u w:val="single"/>
          </w:rPr>
          <w:t>The Student Immigration Service</w:t>
        </w:r>
      </w:hyperlink>
      <w:r w:rsidRPr="00AC0829">
        <w:rPr>
          <w:rStyle w:val="normaltextrun"/>
          <w:rFonts w:ascii="Calibri" w:hAnsi="Calibri" w:cs="Calibri"/>
          <w:sz w:val="22"/>
          <w:szCs w:val="22"/>
        </w:rPr>
        <w:t> will</w:t>
      </w:r>
      <w:r w:rsidR="00040B8F">
        <w:rPr>
          <w:rStyle w:val="normaltextrun"/>
          <w:rFonts w:ascii="Calibri" w:hAnsi="Calibri" w:cs="Calibri"/>
          <w:sz w:val="22"/>
          <w:szCs w:val="22"/>
        </w:rPr>
        <w:t xml:space="preserve"> be able to provide the most up-to-</w:t>
      </w:r>
      <w:r w:rsidRPr="00AC0829">
        <w:rPr>
          <w:rStyle w:val="normaltextrun"/>
          <w:rFonts w:ascii="Calibri" w:hAnsi="Calibri" w:cs="Calibri"/>
          <w:sz w:val="22"/>
          <w:szCs w:val="22"/>
        </w:rPr>
        <w:t xml:space="preserve">date advice and guidance relating to absences directly linked to </w:t>
      </w:r>
      <w:r w:rsidR="00B94DD9">
        <w:rPr>
          <w:rStyle w:val="normaltextrun"/>
          <w:rFonts w:ascii="Calibri" w:hAnsi="Calibri" w:cs="Calibri"/>
          <w:sz w:val="22"/>
          <w:szCs w:val="22"/>
        </w:rPr>
        <w:t>C</w:t>
      </w:r>
      <w:r w:rsidR="008F1B46" w:rsidRPr="00AC0829">
        <w:rPr>
          <w:rStyle w:val="normaltextrun"/>
          <w:rFonts w:ascii="Calibri" w:hAnsi="Calibri" w:cs="Calibri"/>
          <w:sz w:val="22"/>
          <w:szCs w:val="22"/>
        </w:rPr>
        <w:t>ovid</w:t>
      </w:r>
      <w:r w:rsidRPr="00AC0829">
        <w:rPr>
          <w:rStyle w:val="normaltextrun"/>
          <w:rFonts w:ascii="Calibri" w:hAnsi="Calibri" w:cs="Calibri"/>
          <w:sz w:val="22"/>
          <w:szCs w:val="22"/>
        </w:rPr>
        <w:t>-19 and the impact on visas so please do encourage students to contact this team if they are at all concerned.    </w:t>
      </w:r>
      <w:r w:rsidRPr="00AC0829">
        <w:rPr>
          <w:rStyle w:val="eop"/>
          <w:rFonts w:ascii="Calibri" w:hAnsi="Calibri" w:cs="Calibri"/>
          <w:sz w:val="22"/>
          <w:szCs w:val="22"/>
        </w:rPr>
        <w:t> </w:t>
      </w:r>
    </w:p>
    <w:p w14:paraId="0CF645AD" w14:textId="34C65625" w:rsidR="00AC0829" w:rsidRDefault="00AC0829" w:rsidP="007134F9">
      <w:pPr>
        <w:pStyle w:val="Heading3"/>
        <w:rPr>
          <w:rFonts w:asciiTheme="minorHAnsi" w:hAnsiTheme="minorHAnsi" w:cstheme="minorHAnsi"/>
          <w:sz w:val="22"/>
          <w:szCs w:val="22"/>
          <w:lang w:val="en-GB"/>
        </w:rPr>
      </w:pPr>
    </w:p>
    <w:p w14:paraId="105A6F7D" w14:textId="342F12F0" w:rsidR="00E468D2" w:rsidRPr="00AC0829" w:rsidRDefault="00F96B0B" w:rsidP="007134F9">
      <w:pPr>
        <w:pStyle w:val="Heading3"/>
        <w:rPr>
          <w:rFonts w:asciiTheme="minorHAnsi" w:hAnsiTheme="minorHAnsi" w:cstheme="minorHAnsi"/>
          <w:sz w:val="22"/>
          <w:szCs w:val="22"/>
          <w:lang w:val="en-GB"/>
        </w:rPr>
      </w:pPr>
      <w:r w:rsidRPr="00AC0829">
        <w:rPr>
          <w:rFonts w:asciiTheme="minorHAnsi" w:hAnsiTheme="minorHAnsi" w:cstheme="minorHAnsi"/>
          <w:sz w:val="22"/>
          <w:szCs w:val="22"/>
          <w:lang w:val="en-GB"/>
        </w:rPr>
        <w:t>Studying away from Edinburgh (Leave of Absence</w:t>
      </w:r>
      <w:r w:rsidR="00E468D2" w:rsidRPr="00AC0829">
        <w:rPr>
          <w:rFonts w:asciiTheme="minorHAnsi" w:hAnsiTheme="minorHAnsi" w:cstheme="minorHAnsi"/>
          <w:sz w:val="22"/>
          <w:szCs w:val="22"/>
          <w:lang w:val="en-GB"/>
        </w:rPr>
        <w:t>)</w:t>
      </w:r>
    </w:p>
    <w:p w14:paraId="4B1D4DFF" w14:textId="77777777" w:rsidR="007134F9" w:rsidRPr="00AC0829" w:rsidRDefault="007134F9" w:rsidP="007134F9">
      <w:pPr>
        <w:rPr>
          <w:sz w:val="22"/>
          <w:szCs w:val="22"/>
          <w:lang w:val="en-GB"/>
        </w:rPr>
      </w:pPr>
    </w:p>
    <w:p w14:paraId="3D0AC8C1" w14:textId="48278B71" w:rsidR="00373583" w:rsidRDefault="00F96B0B" w:rsidP="00373583">
      <w:pPr>
        <w:pStyle w:val="NoSpacing"/>
        <w:rPr>
          <w:sz w:val="22"/>
          <w:szCs w:val="22"/>
          <w:lang w:val="en-GB"/>
        </w:rPr>
      </w:pPr>
      <w:r w:rsidRPr="00AC0829">
        <w:rPr>
          <w:sz w:val="22"/>
          <w:szCs w:val="22"/>
          <w:lang w:val="en-GB"/>
        </w:rPr>
        <w:t xml:space="preserve">Normally, students need to complete a request for a formal Leave of Absence when studying away from </w:t>
      </w:r>
      <w:r w:rsidR="00373583" w:rsidRPr="00AC0829">
        <w:rPr>
          <w:sz w:val="22"/>
          <w:szCs w:val="22"/>
          <w:lang w:val="en-GB"/>
        </w:rPr>
        <w:t>Edinburgh.</w:t>
      </w:r>
      <w:r w:rsidRPr="00AC0829">
        <w:rPr>
          <w:sz w:val="22"/>
          <w:szCs w:val="22"/>
          <w:lang w:val="en-GB"/>
        </w:rPr>
        <w:t xml:space="preserve">  In current circumstances, </w:t>
      </w:r>
      <w:r w:rsidR="007134F9" w:rsidRPr="00AC0829">
        <w:rPr>
          <w:sz w:val="22"/>
          <w:szCs w:val="22"/>
          <w:lang w:val="en-GB"/>
        </w:rPr>
        <w:t>there is no University requirement to record or approve a</w:t>
      </w:r>
      <w:r w:rsidR="00AC0829">
        <w:rPr>
          <w:sz w:val="22"/>
          <w:szCs w:val="22"/>
          <w:lang w:val="en-GB"/>
        </w:rPr>
        <w:t xml:space="preserve"> </w:t>
      </w:r>
      <w:r w:rsidR="00040B8F">
        <w:rPr>
          <w:sz w:val="22"/>
          <w:szCs w:val="22"/>
          <w:lang w:val="en-GB"/>
        </w:rPr>
        <w:t xml:space="preserve">formal </w:t>
      </w:r>
      <w:r w:rsidR="007134F9" w:rsidRPr="00AC0829">
        <w:rPr>
          <w:sz w:val="22"/>
          <w:szCs w:val="22"/>
          <w:lang w:val="en-GB"/>
        </w:rPr>
        <w:t>Leave of Absence</w:t>
      </w:r>
      <w:r w:rsidRPr="00AC0829">
        <w:rPr>
          <w:sz w:val="22"/>
          <w:szCs w:val="22"/>
          <w:lang w:val="en-GB"/>
        </w:rPr>
        <w:t>.</w:t>
      </w:r>
      <w:r w:rsidRPr="00AC0829">
        <w:rPr>
          <w:rFonts w:ascii="Apple Color Emoji" w:hAnsi="Apple Color Emoji" w:cs="Times New Roman"/>
          <w:sz w:val="22"/>
          <w:szCs w:val="22"/>
          <w:lang w:val="en-GB"/>
        </w:rPr>
        <w:t xml:space="preserve"> </w:t>
      </w:r>
      <w:r w:rsidRPr="00AC0829">
        <w:rPr>
          <w:sz w:val="22"/>
          <w:szCs w:val="22"/>
          <w:lang w:val="en-GB"/>
        </w:rPr>
        <w:t>Students must, however, inform supervisors (or Graduate School in supervisor’s absence) of their location if not in Edinburgh.</w:t>
      </w:r>
      <w:r w:rsidRPr="00AC0829">
        <w:rPr>
          <w:rFonts w:ascii="Apple Color Emoji" w:hAnsi="Apple Color Emoji" w:cs="Times New Roman"/>
          <w:sz w:val="22"/>
          <w:szCs w:val="22"/>
          <w:lang w:val="en-GB"/>
        </w:rPr>
        <w:t xml:space="preserve"> </w:t>
      </w:r>
      <w:r w:rsidR="00373583" w:rsidRPr="00AC0829">
        <w:rPr>
          <w:sz w:val="22"/>
          <w:szCs w:val="22"/>
          <w:lang w:val="en-GB"/>
        </w:rPr>
        <w:t xml:space="preserve"> </w:t>
      </w:r>
    </w:p>
    <w:p w14:paraId="4523E42F" w14:textId="707E2A15" w:rsidR="00AC0829" w:rsidRDefault="00AC0829" w:rsidP="00373583">
      <w:pPr>
        <w:pStyle w:val="NoSpacing"/>
        <w:rPr>
          <w:sz w:val="22"/>
          <w:szCs w:val="22"/>
          <w:lang w:val="en-GB"/>
        </w:rPr>
      </w:pPr>
    </w:p>
    <w:p w14:paraId="332152ED" w14:textId="3ABEF3AE" w:rsidR="00AC0829" w:rsidRDefault="00AC0829" w:rsidP="00373583">
      <w:pPr>
        <w:pStyle w:val="NoSpacing"/>
        <w:rPr>
          <w:sz w:val="22"/>
          <w:szCs w:val="22"/>
          <w:lang w:val="en-GB"/>
        </w:rPr>
      </w:pPr>
    </w:p>
    <w:p w14:paraId="4A9736D2" w14:textId="3BC27DE8" w:rsidR="00AC0829" w:rsidRDefault="00AC0829" w:rsidP="00373583">
      <w:pPr>
        <w:pStyle w:val="NoSpacing"/>
        <w:rPr>
          <w:sz w:val="22"/>
          <w:szCs w:val="22"/>
          <w:lang w:val="en-GB"/>
        </w:rPr>
      </w:pPr>
    </w:p>
    <w:p w14:paraId="2F64FF2E" w14:textId="77777777" w:rsidR="00AC0829" w:rsidRPr="00AC0829" w:rsidRDefault="00AC0829" w:rsidP="00373583">
      <w:pPr>
        <w:pStyle w:val="NoSpacing"/>
        <w:rPr>
          <w:rStyle w:val="normaltextrun"/>
          <w:rFonts w:ascii="Calibri" w:hAnsi="Calibri" w:cs="Calibri"/>
          <w:sz w:val="22"/>
          <w:szCs w:val="22"/>
        </w:rPr>
      </w:pPr>
    </w:p>
    <w:p w14:paraId="6CAFBADE" w14:textId="77777777" w:rsidR="00373583" w:rsidRPr="00AC0829" w:rsidRDefault="00373583" w:rsidP="00FF364A">
      <w:pPr>
        <w:pStyle w:val="paragraph"/>
        <w:spacing w:before="0" w:beforeAutospacing="0" w:after="0" w:afterAutospacing="0"/>
        <w:textAlignment w:val="baseline"/>
        <w:rPr>
          <w:rStyle w:val="normaltextrun"/>
          <w:rFonts w:ascii="Calibri" w:hAnsi="Calibri" w:cs="Calibri"/>
          <w:b/>
          <w:bCs/>
          <w:sz w:val="22"/>
          <w:szCs w:val="22"/>
        </w:rPr>
      </w:pPr>
    </w:p>
    <w:p w14:paraId="254F2FFD" w14:textId="5DFDCD09" w:rsidR="00FF364A" w:rsidRPr="00AC0829" w:rsidRDefault="00FF364A" w:rsidP="00D546AC">
      <w:pPr>
        <w:pStyle w:val="Heading2"/>
        <w:rPr>
          <w:rFonts w:ascii="Arial" w:hAnsi="Arial" w:cs="Arial"/>
          <w:sz w:val="22"/>
          <w:szCs w:val="22"/>
        </w:rPr>
      </w:pPr>
      <w:r w:rsidRPr="00AC0829">
        <w:rPr>
          <w:rStyle w:val="normaltextrun"/>
          <w:rFonts w:ascii="Calibri" w:hAnsi="Calibri" w:cs="Calibri"/>
          <w:b/>
          <w:bCs/>
          <w:sz w:val="22"/>
          <w:szCs w:val="22"/>
        </w:rPr>
        <w:lastRenderedPageBreak/>
        <w:t>ASSESSMENTS</w:t>
      </w:r>
      <w:r w:rsidRPr="00AC0829">
        <w:rPr>
          <w:rStyle w:val="eop"/>
          <w:rFonts w:ascii="Calibri" w:hAnsi="Calibri" w:cs="Calibri"/>
          <w:sz w:val="22"/>
          <w:szCs w:val="22"/>
        </w:rPr>
        <w:t> </w:t>
      </w:r>
    </w:p>
    <w:p w14:paraId="28085E46" w14:textId="77777777" w:rsidR="00E468D2" w:rsidRPr="00AC0829" w:rsidRDefault="00E468D2" w:rsidP="00E468D2">
      <w:pPr>
        <w:pStyle w:val="paragraph"/>
        <w:spacing w:before="0" w:beforeAutospacing="0" w:after="0" w:afterAutospacing="0"/>
        <w:textAlignment w:val="baseline"/>
        <w:rPr>
          <w:rStyle w:val="normaltextrun"/>
          <w:rFonts w:ascii="Calibri" w:hAnsi="Calibri" w:cs="Calibri"/>
          <w:sz w:val="22"/>
          <w:szCs w:val="22"/>
          <w:u w:val="single"/>
        </w:rPr>
      </w:pPr>
    </w:p>
    <w:p w14:paraId="1FBCAE08" w14:textId="63A20345" w:rsidR="00E468D2" w:rsidRPr="00AC0829" w:rsidRDefault="00FF364A" w:rsidP="007134F9">
      <w:pPr>
        <w:pStyle w:val="Heading3"/>
        <w:rPr>
          <w:rStyle w:val="normaltextrun"/>
          <w:rFonts w:asciiTheme="minorHAnsi" w:hAnsiTheme="minorHAnsi" w:cstheme="minorHAnsi"/>
          <w:sz w:val="22"/>
          <w:szCs w:val="22"/>
        </w:rPr>
      </w:pPr>
      <w:r w:rsidRPr="00AC0829">
        <w:rPr>
          <w:rStyle w:val="normaltextrun"/>
          <w:rFonts w:asciiTheme="minorHAnsi" w:hAnsiTheme="minorHAnsi" w:cstheme="minorHAnsi"/>
          <w:sz w:val="22"/>
          <w:szCs w:val="22"/>
        </w:rPr>
        <w:t>Annual progression reviews</w:t>
      </w:r>
    </w:p>
    <w:p w14:paraId="596465E0" w14:textId="77777777" w:rsidR="007134F9" w:rsidRPr="00AC0829" w:rsidRDefault="007134F9" w:rsidP="007134F9">
      <w:pPr>
        <w:rPr>
          <w:sz w:val="22"/>
          <w:szCs w:val="22"/>
        </w:rPr>
      </w:pPr>
    </w:p>
    <w:p w14:paraId="162EEDD7" w14:textId="77777777" w:rsidR="00CA11AF" w:rsidRDefault="00FF364A" w:rsidP="00C46AFC">
      <w:pPr>
        <w:pStyle w:val="paragraph"/>
        <w:spacing w:before="0" w:beforeAutospacing="0" w:after="0" w:afterAutospacing="0"/>
        <w:textAlignment w:val="baseline"/>
        <w:rPr>
          <w:rStyle w:val="normaltextrun"/>
          <w:rFonts w:ascii="Calibri" w:hAnsi="Calibri" w:cs="Calibri"/>
          <w:sz w:val="22"/>
          <w:szCs w:val="22"/>
        </w:rPr>
      </w:pPr>
      <w:r w:rsidRPr="00AC0829">
        <w:rPr>
          <w:rStyle w:val="normaltextrun"/>
          <w:rFonts w:ascii="Calibri" w:hAnsi="Calibri" w:cs="Calibri"/>
          <w:sz w:val="22"/>
          <w:szCs w:val="22"/>
        </w:rPr>
        <w:t>It is important that such reviews continu</w:t>
      </w:r>
      <w:r w:rsidR="00373583" w:rsidRPr="00AC0829">
        <w:rPr>
          <w:rStyle w:val="normaltextrun"/>
          <w:rFonts w:ascii="Calibri" w:hAnsi="Calibri" w:cs="Calibri"/>
          <w:sz w:val="22"/>
          <w:szCs w:val="22"/>
        </w:rPr>
        <w:t>e to occur in a timely fashion</w:t>
      </w:r>
      <w:r w:rsidR="00E86B3C" w:rsidRPr="00AC0829">
        <w:rPr>
          <w:rStyle w:val="normaltextrun"/>
          <w:rFonts w:ascii="Calibri" w:hAnsi="Calibri" w:cs="Calibri"/>
          <w:sz w:val="22"/>
          <w:szCs w:val="22"/>
        </w:rPr>
        <w:t xml:space="preserve"> (taking into account any period of AIS)</w:t>
      </w:r>
      <w:r w:rsidR="00CA11AF">
        <w:rPr>
          <w:rStyle w:val="normaltextrun"/>
          <w:rFonts w:ascii="Calibri" w:hAnsi="Calibri" w:cs="Calibri"/>
          <w:sz w:val="22"/>
          <w:szCs w:val="22"/>
        </w:rPr>
        <w:t>. Whilst r</w:t>
      </w:r>
      <w:r w:rsidR="006E6164">
        <w:rPr>
          <w:rStyle w:val="normaltextrun"/>
          <w:rFonts w:ascii="Calibri" w:hAnsi="Calibri" w:cs="Calibri"/>
          <w:sz w:val="22"/>
          <w:szCs w:val="22"/>
        </w:rPr>
        <w:t>eviews cannot be undertaken in person for the time being</w:t>
      </w:r>
      <w:r w:rsidR="00CA11AF">
        <w:rPr>
          <w:rStyle w:val="normaltextrun"/>
          <w:rFonts w:ascii="Calibri" w:hAnsi="Calibri" w:cs="Calibri"/>
          <w:sz w:val="22"/>
          <w:szCs w:val="22"/>
        </w:rPr>
        <w:t>, they may take place via video link</w:t>
      </w:r>
      <w:r w:rsidR="006E6164">
        <w:rPr>
          <w:rStyle w:val="normaltextrun"/>
          <w:rFonts w:ascii="Calibri" w:hAnsi="Calibri" w:cs="Calibri"/>
          <w:sz w:val="22"/>
          <w:szCs w:val="22"/>
        </w:rPr>
        <w:t>.</w:t>
      </w:r>
      <w:r w:rsidR="00373583" w:rsidRPr="00AC0829">
        <w:rPr>
          <w:rStyle w:val="normaltextrun"/>
          <w:rFonts w:ascii="Calibri" w:hAnsi="Calibri" w:cs="Calibri"/>
          <w:sz w:val="22"/>
          <w:szCs w:val="22"/>
        </w:rPr>
        <w:t xml:space="preserve">  W</w:t>
      </w:r>
      <w:r w:rsidRPr="00AC0829">
        <w:rPr>
          <w:rStyle w:val="normaltextrun"/>
          <w:rFonts w:ascii="Calibri" w:hAnsi="Calibri" w:cs="Calibri"/>
          <w:sz w:val="22"/>
          <w:szCs w:val="22"/>
        </w:rPr>
        <w:t>ritten material can be reviewed by the assessment panel re</w:t>
      </w:r>
      <w:r w:rsidR="00373583" w:rsidRPr="00AC0829">
        <w:rPr>
          <w:rStyle w:val="normaltextrun"/>
          <w:rFonts w:ascii="Calibri" w:hAnsi="Calibri" w:cs="Calibri"/>
          <w:sz w:val="22"/>
          <w:szCs w:val="22"/>
        </w:rPr>
        <w:t xml:space="preserve">motely and signed off on EUCLID.  </w:t>
      </w:r>
    </w:p>
    <w:p w14:paraId="55129073" w14:textId="36C2ED44" w:rsidR="00FF364A" w:rsidRPr="00AC0829" w:rsidRDefault="00CA11AF" w:rsidP="00C46AFC">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NB: </w:t>
      </w:r>
      <w:r w:rsidR="00373583" w:rsidRPr="00AC0829">
        <w:rPr>
          <w:rStyle w:val="normaltextrun"/>
          <w:rFonts w:ascii="Calibri" w:hAnsi="Calibri" w:cs="Calibri"/>
          <w:sz w:val="22"/>
          <w:szCs w:val="22"/>
        </w:rPr>
        <w:t xml:space="preserve">Best practice is for the review panel to include an individual who is not part of the supervisory team </w:t>
      </w:r>
      <w:r w:rsidR="00294C84" w:rsidRPr="00AC0829">
        <w:rPr>
          <w:rStyle w:val="normaltextrun"/>
          <w:rFonts w:ascii="Calibri" w:hAnsi="Calibri" w:cs="Calibri"/>
          <w:sz w:val="22"/>
          <w:szCs w:val="22"/>
        </w:rPr>
        <w:t>(Code of Practice for Supervisors and Research Students</w:t>
      </w:r>
      <w:r w:rsidR="00294C84" w:rsidRPr="00AC0829">
        <w:rPr>
          <w:rFonts w:ascii="Calibri" w:hAnsi="Calibri" w:cs="Calibri"/>
          <w:sz w:val="22"/>
          <w:szCs w:val="22"/>
        </w:rPr>
        <w:t>, 3.1</w:t>
      </w:r>
      <w:r w:rsidR="00294C84" w:rsidRPr="00AC0829">
        <w:rPr>
          <w:rStyle w:val="normaltextrun"/>
          <w:rFonts w:ascii="Calibri" w:hAnsi="Calibri" w:cs="Calibri"/>
          <w:sz w:val="22"/>
          <w:szCs w:val="22"/>
        </w:rPr>
        <w:t>), however, this is not mandatory.</w:t>
      </w:r>
    </w:p>
    <w:p w14:paraId="2E1FB47A" w14:textId="27523B3A" w:rsidR="00294C84" w:rsidRPr="00AC0829" w:rsidRDefault="00935734" w:rsidP="00C46AFC">
      <w:pPr>
        <w:pStyle w:val="paragraph"/>
        <w:spacing w:before="0" w:beforeAutospacing="0" w:after="0" w:afterAutospacing="0"/>
        <w:textAlignment w:val="baseline"/>
        <w:rPr>
          <w:rFonts w:ascii="Arial" w:hAnsi="Arial" w:cs="Arial"/>
          <w:sz w:val="22"/>
          <w:szCs w:val="22"/>
        </w:rPr>
      </w:pPr>
      <w:hyperlink r:id="rId15" w:history="1">
        <w:r w:rsidR="00294C84" w:rsidRPr="00AC0829">
          <w:rPr>
            <w:rStyle w:val="Hyperlink"/>
            <w:rFonts w:ascii="Calibri" w:hAnsi="Calibri" w:cs="Calibri"/>
            <w:sz w:val="22"/>
            <w:szCs w:val="22"/>
          </w:rPr>
          <w:t>https://www.ed.ac.uk/files/atoms/files/copsupervisorsresearchstudents.pdf</w:t>
        </w:r>
      </w:hyperlink>
      <w:r w:rsidR="00294C84" w:rsidRPr="00AC0829">
        <w:rPr>
          <w:rStyle w:val="normaltextrun"/>
          <w:rFonts w:ascii="Calibri" w:hAnsi="Calibri" w:cs="Calibri"/>
          <w:sz w:val="22"/>
          <w:szCs w:val="22"/>
        </w:rPr>
        <w:t xml:space="preserve"> </w:t>
      </w:r>
    </w:p>
    <w:p w14:paraId="1D4798D8" w14:textId="77777777" w:rsidR="00E468D2" w:rsidRPr="00AC0829" w:rsidRDefault="00E468D2" w:rsidP="00E468D2">
      <w:pPr>
        <w:pStyle w:val="paragraph"/>
        <w:spacing w:before="0" w:beforeAutospacing="0" w:after="0" w:afterAutospacing="0"/>
        <w:textAlignment w:val="baseline"/>
        <w:rPr>
          <w:rStyle w:val="normaltextrun"/>
          <w:rFonts w:ascii="Calibri" w:hAnsi="Calibri" w:cs="Calibri"/>
          <w:sz w:val="22"/>
          <w:szCs w:val="22"/>
          <w:u w:val="single"/>
        </w:rPr>
      </w:pPr>
    </w:p>
    <w:p w14:paraId="4A321B1F" w14:textId="2ED657CB" w:rsidR="00C46AFC" w:rsidRPr="00AC0829" w:rsidRDefault="00FF364A" w:rsidP="007134F9">
      <w:pPr>
        <w:pStyle w:val="Heading3"/>
        <w:rPr>
          <w:rStyle w:val="normaltextrun"/>
          <w:rFonts w:ascii="Calibri" w:hAnsi="Calibri" w:cs="Calibri"/>
          <w:sz w:val="22"/>
          <w:szCs w:val="22"/>
        </w:rPr>
      </w:pPr>
      <w:r w:rsidRPr="00AC0829">
        <w:rPr>
          <w:rStyle w:val="normaltextrun"/>
          <w:rFonts w:ascii="Calibri" w:hAnsi="Calibri" w:cs="Calibri"/>
          <w:sz w:val="22"/>
          <w:szCs w:val="22"/>
        </w:rPr>
        <w:t>Submission of Thesis</w:t>
      </w:r>
    </w:p>
    <w:p w14:paraId="6FF2C47C" w14:textId="77777777" w:rsidR="007134F9" w:rsidRPr="00AC0829" w:rsidRDefault="007134F9" w:rsidP="007134F9">
      <w:pPr>
        <w:rPr>
          <w:sz w:val="22"/>
          <w:szCs w:val="22"/>
        </w:rPr>
      </w:pPr>
    </w:p>
    <w:p w14:paraId="5E99F2F8" w14:textId="0EA886A0" w:rsidR="002115C8" w:rsidRPr="00AC0829" w:rsidRDefault="00294C84" w:rsidP="00C46AFC">
      <w:pPr>
        <w:pStyle w:val="paragraph"/>
        <w:spacing w:before="0" w:beforeAutospacing="0" w:after="0" w:afterAutospacing="0"/>
        <w:textAlignment w:val="baseline"/>
        <w:rPr>
          <w:rFonts w:ascii="Calibri" w:hAnsi="Calibri" w:cs="Calibri"/>
          <w:bCs/>
          <w:sz w:val="22"/>
          <w:szCs w:val="22"/>
        </w:rPr>
      </w:pPr>
      <w:r w:rsidRPr="00AC0829">
        <w:rPr>
          <w:rStyle w:val="normaltextrun"/>
          <w:rFonts w:ascii="Calibri" w:hAnsi="Calibri" w:cs="Calibri"/>
          <w:sz w:val="22"/>
          <w:szCs w:val="22"/>
        </w:rPr>
        <w:t xml:space="preserve">For the time being, all </w:t>
      </w:r>
      <w:r w:rsidR="00FF364A" w:rsidRPr="00AC0829">
        <w:rPr>
          <w:rStyle w:val="normaltextrun"/>
          <w:rFonts w:ascii="Calibri" w:hAnsi="Calibri" w:cs="Calibri"/>
          <w:sz w:val="22"/>
          <w:szCs w:val="22"/>
        </w:rPr>
        <w:t>thesis submissions (examination copy and final award) </w:t>
      </w:r>
      <w:r w:rsidR="00FF364A" w:rsidRPr="00AC0829">
        <w:rPr>
          <w:rStyle w:val="normaltextrun"/>
          <w:rFonts w:ascii="Calibri" w:hAnsi="Calibri" w:cs="Calibri"/>
          <w:bCs/>
          <w:sz w:val="22"/>
          <w:szCs w:val="22"/>
        </w:rPr>
        <w:t xml:space="preserve">should </w:t>
      </w:r>
      <w:r w:rsidRPr="00AC0829">
        <w:rPr>
          <w:rStyle w:val="normaltextrun"/>
          <w:rFonts w:ascii="Calibri" w:hAnsi="Calibri" w:cs="Calibri"/>
          <w:bCs/>
          <w:sz w:val="22"/>
          <w:szCs w:val="22"/>
        </w:rPr>
        <w:t xml:space="preserve">only </w:t>
      </w:r>
      <w:r w:rsidR="00FF364A" w:rsidRPr="00AC0829">
        <w:rPr>
          <w:rStyle w:val="normaltextrun"/>
          <w:rFonts w:ascii="Calibri" w:hAnsi="Calibri" w:cs="Calibri"/>
          <w:bCs/>
          <w:sz w:val="22"/>
          <w:szCs w:val="22"/>
        </w:rPr>
        <w:t>be made electronically</w:t>
      </w:r>
      <w:r w:rsidR="00FF364A" w:rsidRPr="00AC0829">
        <w:rPr>
          <w:rStyle w:val="normaltextrun"/>
          <w:rFonts w:ascii="Calibri" w:hAnsi="Calibri" w:cs="Calibri"/>
          <w:sz w:val="22"/>
          <w:szCs w:val="22"/>
        </w:rPr>
        <w:t>.</w:t>
      </w:r>
      <w:r w:rsidR="00E06979">
        <w:rPr>
          <w:rStyle w:val="normaltextrun"/>
          <w:rFonts w:ascii="Calibri" w:hAnsi="Calibri" w:cs="Calibri"/>
          <w:sz w:val="22"/>
          <w:szCs w:val="22"/>
        </w:rPr>
        <w:t xml:space="preserve"> </w:t>
      </w:r>
      <w:r w:rsidR="00FF364A" w:rsidRPr="00AC0829">
        <w:rPr>
          <w:rStyle w:val="normaltextrun"/>
          <w:rFonts w:ascii="Calibri" w:hAnsi="Calibri" w:cs="Calibri"/>
          <w:sz w:val="22"/>
          <w:szCs w:val="22"/>
        </w:rPr>
        <w:t xml:space="preserve"> Students should not </w:t>
      </w:r>
      <w:r w:rsidR="00E06979">
        <w:rPr>
          <w:rStyle w:val="normaltextrun"/>
          <w:rFonts w:ascii="Calibri" w:hAnsi="Calibri" w:cs="Calibri"/>
          <w:sz w:val="22"/>
          <w:szCs w:val="22"/>
        </w:rPr>
        <w:t>send in</w:t>
      </w:r>
      <w:r w:rsidR="00FF364A" w:rsidRPr="00AC0829">
        <w:rPr>
          <w:rStyle w:val="normaltextrun"/>
          <w:rFonts w:ascii="Calibri" w:hAnsi="Calibri" w:cs="Calibri"/>
          <w:sz w:val="22"/>
          <w:szCs w:val="22"/>
        </w:rPr>
        <w:t xml:space="preserve"> any printed versions</w:t>
      </w:r>
      <w:r w:rsidR="00E468D2" w:rsidRPr="00AC0829">
        <w:rPr>
          <w:rStyle w:val="normaltextrun"/>
          <w:rFonts w:ascii="Calibri" w:hAnsi="Calibri" w:cs="Calibri"/>
          <w:sz w:val="22"/>
          <w:szCs w:val="22"/>
        </w:rPr>
        <w:t>.</w:t>
      </w:r>
      <w:r w:rsidRPr="00AC0829">
        <w:rPr>
          <w:rStyle w:val="normaltextrun"/>
          <w:rFonts w:ascii="Calibri" w:hAnsi="Calibri" w:cs="Calibri"/>
          <w:sz w:val="22"/>
          <w:szCs w:val="22"/>
        </w:rPr>
        <w:t xml:space="preserve">  </w:t>
      </w:r>
    </w:p>
    <w:p w14:paraId="5D5CBB3E" w14:textId="77777777" w:rsidR="00E468D2" w:rsidRPr="00AC0829" w:rsidRDefault="00E468D2" w:rsidP="00E468D2">
      <w:pPr>
        <w:pStyle w:val="paragraph"/>
        <w:spacing w:before="0" w:beforeAutospacing="0" w:after="0" w:afterAutospacing="0"/>
        <w:textAlignment w:val="baseline"/>
        <w:rPr>
          <w:rStyle w:val="normaltextrun"/>
          <w:rFonts w:ascii="Calibri" w:hAnsi="Calibri" w:cs="Calibri"/>
          <w:sz w:val="22"/>
          <w:szCs w:val="22"/>
          <w:u w:val="single"/>
        </w:rPr>
      </w:pPr>
    </w:p>
    <w:p w14:paraId="469D945B" w14:textId="77777777" w:rsidR="00C46AFC" w:rsidRPr="00AC0829" w:rsidRDefault="00FF364A" w:rsidP="00C46AFC">
      <w:pPr>
        <w:rPr>
          <w:rStyle w:val="normaltextrun"/>
          <w:rFonts w:ascii="Calibri" w:hAnsi="Calibri" w:cs="Calibri"/>
          <w:sz w:val="22"/>
          <w:szCs w:val="22"/>
        </w:rPr>
      </w:pPr>
      <w:r w:rsidRPr="00AC0829">
        <w:rPr>
          <w:rStyle w:val="normaltextrun"/>
          <w:rFonts w:ascii="Calibri" w:hAnsi="Calibri" w:cs="Calibri"/>
          <w:sz w:val="22"/>
          <w:szCs w:val="22"/>
          <w:u w:val="single"/>
        </w:rPr>
        <w:t>Final oral examination</w:t>
      </w:r>
    </w:p>
    <w:p w14:paraId="530B0D54" w14:textId="288AC127" w:rsidR="00FF364A" w:rsidRPr="00AC0829" w:rsidRDefault="00FF364A" w:rsidP="00C46AFC">
      <w:pPr>
        <w:rPr>
          <w:rStyle w:val="eop"/>
          <w:sz w:val="22"/>
          <w:szCs w:val="22"/>
        </w:rPr>
      </w:pPr>
      <w:r w:rsidRPr="00AC0829">
        <w:rPr>
          <w:rStyle w:val="normaltextrun"/>
          <w:rFonts w:ascii="Calibri" w:hAnsi="Calibri" w:cs="Calibri"/>
          <w:sz w:val="22"/>
          <w:szCs w:val="22"/>
        </w:rPr>
        <w:t xml:space="preserve">Given current uncertainty, </w:t>
      </w:r>
      <w:r w:rsidR="00294C84" w:rsidRPr="00AC0829">
        <w:rPr>
          <w:rStyle w:val="normaltextrun"/>
          <w:rFonts w:ascii="Calibri" w:hAnsi="Calibri" w:cs="Calibri"/>
          <w:sz w:val="22"/>
          <w:szCs w:val="22"/>
        </w:rPr>
        <w:t xml:space="preserve">the </w:t>
      </w:r>
      <w:r w:rsidRPr="00AC0829">
        <w:rPr>
          <w:rStyle w:val="normaltextrun"/>
          <w:rFonts w:ascii="Calibri" w:hAnsi="Calibri" w:cs="Calibri"/>
          <w:sz w:val="22"/>
          <w:szCs w:val="22"/>
        </w:rPr>
        <w:t>postponement of oral/viva examinations, or delay in their organisation, may be the best strategy.  However</w:t>
      </w:r>
      <w:r w:rsidR="00294C84" w:rsidRPr="00AC0829">
        <w:rPr>
          <w:rStyle w:val="normaltextrun"/>
          <w:rFonts w:ascii="Calibri" w:hAnsi="Calibri" w:cs="Calibri"/>
          <w:sz w:val="22"/>
          <w:szCs w:val="22"/>
        </w:rPr>
        <w:t>,</w:t>
      </w:r>
      <w:r w:rsidRPr="00AC0829">
        <w:rPr>
          <w:rStyle w:val="normaltextrun"/>
          <w:rFonts w:ascii="Calibri" w:hAnsi="Calibri" w:cs="Calibri"/>
          <w:sz w:val="22"/>
          <w:szCs w:val="22"/>
        </w:rPr>
        <w:t xml:space="preserve"> current policy allows for oral examinations by video link. This option should now be considered </w:t>
      </w:r>
      <w:r w:rsidRPr="00AC0829">
        <w:rPr>
          <w:rStyle w:val="normaltextrun"/>
          <w:rFonts w:ascii="Calibri" w:hAnsi="Calibri" w:cs="Calibri"/>
          <w:sz w:val="22"/>
          <w:szCs w:val="22"/>
          <w:u w:val="single"/>
        </w:rPr>
        <w:t>if</w:t>
      </w:r>
      <w:r w:rsidRPr="00AC0829">
        <w:rPr>
          <w:rStyle w:val="normaltextrun"/>
          <w:rFonts w:ascii="Calibri" w:hAnsi="Calibri" w:cs="Calibri"/>
          <w:sz w:val="22"/>
          <w:szCs w:val="22"/>
        </w:rPr>
        <w:t> all parties </w:t>
      </w:r>
      <w:r w:rsidRPr="00AC0829">
        <w:rPr>
          <w:rStyle w:val="advancedproofingissue"/>
          <w:rFonts w:ascii="Calibri" w:hAnsi="Calibri" w:cs="Calibri"/>
          <w:sz w:val="22"/>
          <w:szCs w:val="22"/>
        </w:rPr>
        <w:t>are in agreement</w:t>
      </w:r>
      <w:r w:rsidRPr="00AC0829">
        <w:rPr>
          <w:rStyle w:val="normaltextrun"/>
          <w:rFonts w:ascii="Calibri" w:hAnsi="Calibri" w:cs="Calibri"/>
          <w:sz w:val="22"/>
          <w:szCs w:val="22"/>
        </w:rPr>
        <w:t>. Please refer to the Postgraduate Degree Reg</w:t>
      </w:r>
      <w:r w:rsidR="00294C84" w:rsidRPr="00AC0829">
        <w:rPr>
          <w:rStyle w:val="normaltextrun"/>
          <w:rFonts w:ascii="Calibri" w:hAnsi="Calibri" w:cs="Calibri"/>
          <w:sz w:val="22"/>
          <w:szCs w:val="22"/>
        </w:rPr>
        <w:t xml:space="preserve">ulations and Programmes of Study </w:t>
      </w:r>
      <w:r w:rsidRPr="00AC0829">
        <w:rPr>
          <w:rStyle w:val="normaltextrun"/>
          <w:rFonts w:ascii="Calibri" w:hAnsi="Calibri" w:cs="Calibri"/>
          <w:color w:val="0563C1"/>
          <w:sz w:val="22"/>
          <w:szCs w:val="22"/>
          <w:u w:val="single"/>
        </w:rPr>
        <w:t>http://www.drps.ed.ac.uk/</w:t>
      </w:r>
      <w:r w:rsidRPr="00AC0829">
        <w:rPr>
          <w:rStyle w:val="normaltextrun"/>
          <w:rFonts w:ascii="Calibri" w:hAnsi="Calibri" w:cs="Calibri"/>
          <w:sz w:val="22"/>
          <w:szCs w:val="22"/>
        </w:rPr>
        <w:t>and the guidance for conducting oral examinations by video link  </w:t>
      </w:r>
      <w:hyperlink r:id="rId16" w:history="1">
        <w:r w:rsidR="00C46AFC" w:rsidRPr="00AC0829">
          <w:rPr>
            <w:rStyle w:val="Hyperlink"/>
            <w:sz w:val="22"/>
            <w:szCs w:val="22"/>
          </w:rPr>
          <w:t>https://www.ed.ac.uk/files/atoms/files/videolinked_phd_oral.pdf</w:t>
        </w:r>
      </w:hyperlink>
      <w:r w:rsidR="00C46AFC" w:rsidRPr="00AC0829">
        <w:rPr>
          <w:sz w:val="22"/>
          <w:szCs w:val="22"/>
        </w:rPr>
        <w:t>.</w:t>
      </w:r>
      <w:r w:rsidRPr="00AC0829">
        <w:rPr>
          <w:rStyle w:val="normaltextrun"/>
          <w:rFonts w:ascii="Calibri" w:hAnsi="Calibri" w:cs="Calibri"/>
          <w:sz w:val="22"/>
          <w:szCs w:val="22"/>
        </w:rPr>
        <w:t>  The preferred way to host a remote viva is via video-conferencing. </w:t>
      </w:r>
      <w:r w:rsidRPr="00AC0829">
        <w:rPr>
          <w:rStyle w:val="normaltextrun"/>
          <w:rFonts w:ascii="Calibri" w:hAnsi="Calibri" w:cs="Calibri"/>
          <w:bCs/>
          <w:sz w:val="22"/>
          <w:szCs w:val="22"/>
        </w:rPr>
        <w:t xml:space="preserve">Please note the student </w:t>
      </w:r>
      <w:r w:rsidR="00417C3A" w:rsidRPr="00AC0829">
        <w:rPr>
          <w:rStyle w:val="normaltextrun"/>
          <w:rFonts w:ascii="Calibri" w:hAnsi="Calibri" w:cs="Calibri"/>
          <w:bCs/>
          <w:sz w:val="22"/>
          <w:szCs w:val="22"/>
        </w:rPr>
        <w:t xml:space="preserve">and examiners </w:t>
      </w:r>
      <w:r w:rsidRPr="00AC0829">
        <w:rPr>
          <w:rStyle w:val="normaltextrun"/>
          <w:rFonts w:ascii="Calibri" w:hAnsi="Calibri" w:cs="Calibri"/>
          <w:bCs/>
          <w:sz w:val="22"/>
          <w:szCs w:val="22"/>
        </w:rPr>
        <w:t xml:space="preserve">must be in full agreement for this method of examination. If there is any concern about conducting a viva in this way then there may be no alternative but to postpone the examination. Please contact Graduate School Administrators for additional guidance </w:t>
      </w:r>
      <w:r w:rsidR="00BC5E88" w:rsidRPr="00AC0829">
        <w:rPr>
          <w:rStyle w:val="normaltextrun"/>
          <w:rFonts w:ascii="Calibri" w:hAnsi="Calibri" w:cs="Calibri"/>
          <w:bCs/>
          <w:sz w:val="22"/>
          <w:szCs w:val="22"/>
        </w:rPr>
        <w:t>where a</w:t>
      </w:r>
      <w:r w:rsidRPr="00AC0829">
        <w:rPr>
          <w:rStyle w:val="normaltextrun"/>
          <w:rFonts w:ascii="Calibri" w:hAnsi="Calibri" w:cs="Calibri"/>
          <w:bCs/>
          <w:sz w:val="22"/>
          <w:szCs w:val="22"/>
        </w:rPr>
        <w:t xml:space="preserve"> remote viva is </w:t>
      </w:r>
      <w:r w:rsidR="0009441B" w:rsidRPr="00AC0829">
        <w:rPr>
          <w:rStyle w:val="normaltextrun"/>
          <w:rFonts w:ascii="Calibri" w:hAnsi="Calibri" w:cs="Calibri"/>
          <w:bCs/>
          <w:sz w:val="22"/>
          <w:szCs w:val="22"/>
        </w:rPr>
        <w:t>planned</w:t>
      </w:r>
      <w:r w:rsidRPr="00AC0829">
        <w:rPr>
          <w:rStyle w:val="normaltextrun"/>
          <w:rFonts w:ascii="Calibri" w:hAnsi="Calibri" w:cs="Calibri"/>
          <w:bCs/>
          <w:sz w:val="22"/>
          <w:szCs w:val="22"/>
        </w:rPr>
        <w:t>.</w:t>
      </w:r>
      <w:r w:rsidRPr="00AC0829">
        <w:rPr>
          <w:rStyle w:val="eop"/>
          <w:rFonts w:ascii="Calibri" w:hAnsi="Calibri" w:cs="Calibri"/>
          <w:sz w:val="22"/>
          <w:szCs w:val="22"/>
        </w:rPr>
        <w:t> </w:t>
      </w:r>
    </w:p>
    <w:p w14:paraId="6FAAC12E" w14:textId="62868B45" w:rsidR="00F96B0B" w:rsidRPr="00AC0829" w:rsidRDefault="00F96B0B" w:rsidP="00F96B0B">
      <w:pPr>
        <w:pStyle w:val="paragraph"/>
        <w:spacing w:before="0" w:beforeAutospacing="0" w:after="0" w:afterAutospacing="0"/>
        <w:textAlignment w:val="baseline"/>
        <w:rPr>
          <w:rFonts w:ascii="Calibri" w:hAnsi="Calibri" w:cs="Calibri"/>
          <w:sz w:val="22"/>
          <w:szCs w:val="22"/>
        </w:rPr>
      </w:pPr>
    </w:p>
    <w:p w14:paraId="76849184" w14:textId="45063019" w:rsidR="00D546AC" w:rsidRPr="00AC0829" w:rsidRDefault="00D546AC" w:rsidP="00D546AC">
      <w:pPr>
        <w:pStyle w:val="Heading2"/>
        <w:rPr>
          <w:rFonts w:ascii="Arial" w:hAnsi="Arial" w:cs="Arial"/>
          <w:sz w:val="22"/>
          <w:szCs w:val="22"/>
        </w:rPr>
      </w:pPr>
      <w:r w:rsidRPr="00AC0829">
        <w:rPr>
          <w:rStyle w:val="normaltextrun"/>
          <w:rFonts w:ascii="Calibri" w:hAnsi="Calibri" w:cs="Calibri"/>
          <w:b/>
          <w:bCs/>
          <w:sz w:val="22"/>
          <w:szCs w:val="22"/>
        </w:rPr>
        <w:t>GRADUATION</w:t>
      </w:r>
    </w:p>
    <w:p w14:paraId="4777DC75" w14:textId="77777777" w:rsidR="00E468D2" w:rsidRPr="00AC0829" w:rsidRDefault="00E468D2" w:rsidP="00F96B0B">
      <w:pPr>
        <w:pStyle w:val="paragraph"/>
        <w:spacing w:before="0" w:beforeAutospacing="0" w:after="0" w:afterAutospacing="0"/>
        <w:textAlignment w:val="baseline"/>
        <w:rPr>
          <w:rFonts w:ascii="Calibri" w:hAnsi="Calibri" w:cs="Calibri"/>
          <w:b/>
          <w:bCs/>
          <w:sz w:val="22"/>
          <w:szCs w:val="22"/>
          <w:highlight w:val="yellow"/>
        </w:rPr>
      </w:pPr>
    </w:p>
    <w:p w14:paraId="0F630058" w14:textId="6ECD3818" w:rsidR="00294C84" w:rsidRPr="00AC0829" w:rsidRDefault="00294C84" w:rsidP="00294C84">
      <w:pPr>
        <w:rPr>
          <w:rFonts w:ascii="Calibri" w:hAnsi="Calibri" w:cs="Calibri"/>
          <w:sz w:val="22"/>
          <w:szCs w:val="22"/>
        </w:rPr>
      </w:pPr>
      <w:r w:rsidRPr="00AC0829">
        <w:rPr>
          <w:rFonts w:ascii="Calibri" w:hAnsi="Calibri" w:cs="Calibri"/>
          <w:sz w:val="22"/>
          <w:szCs w:val="22"/>
        </w:rPr>
        <w:t xml:space="preserve">Graduation ceremonies in Summer 2020 will not be running. We currently expect that degree certificates for students entitled to graduate this summer will be printed and mailed by the end of July 2020, with graduates being offered a series of options: </w:t>
      </w:r>
    </w:p>
    <w:p w14:paraId="371A369B" w14:textId="77777777" w:rsidR="00294C84" w:rsidRPr="00AC0829" w:rsidRDefault="00294C84" w:rsidP="00294C84">
      <w:pPr>
        <w:pStyle w:val="ListParagraph"/>
        <w:numPr>
          <w:ilvl w:val="0"/>
          <w:numId w:val="10"/>
        </w:numPr>
        <w:rPr>
          <w:rFonts w:ascii="Calibri" w:hAnsi="Calibri" w:cs="Calibri"/>
          <w:sz w:val="22"/>
          <w:szCs w:val="22"/>
        </w:rPr>
      </w:pPr>
      <w:r w:rsidRPr="00AC0829">
        <w:rPr>
          <w:rFonts w:ascii="Calibri" w:hAnsi="Calibri" w:cs="Calibri"/>
          <w:sz w:val="22"/>
          <w:szCs w:val="22"/>
        </w:rPr>
        <w:t>to defer to an in-person ceremony in Winter 2020 or Summer 2021</w:t>
      </w:r>
    </w:p>
    <w:p w14:paraId="03AD9FCB" w14:textId="77777777" w:rsidR="00294C84" w:rsidRPr="00AC0829" w:rsidRDefault="00294C84" w:rsidP="00294C84">
      <w:pPr>
        <w:pStyle w:val="ListParagraph"/>
        <w:numPr>
          <w:ilvl w:val="0"/>
          <w:numId w:val="10"/>
        </w:numPr>
        <w:rPr>
          <w:rFonts w:ascii="Calibri" w:hAnsi="Calibri" w:cs="Calibri"/>
          <w:sz w:val="22"/>
          <w:szCs w:val="22"/>
        </w:rPr>
      </w:pPr>
      <w:r w:rsidRPr="00AC0829">
        <w:rPr>
          <w:rFonts w:ascii="Calibri" w:hAnsi="Calibri" w:cs="Calibri"/>
          <w:sz w:val="22"/>
          <w:szCs w:val="22"/>
        </w:rPr>
        <w:t>to attend a virtual graduation</w:t>
      </w:r>
    </w:p>
    <w:p w14:paraId="36D7ED2A" w14:textId="77777777" w:rsidR="00294C84" w:rsidRPr="00AC0829" w:rsidRDefault="00294C84" w:rsidP="00294C84">
      <w:pPr>
        <w:pStyle w:val="ListParagraph"/>
        <w:numPr>
          <w:ilvl w:val="0"/>
          <w:numId w:val="10"/>
        </w:numPr>
        <w:rPr>
          <w:rFonts w:ascii="Calibri" w:hAnsi="Calibri" w:cs="Calibri"/>
          <w:sz w:val="22"/>
          <w:szCs w:val="22"/>
        </w:rPr>
      </w:pPr>
      <w:r w:rsidRPr="00AC0829">
        <w:rPr>
          <w:rFonts w:ascii="Calibri" w:hAnsi="Calibri" w:cs="Calibri"/>
          <w:sz w:val="22"/>
          <w:szCs w:val="22"/>
        </w:rPr>
        <w:t>to receive their certificate and not attend a ceremony</w:t>
      </w:r>
    </w:p>
    <w:p w14:paraId="697AB6CE" w14:textId="7FE1EBEE" w:rsidR="00F96B0B" w:rsidRPr="00AC0829" w:rsidRDefault="00294C84" w:rsidP="00F96B0B">
      <w:pPr>
        <w:rPr>
          <w:sz w:val="22"/>
          <w:szCs w:val="22"/>
        </w:rPr>
      </w:pPr>
      <w:r w:rsidRPr="00AC0829">
        <w:rPr>
          <w:rFonts w:ascii="Calibri" w:hAnsi="Calibri" w:cs="Calibri"/>
          <w:sz w:val="22"/>
          <w:szCs w:val="22"/>
        </w:rPr>
        <w:t>If students have any immediate concerns</w:t>
      </w:r>
      <w:r w:rsidR="00E06979">
        <w:rPr>
          <w:rFonts w:ascii="Calibri" w:hAnsi="Calibri" w:cs="Calibri"/>
          <w:sz w:val="22"/>
          <w:szCs w:val="22"/>
        </w:rPr>
        <w:t xml:space="preserve"> regarding graduation</w:t>
      </w:r>
      <w:r w:rsidRPr="00AC0829">
        <w:rPr>
          <w:rFonts w:ascii="Calibri" w:hAnsi="Calibri" w:cs="Calibri"/>
          <w:sz w:val="22"/>
          <w:szCs w:val="22"/>
        </w:rPr>
        <w:t xml:space="preserve">, they should contact </w:t>
      </w:r>
      <w:hyperlink r:id="rId17" w:history="1">
        <w:r w:rsidRPr="00AC0829">
          <w:rPr>
            <w:rStyle w:val="Hyperlink"/>
            <w:rFonts w:ascii="Calibri" w:hAnsi="Calibri" w:cs="Calibri"/>
            <w:sz w:val="22"/>
            <w:szCs w:val="22"/>
          </w:rPr>
          <w:t>infopoint@ed.ac.uk</w:t>
        </w:r>
      </w:hyperlink>
      <w:r w:rsidRPr="00AC0829">
        <w:rPr>
          <w:rFonts w:ascii="Calibri" w:hAnsi="Calibri" w:cs="Calibri"/>
          <w:sz w:val="22"/>
          <w:szCs w:val="22"/>
        </w:rPr>
        <w:t xml:space="preserve"> </w:t>
      </w:r>
      <w:r w:rsidRPr="00AC0829">
        <w:rPr>
          <w:sz w:val="22"/>
          <w:szCs w:val="22"/>
        </w:rPr>
        <w:t xml:space="preserve"> </w:t>
      </w:r>
    </w:p>
    <w:p w14:paraId="04511C5B" w14:textId="68AE79A4" w:rsidR="00D546AC" w:rsidRPr="00AC0829" w:rsidRDefault="00D546AC" w:rsidP="00F96B0B">
      <w:pPr>
        <w:pBdr>
          <w:bottom w:val="single" w:sz="6" w:space="1" w:color="auto"/>
        </w:pBdr>
        <w:rPr>
          <w:sz w:val="22"/>
          <w:szCs w:val="22"/>
        </w:rPr>
      </w:pPr>
    </w:p>
    <w:p w14:paraId="5D0CB1C8" w14:textId="77777777" w:rsidR="00D546AC" w:rsidRPr="00AC0829" w:rsidRDefault="00D546AC" w:rsidP="00C46AFC">
      <w:pPr>
        <w:pStyle w:val="paragraph"/>
        <w:spacing w:before="0" w:beforeAutospacing="0" w:after="0" w:afterAutospacing="0"/>
        <w:textAlignment w:val="baseline"/>
        <w:rPr>
          <w:rFonts w:ascii="Calibri" w:hAnsi="Calibri" w:cs="Calibri"/>
          <w:sz w:val="22"/>
          <w:szCs w:val="22"/>
        </w:rPr>
      </w:pPr>
    </w:p>
    <w:p w14:paraId="15385EE1" w14:textId="77777777" w:rsidR="00AC0829" w:rsidRDefault="00AC0829" w:rsidP="00417C3A">
      <w:pPr>
        <w:pStyle w:val="paragraph"/>
        <w:spacing w:before="0" w:beforeAutospacing="0" w:after="0" w:afterAutospacing="0"/>
        <w:textAlignment w:val="baseline"/>
        <w:rPr>
          <w:rStyle w:val="normaltextrun"/>
          <w:rFonts w:ascii="Calibri" w:hAnsi="Calibri" w:cs="Calibri"/>
          <w:sz w:val="22"/>
          <w:szCs w:val="22"/>
        </w:rPr>
      </w:pPr>
    </w:p>
    <w:p w14:paraId="2C074111" w14:textId="6982494F" w:rsidR="00FF364A" w:rsidRPr="00AC0829" w:rsidRDefault="00FF364A" w:rsidP="00417C3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sz w:val="22"/>
          <w:szCs w:val="22"/>
        </w:rPr>
        <w:t xml:space="preserve">We know that many students will be very anxious about the effects of isolation and other </w:t>
      </w:r>
      <w:r w:rsidR="000D31D8">
        <w:rPr>
          <w:rStyle w:val="normaltextrun"/>
          <w:rFonts w:ascii="Calibri" w:hAnsi="Calibri" w:cs="Calibri"/>
          <w:sz w:val="22"/>
          <w:szCs w:val="22"/>
        </w:rPr>
        <w:t xml:space="preserve">impacts. </w:t>
      </w:r>
      <w:r w:rsidRPr="00AC0829">
        <w:rPr>
          <w:rStyle w:val="normaltextrun"/>
          <w:rFonts w:ascii="Calibri" w:hAnsi="Calibri" w:cs="Calibri"/>
          <w:sz w:val="22"/>
          <w:szCs w:val="22"/>
        </w:rPr>
        <w:t xml:space="preserve">These are matters still under discussion at a university, and indeed sector-wide level. We can assure colleagues that we will make sure that the particular needs of </w:t>
      </w:r>
      <w:r w:rsidR="00417C3A" w:rsidRPr="00AC0829">
        <w:rPr>
          <w:rStyle w:val="normaltextrun"/>
          <w:rFonts w:ascii="Calibri" w:hAnsi="Calibri" w:cs="Calibri"/>
          <w:sz w:val="22"/>
          <w:szCs w:val="22"/>
        </w:rPr>
        <w:t xml:space="preserve">CSE </w:t>
      </w:r>
      <w:r w:rsidRPr="00AC0829">
        <w:rPr>
          <w:rStyle w:val="normaltextrun"/>
          <w:rFonts w:ascii="Calibri" w:hAnsi="Calibri" w:cs="Calibri"/>
          <w:sz w:val="22"/>
          <w:szCs w:val="22"/>
        </w:rPr>
        <w:t>students are considered in these discussions. We will issue updates as the situation develops.</w:t>
      </w:r>
      <w:r w:rsidRPr="00AC0829">
        <w:rPr>
          <w:rStyle w:val="eop"/>
          <w:rFonts w:ascii="Calibri" w:hAnsi="Calibri" w:cs="Calibri"/>
          <w:sz w:val="22"/>
          <w:szCs w:val="22"/>
        </w:rPr>
        <w:t> </w:t>
      </w:r>
    </w:p>
    <w:p w14:paraId="2D57F54E" w14:textId="77777777" w:rsidR="00FF364A" w:rsidRPr="00AC0829" w:rsidRDefault="00FF364A" w:rsidP="00FF364A">
      <w:pPr>
        <w:pStyle w:val="paragraph"/>
        <w:spacing w:before="0" w:beforeAutospacing="0" w:after="0" w:afterAutospacing="0"/>
        <w:textAlignment w:val="baseline"/>
        <w:rPr>
          <w:rFonts w:ascii="Arial" w:hAnsi="Arial" w:cs="Arial"/>
          <w:sz w:val="22"/>
          <w:szCs w:val="22"/>
        </w:rPr>
      </w:pPr>
      <w:r w:rsidRPr="00AC0829">
        <w:rPr>
          <w:rStyle w:val="eop"/>
          <w:rFonts w:ascii="Calibri" w:hAnsi="Calibri" w:cs="Calibri"/>
          <w:sz w:val="22"/>
          <w:szCs w:val="22"/>
        </w:rPr>
        <w:t> </w:t>
      </w:r>
    </w:p>
    <w:p w14:paraId="226A79CB" w14:textId="57448E01" w:rsidR="00FF364A" w:rsidRDefault="00FF364A" w:rsidP="00FF364A">
      <w:pPr>
        <w:pStyle w:val="paragraph"/>
        <w:spacing w:before="0" w:beforeAutospacing="0" w:after="0" w:afterAutospacing="0"/>
        <w:textAlignment w:val="baseline"/>
        <w:rPr>
          <w:rStyle w:val="eop"/>
          <w:rFonts w:ascii="Calibri" w:hAnsi="Calibri" w:cs="Calibri"/>
          <w:sz w:val="22"/>
          <w:szCs w:val="22"/>
        </w:rPr>
      </w:pPr>
      <w:r w:rsidRPr="00AC0829">
        <w:rPr>
          <w:rStyle w:val="normaltextrun"/>
          <w:rFonts w:ascii="Calibri" w:hAnsi="Calibri" w:cs="Calibri"/>
          <w:sz w:val="22"/>
          <w:szCs w:val="22"/>
        </w:rPr>
        <w:t>All of us in the College wish you all well at this time of anxiety and uncertainty.</w:t>
      </w:r>
      <w:r w:rsidRPr="00AC0829">
        <w:rPr>
          <w:rStyle w:val="eop"/>
          <w:rFonts w:ascii="Calibri" w:hAnsi="Calibri" w:cs="Calibri"/>
          <w:sz w:val="22"/>
          <w:szCs w:val="22"/>
        </w:rPr>
        <w:t> </w:t>
      </w:r>
    </w:p>
    <w:p w14:paraId="7C08966C" w14:textId="15BD95D5" w:rsidR="00AC0829" w:rsidRDefault="00AC0829" w:rsidP="00FF364A">
      <w:pPr>
        <w:pStyle w:val="paragraph"/>
        <w:spacing w:before="0" w:beforeAutospacing="0" w:after="0" w:afterAutospacing="0"/>
        <w:textAlignment w:val="baseline"/>
        <w:rPr>
          <w:rStyle w:val="eop"/>
          <w:rFonts w:ascii="Calibri" w:hAnsi="Calibri" w:cs="Calibri"/>
          <w:sz w:val="22"/>
          <w:szCs w:val="22"/>
        </w:rPr>
      </w:pPr>
    </w:p>
    <w:p w14:paraId="2529C540" w14:textId="77777777" w:rsidR="00AC0829" w:rsidRPr="00AC0829" w:rsidRDefault="00AC0829" w:rsidP="00FF364A">
      <w:pPr>
        <w:pStyle w:val="paragraph"/>
        <w:spacing w:before="0" w:beforeAutospacing="0" w:after="0" w:afterAutospacing="0"/>
        <w:textAlignment w:val="baseline"/>
        <w:rPr>
          <w:rFonts w:ascii="Arial" w:hAnsi="Arial" w:cs="Arial"/>
          <w:sz w:val="22"/>
          <w:szCs w:val="22"/>
        </w:rPr>
      </w:pPr>
    </w:p>
    <w:p w14:paraId="69CF2D05" w14:textId="1F0D13CD" w:rsidR="00FF364A" w:rsidRPr="00AC0829" w:rsidRDefault="00FF364A" w:rsidP="00FF364A">
      <w:pPr>
        <w:pStyle w:val="paragraph"/>
        <w:spacing w:before="0" w:beforeAutospacing="0" w:after="0" w:afterAutospacing="0"/>
        <w:textAlignment w:val="baseline"/>
        <w:rPr>
          <w:rStyle w:val="eop"/>
          <w:rFonts w:ascii="Calibri" w:hAnsi="Calibri" w:cs="Calibri"/>
          <w:sz w:val="22"/>
          <w:szCs w:val="22"/>
        </w:rPr>
      </w:pPr>
      <w:r w:rsidRPr="00AC0829">
        <w:rPr>
          <w:rStyle w:val="eop"/>
          <w:rFonts w:ascii="Calibri" w:hAnsi="Calibri" w:cs="Calibri"/>
          <w:sz w:val="22"/>
          <w:szCs w:val="22"/>
        </w:rPr>
        <w:t> </w:t>
      </w:r>
    </w:p>
    <w:p w14:paraId="4BFF1592" w14:textId="278E93FB" w:rsidR="00FF364A" w:rsidRPr="00AC0829" w:rsidRDefault="00417C3A" w:rsidP="00FF364A">
      <w:pPr>
        <w:pStyle w:val="paragraph"/>
        <w:spacing w:before="0" w:beforeAutospacing="0" w:after="0" w:afterAutospacing="0"/>
        <w:textAlignment w:val="baseline"/>
        <w:rPr>
          <w:rFonts w:ascii="Arial" w:hAnsi="Arial" w:cs="Arial"/>
          <w:sz w:val="22"/>
          <w:szCs w:val="22"/>
        </w:rPr>
      </w:pPr>
      <w:r w:rsidRPr="00AC0829">
        <w:rPr>
          <w:rStyle w:val="normaltextrun"/>
          <w:rFonts w:ascii="Calibri" w:hAnsi="Calibri" w:cs="Calibri"/>
          <w:sz w:val="22"/>
          <w:szCs w:val="22"/>
        </w:rPr>
        <w:t>Dr Antony Maciocia</w:t>
      </w:r>
    </w:p>
    <w:p w14:paraId="49ABDBD4" w14:textId="0889EFD1" w:rsidR="007E64E2" w:rsidRPr="00D546AC" w:rsidRDefault="00FF364A" w:rsidP="00D546AC">
      <w:pPr>
        <w:pStyle w:val="paragraph"/>
        <w:spacing w:before="0" w:beforeAutospacing="0" w:after="0" w:afterAutospacing="0"/>
        <w:textAlignment w:val="baseline"/>
        <w:rPr>
          <w:rFonts w:ascii="Arial" w:hAnsi="Arial" w:cs="Arial"/>
          <w:sz w:val="18"/>
          <w:szCs w:val="18"/>
        </w:rPr>
      </w:pPr>
      <w:r w:rsidRPr="00AC0829">
        <w:rPr>
          <w:rStyle w:val="normaltextrun"/>
          <w:rFonts w:ascii="Calibri" w:hAnsi="Calibri" w:cs="Calibri"/>
          <w:sz w:val="22"/>
          <w:szCs w:val="22"/>
        </w:rPr>
        <w:t>Dean of Postgraduat</w:t>
      </w:r>
      <w:r>
        <w:rPr>
          <w:rStyle w:val="normaltextrun"/>
          <w:rFonts w:ascii="Calibri" w:hAnsi="Calibri" w:cs="Calibri"/>
        </w:rPr>
        <w:t>e </w:t>
      </w:r>
      <w:r w:rsidR="00417C3A">
        <w:rPr>
          <w:rStyle w:val="normaltextrun"/>
          <w:rFonts w:ascii="Calibri" w:hAnsi="Calibri" w:cs="Calibri"/>
        </w:rPr>
        <w:t>Research</w:t>
      </w:r>
      <w:r>
        <w:rPr>
          <w:rStyle w:val="normaltextrun"/>
          <w:rFonts w:ascii="Calibri" w:hAnsi="Calibri" w:cs="Calibri"/>
        </w:rPr>
        <w:t xml:space="preserve">, </w:t>
      </w:r>
      <w:r w:rsidR="00417C3A">
        <w:rPr>
          <w:rStyle w:val="normaltextrun"/>
          <w:rFonts w:ascii="Calibri" w:hAnsi="Calibri" w:cs="Calibri"/>
        </w:rPr>
        <w:t>CSE</w:t>
      </w:r>
      <w:r w:rsidR="00417C3A">
        <w:rPr>
          <w:rStyle w:val="eop"/>
          <w:rFonts w:ascii="Calibri" w:hAnsi="Calibri" w:cs="Calibri"/>
        </w:rPr>
        <w:t> </w:t>
      </w:r>
    </w:p>
    <w:sectPr w:rsidR="007E64E2" w:rsidRPr="00D546AC" w:rsidSect="00AC0829">
      <w:footerReference w:type="even" r:id="rId18"/>
      <w:footerReference w:type="default" r:id="rId19"/>
      <w:pgSz w:w="11900" w:h="16840"/>
      <w:pgMar w:top="851" w:right="1077" w:bottom="85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EFB89" w14:textId="77777777" w:rsidR="00935734" w:rsidRDefault="00935734" w:rsidP="00C46AFC">
      <w:r>
        <w:separator/>
      </w:r>
    </w:p>
  </w:endnote>
  <w:endnote w:type="continuationSeparator" w:id="0">
    <w:p w14:paraId="55D936A6" w14:textId="77777777" w:rsidR="00935734" w:rsidRDefault="00935734" w:rsidP="00C4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41723580"/>
      <w:docPartObj>
        <w:docPartGallery w:val="Page Numbers (Bottom of Page)"/>
        <w:docPartUnique/>
      </w:docPartObj>
    </w:sdtPr>
    <w:sdtEndPr>
      <w:rPr>
        <w:rStyle w:val="PageNumber"/>
      </w:rPr>
    </w:sdtEndPr>
    <w:sdtContent>
      <w:p w14:paraId="4C91D722" w14:textId="4E3D7CE9" w:rsidR="0009441B" w:rsidRDefault="0009441B" w:rsidP="00094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C235AD" w14:textId="77777777" w:rsidR="0009441B" w:rsidRDefault="00094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19628102"/>
      <w:docPartObj>
        <w:docPartGallery w:val="Page Numbers (Bottom of Page)"/>
        <w:docPartUnique/>
      </w:docPartObj>
    </w:sdtPr>
    <w:sdtEndPr>
      <w:rPr>
        <w:rStyle w:val="PageNumber"/>
      </w:rPr>
    </w:sdtEndPr>
    <w:sdtContent>
      <w:p w14:paraId="6B45552D" w14:textId="75ECD8FF" w:rsidR="0009441B" w:rsidRDefault="0009441B" w:rsidP="00094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80C1C">
          <w:rPr>
            <w:rStyle w:val="PageNumber"/>
            <w:noProof/>
          </w:rPr>
          <w:t>1</w:t>
        </w:r>
        <w:r>
          <w:rPr>
            <w:rStyle w:val="PageNumber"/>
          </w:rPr>
          <w:fldChar w:fldCharType="end"/>
        </w:r>
      </w:p>
    </w:sdtContent>
  </w:sdt>
  <w:p w14:paraId="7AF6DB3B" w14:textId="77777777" w:rsidR="0009441B" w:rsidRDefault="00094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AF967" w14:textId="77777777" w:rsidR="00935734" w:rsidRDefault="00935734" w:rsidP="00C46AFC">
      <w:r>
        <w:separator/>
      </w:r>
    </w:p>
  </w:footnote>
  <w:footnote w:type="continuationSeparator" w:id="0">
    <w:p w14:paraId="15E4FEF5" w14:textId="77777777" w:rsidR="00935734" w:rsidRDefault="00935734" w:rsidP="00C46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1893"/>
    <w:multiLevelType w:val="multilevel"/>
    <w:tmpl w:val="055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06E49"/>
    <w:multiLevelType w:val="multilevel"/>
    <w:tmpl w:val="529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93B42"/>
    <w:multiLevelType w:val="hybridMultilevel"/>
    <w:tmpl w:val="3152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A62D5"/>
    <w:multiLevelType w:val="multilevel"/>
    <w:tmpl w:val="A6E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A18AF"/>
    <w:multiLevelType w:val="multilevel"/>
    <w:tmpl w:val="328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058D6"/>
    <w:multiLevelType w:val="multilevel"/>
    <w:tmpl w:val="C752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94291"/>
    <w:multiLevelType w:val="hybridMultilevel"/>
    <w:tmpl w:val="DBC25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D53B2A"/>
    <w:multiLevelType w:val="multilevel"/>
    <w:tmpl w:val="FDE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44F48"/>
    <w:multiLevelType w:val="hybridMultilevel"/>
    <w:tmpl w:val="B182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E6F45"/>
    <w:multiLevelType w:val="hybridMultilevel"/>
    <w:tmpl w:val="D3D6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0"/>
  </w:num>
  <w:num w:numId="7">
    <w:abstractNumId w:val="2"/>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4A"/>
    <w:rsid w:val="00024866"/>
    <w:rsid w:val="00040B8F"/>
    <w:rsid w:val="0009441B"/>
    <w:rsid w:val="000D31D8"/>
    <w:rsid w:val="001D2DD7"/>
    <w:rsid w:val="002115C8"/>
    <w:rsid w:val="00294C84"/>
    <w:rsid w:val="003320B6"/>
    <w:rsid w:val="00335838"/>
    <w:rsid w:val="0035613D"/>
    <w:rsid w:val="00367C03"/>
    <w:rsid w:val="00373583"/>
    <w:rsid w:val="00375F02"/>
    <w:rsid w:val="003A72FD"/>
    <w:rsid w:val="00407B59"/>
    <w:rsid w:val="00417C3A"/>
    <w:rsid w:val="004D3A28"/>
    <w:rsid w:val="00512FE1"/>
    <w:rsid w:val="005834C8"/>
    <w:rsid w:val="005F5149"/>
    <w:rsid w:val="006E6164"/>
    <w:rsid w:val="007134F9"/>
    <w:rsid w:val="007A292C"/>
    <w:rsid w:val="007C2721"/>
    <w:rsid w:val="007E64E2"/>
    <w:rsid w:val="007F6ED4"/>
    <w:rsid w:val="008145F5"/>
    <w:rsid w:val="008E47DB"/>
    <w:rsid w:val="008F1B46"/>
    <w:rsid w:val="00911F67"/>
    <w:rsid w:val="00935734"/>
    <w:rsid w:val="00952D62"/>
    <w:rsid w:val="00961DBE"/>
    <w:rsid w:val="00980525"/>
    <w:rsid w:val="00AA396D"/>
    <w:rsid w:val="00AC0829"/>
    <w:rsid w:val="00B522DA"/>
    <w:rsid w:val="00B94DD9"/>
    <w:rsid w:val="00BC5E88"/>
    <w:rsid w:val="00C23347"/>
    <w:rsid w:val="00C46AFC"/>
    <w:rsid w:val="00C5188D"/>
    <w:rsid w:val="00CA11AF"/>
    <w:rsid w:val="00D546AC"/>
    <w:rsid w:val="00D80C1C"/>
    <w:rsid w:val="00DA4552"/>
    <w:rsid w:val="00E06979"/>
    <w:rsid w:val="00E468D2"/>
    <w:rsid w:val="00E66E83"/>
    <w:rsid w:val="00E86B3C"/>
    <w:rsid w:val="00F96B0B"/>
    <w:rsid w:val="00FF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F196"/>
  <w15:chartTrackingRefBased/>
  <w15:docId w15:val="{2A6799D9-AABD-344B-B5F7-95B8BDE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6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6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4F9"/>
    <w:pPr>
      <w:keepNext/>
      <w:keepLines/>
      <w:spacing w:before="40"/>
      <w:outlineLvl w:val="2"/>
    </w:pPr>
    <w:rPr>
      <w:rFonts w:asciiTheme="majorHAnsi" w:eastAsiaTheme="majorEastAsia" w:hAnsiTheme="majorHAnsi" w:cstheme="majorBidi"/>
      <w:b/>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F364A"/>
    <w:pPr>
      <w:spacing w:before="100" w:beforeAutospacing="1" w:after="100" w:afterAutospacing="1"/>
    </w:pPr>
    <w:rPr>
      <w:rFonts w:ascii="Times New Roman" w:eastAsia="Times New Roman" w:hAnsi="Times New Roman" w:cs="Times New Roman"/>
      <w:lang w:val="en-GB"/>
    </w:rPr>
  </w:style>
  <w:style w:type="character" w:customStyle="1" w:styleId="normaltextrun">
    <w:name w:val="normaltextrun"/>
    <w:basedOn w:val="DefaultParagraphFont"/>
    <w:rsid w:val="00FF364A"/>
  </w:style>
  <w:style w:type="character" w:customStyle="1" w:styleId="eop">
    <w:name w:val="eop"/>
    <w:basedOn w:val="DefaultParagraphFont"/>
    <w:rsid w:val="00FF364A"/>
  </w:style>
  <w:style w:type="character" w:customStyle="1" w:styleId="contextualspellingandgrammarerror">
    <w:name w:val="contextualspellingandgrammarerror"/>
    <w:basedOn w:val="DefaultParagraphFont"/>
    <w:rsid w:val="00FF364A"/>
  </w:style>
  <w:style w:type="character" w:customStyle="1" w:styleId="spellingerror">
    <w:name w:val="spellingerror"/>
    <w:basedOn w:val="DefaultParagraphFont"/>
    <w:rsid w:val="00FF364A"/>
  </w:style>
  <w:style w:type="character" w:customStyle="1" w:styleId="advancedproofingissue">
    <w:name w:val="advancedproofingissue"/>
    <w:basedOn w:val="DefaultParagraphFont"/>
    <w:rsid w:val="00FF364A"/>
  </w:style>
  <w:style w:type="character" w:styleId="Hyperlink">
    <w:name w:val="Hyperlink"/>
    <w:basedOn w:val="DefaultParagraphFont"/>
    <w:uiPriority w:val="99"/>
    <w:unhideWhenUsed/>
    <w:rsid w:val="00C5188D"/>
    <w:rPr>
      <w:color w:val="0563C1" w:themeColor="hyperlink"/>
      <w:u w:val="single"/>
    </w:rPr>
  </w:style>
  <w:style w:type="character" w:customStyle="1" w:styleId="UnresolvedMention1">
    <w:name w:val="Unresolved Mention1"/>
    <w:basedOn w:val="DefaultParagraphFont"/>
    <w:uiPriority w:val="99"/>
    <w:rsid w:val="00C5188D"/>
    <w:rPr>
      <w:color w:val="605E5C"/>
      <w:shd w:val="clear" w:color="auto" w:fill="E1DFDD"/>
    </w:rPr>
  </w:style>
  <w:style w:type="character" w:styleId="CommentReference">
    <w:name w:val="annotation reference"/>
    <w:basedOn w:val="DefaultParagraphFont"/>
    <w:uiPriority w:val="99"/>
    <w:semiHidden/>
    <w:unhideWhenUsed/>
    <w:rsid w:val="002115C8"/>
    <w:rPr>
      <w:sz w:val="16"/>
      <w:szCs w:val="16"/>
    </w:rPr>
  </w:style>
  <w:style w:type="paragraph" w:styleId="CommentText">
    <w:name w:val="annotation text"/>
    <w:basedOn w:val="Normal"/>
    <w:link w:val="CommentTextChar"/>
    <w:uiPriority w:val="99"/>
    <w:semiHidden/>
    <w:unhideWhenUsed/>
    <w:rsid w:val="002115C8"/>
    <w:rPr>
      <w:sz w:val="20"/>
      <w:szCs w:val="20"/>
    </w:rPr>
  </w:style>
  <w:style w:type="character" w:customStyle="1" w:styleId="CommentTextChar">
    <w:name w:val="Comment Text Char"/>
    <w:basedOn w:val="DefaultParagraphFont"/>
    <w:link w:val="CommentText"/>
    <w:uiPriority w:val="99"/>
    <w:semiHidden/>
    <w:rsid w:val="002115C8"/>
    <w:rPr>
      <w:sz w:val="20"/>
      <w:szCs w:val="20"/>
    </w:rPr>
  </w:style>
  <w:style w:type="paragraph" w:styleId="CommentSubject">
    <w:name w:val="annotation subject"/>
    <w:basedOn w:val="CommentText"/>
    <w:next w:val="CommentText"/>
    <w:link w:val="CommentSubjectChar"/>
    <w:uiPriority w:val="99"/>
    <w:semiHidden/>
    <w:unhideWhenUsed/>
    <w:rsid w:val="002115C8"/>
    <w:rPr>
      <w:b/>
      <w:bCs/>
    </w:rPr>
  </w:style>
  <w:style w:type="character" w:customStyle="1" w:styleId="CommentSubjectChar">
    <w:name w:val="Comment Subject Char"/>
    <w:basedOn w:val="CommentTextChar"/>
    <w:link w:val="CommentSubject"/>
    <w:uiPriority w:val="99"/>
    <w:semiHidden/>
    <w:rsid w:val="002115C8"/>
    <w:rPr>
      <w:b/>
      <w:bCs/>
      <w:sz w:val="20"/>
      <w:szCs w:val="20"/>
    </w:rPr>
  </w:style>
  <w:style w:type="paragraph" w:styleId="BalloonText">
    <w:name w:val="Balloon Text"/>
    <w:basedOn w:val="Normal"/>
    <w:link w:val="BalloonTextChar"/>
    <w:uiPriority w:val="99"/>
    <w:semiHidden/>
    <w:unhideWhenUsed/>
    <w:rsid w:val="00211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5C8"/>
    <w:rPr>
      <w:rFonts w:ascii="Times New Roman" w:hAnsi="Times New Roman" w:cs="Times New Roman"/>
      <w:sz w:val="18"/>
      <w:szCs w:val="18"/>
    </w:rPr>
  </w:style>
  <w:style w:type="paragraph" w:styleId="Revision">
    <w:name w:val="Revision"/>
    <w:hidden/>
    <w:uiPriority w:val="99"/>
    <w:semiHidden/>
    <w:rsid w:val="00417C3A"/>
  </w:style>
  <w:style w:type="paragraph" w:styleId="NoSpacing">
    <w:name w:val="No Spacing"/>
    <w:uiPriority w:val="1"/>
    <w:qFormat/>
    <w:rsid w:val="00F96B0B"/>
  </w:style>
  <w:style w:type="paragraph" w:styleId="Footer">
    <w:name w:val="footer"/>
    <w:basedOn w:val="Normal"/>
    <w:link w:val="FooterChar"/>
    <w:uiPriority w:val="99"/>
    <w:unhideWhenUsed/>
    <w:rsid w:val="00C46AFC"/>
    <w:pPr>
      <w:tabs>
        <w:tab w:val="center" w:pos="4680"/>
        <w:tab w:val="right" w:pos="9360"/>
      </w:tabs>
    </w:pPr>
  </w:style>
  <w:style w:type="character" w:customStyle="1" w:styleId="FooterChar">
    <w:name w:val="Footer Char"/>
    <w:basedOn w:val="DefaultParagraphFont"/>
    <w:link w:val="Footer"/>
    <w:uiPriority w:val="99"/>
    <w:rsid w:val="00C46AFC"/>
  </w:style>
  <w:style w:type="character" w:styleId="PageNumber">
    <w:name w:val="page number"/>
    <w:basedOn w:val="DefaultParagraphFont"/>
    <w:uiPriority w:val="99"/>
    <w:semiHidden/>
    <w:unhideWhenUsed/>
    <w:rsid w:val="00C46AFC"/>
  </w:style>
  <w:style w:type="table" w:styleId="TableGrid">
    <w:name w:val="Table Grid"/>
    <w:basedOn w:val="TableNormal"/>
    <w:uiPriority w:val="39"/>
    <w:rsid w:val="00B52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94C84"/>
    <w:rPr>
      <w:sz w:val="20"/>
      <w:szCs w:val="20"/>
    </w:rPr>
  </w:style>
  <w:style w:type="character" w:customStyle="1" w:styleId="EndnoteTextChar">
    <w:name w:val="Endnote Text Char"/>
    <w:basedOn w:val="DefaultParagraphFont"/>
    <w:link w:val="EndnoteText"/>
    <w:uiPriority w:val="99"/>
    <w:semiHidden/>
    <w:rsid w:val="00294C84"/>
    <w:rPr>
      <w:sz w:val="20"/>
      <w:szCs w:val="20"/>
    </w:rPr>
  </w:style>
  <w:style w:type="character" w:styleId="EndnoteReference">
    <w:name w:val="endnote reference"/>
    <w:basedOn w:val="DefaultParagraphFont"/>
    <w:uiPriority w:val="99"/>
    <w:semiHidden/>
    <w:unhideWhenUsed/>
    <w:rsid w:val="00294C84"/>
    <w:rPr>
      <w:vertAlign w:val="superscript"/>
    </w:rPr>
  </w:style>
  <w:style w:type="paragraph" w:styleId="ListParagraph">
    <w:name w:val="List Paragraph"/>
    <w:basedOn w:val="Normal"/>
    <w:uiPriority w:val="34"/>
    <w:qFormat/>
    <w:rsid w:val="00294C84"/>
    <w:pPr>
      <w:ind w:left="720"/>
      <w:contextualSpacing/>
    </w:pPr>
  </w:style>
  <w:style w:type="character" w:customStyle="1" w:styleId="Heading1Char">
    <w:name w:val="Heading 1 Char"/>
    <w:basedOn w:val="DefaultParagraphFont"/>
    <w:link w:val="Heading1"/>
    <w:uiPriority w:val="9"/>
    <w:rsid w:val="00D546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6A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546AC"/>
    <w:rPr>
      <w:color w:val="954F72" w:themeColor="followedHyperlink"/>
      <w:u w:val="single"/>
    </w:rPr>
  </w:style>
  <w:style w:type="character" w:customStyle="1" w:styleId="Heading3Char">
    <w:name w:val="Heading 3 Char"/>
    <w:basedOn w:val="DefaultParagraphFont"/>
    <w:link w:val="Heading3"/>
    <w:uiPriority w:val="9"/>
    <w:rsid w:val="007134F9"/>
    <w:rPr>
      <w:rFonts w:asciiTheme="majorHAnsi" w:eastAsiaTheme="majorEastAsia" w:hAnsiTheme="majorHAnsi" w:cstheme="majorBidi"/>
      <w:b/>
      <w:color w:val="1F3763" w:themeColor="accent1" w:themeShade="7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92195">
      <w:bodyDiv w:val="1"/>
      <w:marLeft w:val="0"/>
      <w:marRight w:val="0"/>
      <w:marTop w:val="0"/>
      <w:marBottom w:val="0"/>
      <w:divBdr>
        <w:top w:val="none" w:sz="0" w:space="0" w:color="auto"/>
        <w:left w:val="none" w:sz="0" w:space="0" w:color="auto"/>
        <w:bottom w:val="none" w:sz="0" w:space="0" w:color="auto"/>
        <w:right w:val="none" w:sz="0" w:space="0" w:color="auto"/>
      </w:divBdr>
    </w:div>
    <w:div w:id="368603463">
      <w:bodyDiv w:val="1"/>
      <w:marLeft w:val="0"/>
      <w:marRight w:val="0"/>
      <w:marTop w:val="0"/>
      <w:marBottom w:val="0"/>
      <w:divBdr>
        <w:top w:val="none" w:sz="0" w:space="0" w:color="auto"/>
        <w:left w:val="none" w:sz="0" w:space="0" w:color="auto"/>
        <w:bottom w:val="none" w:sz="0" w:space="0" w:color="auto"/>
        <w:right w:val="none" w:sz="0" w:space="0" w:color="auto"/>
      </w:divBdr>
    </w:div>
    <w:div w:id="1000810914">
      <w:bodyDiv w:val="1"/>
      <w:marLeft w:val="0"/>
      <w:marRight w:val="0"/>
      <w:marTop w:val="0"/>
      <w:marBottom w:val="0"/>
      <w:divBdr>
        <w:top w:val="none" w:sz="0" w:space="0" w:color="auto"/>
        <w:left w:val="none" w:sz="0" w:space="0" w:color="auto"/>
        <w:bottom w:val="none" w:sz="0" w:space="0" w:color="auto"/>
        <w:right w:val="none" w:sz="0" w:space="0" w:color="auto"/>
      </w:divBdr>
    </w:div>
    <w:div w:id="1109469730">
      <w:bodyDiv w:val="1"/>
      <w:marLeft w:val="0"/>
      <w:marRight w:val="0"/>
      <w:marTop w:val="0"/>
      <w:marBottom w:val="0"/>
      <w:divBdr>
        <w:top w:val="none" w:sz="0" w:space="0" w:color="auto"/>
        <w:left w:val="none" w:sz="0" w:space="0" w:color="auto"/>
        <w:bottom w:val="none" w:sz="0" w:space="0" w:color="auto"/>
        <w:right w:val="none" w:sz="0" w:space="0" w:color="auto"/>
      </w:divBdr>
    </w:div>
    <w:div w:id="1781491645">
      <w:bodyDiv w:val="1"/>
      <w:marLeft w:val="0"/>
      <w:marRight w:val="0"/>
      <w:marTop w:val="0"/>
      <w:marBottom w:val="0"/>
      <w:divBdr>
        <w:top w:val="none" w:sz="0" w:space="0" w:color="auto"/>
        <w:left w:val="none" w:sz="0" w:space="0" w:color="auto"/>
        <w:bottom w:val="none" w:sz="0" w:space="0" w:color="auto"/>
        <w:right w:val="none" w:sz="0" w:space="0" w:color="auto"/>
      </w:divBdr>
      <w:divsChild>
        <w:div w:id="2063363727">
          <w:marLeft w:val="0"/>
          <w:marRight w:val="0"/>
          <w:marTop w:val="0"/>
          <w:marBottom w:val="0"/>
          <w:divBdr>
            <w:top w:val="none" w:sz="0" w:space="0" w:color="auto"/>
            <w:left w:val="none" w:sz="0" w:space="0" w:color="auto"/>
            <w:bottom w:val="none" w:sz="0" w:space="0" w:color="auto"/>
            <w:right w:val="none" w:sz="0" w:space="0" w:color="auto"/>
          </w:divBdr>
        </w:div>
        <w:div w:id="313416046">
          <w:marLeft w:val="0"/>
          <w:marRight w:val="0"/>
          <w:marTop w:val="0"/>
          <w:marBottom w:val="0"/>
          <w:divBdr>
            <w:top w:val="none" w:sz="0" w:space="0" w:color="auto"/>
            <w:left w:val="none" w:sz="0" w:space="0" w:color="auto"/>
            <w:bottom w:val="none" w:sz="0" w:space="0" w:color="auto"/>
            <w:right w:val="none" w:sz="0" w:space="0" w:color="auto"/>
          </w:divBdr>
        </w:div>
        <w:div w:id="22755065">
          <w:marLeft w:val="0"/>
          <w:marRight w:val="0"/>
          <w:marTop w:val="0"/>
          <w:marBottom w:val="0"/>
          <w:divBdr>
            <w:top w:val="none" w:sz="0" w:space="0" w:color="auto"/>
            <w:left w:val="none" w:sz="0" w:space="0" w:color="auto"/>
            <w:bottom w:val="none" w:sz="0" w:space="0" w:color="auto"/>
            <w:right w:val="none" w:sz="0" w:space="0" w:color="auto"/>
          </w:divBdr>
        </w:div>
        <w:div w:id="2079018037">
          <w:marLeft w:val="0"/>
          <w:marRight w:val="0"/>
          <w:marTop w:val="0"/>
          <w:marBottom w:val="0"/>
          <w:divBdr>
            <w:top w:val="none" w:sz="0" w:space="0" w:color="auto"/>
            <w:left w:val="none" w:sz="0" w:space="0" w:color="auto"/>
            <w:bottom w:val="none" w:sz="0" w:space="0" w:color="auto"/>
            <w:right w:val="none" w:sz="0" w:space="0" w:color="auto"/>
          </w:divBdr>
        </w:div>
        <w:div w:id="615522567">
          <w:marLeft w:val="0"/>
          <w:marRight w:val="0"/>
          <w:marTop w:val="0"/>
          <w:marBottom w:val="0"/>
          <w:divBdr>
            <w:top w:val="none" w:sz="0" w:space="0" w:color="auto"/>
            <w:left w:val="none" w:sz="0" w:space="0" w:color="auto"/>
            <w:bottom w:val="none" w:sz="0" w:space="0" w:color="auto"/>
            <w:right w:val="none" w:sz="0" w:space="0" w:color="auto"/>
          </w:divBdr>
        </w:div>
        <w:div w:id="660886590">
          <w:marLeft w:val="0"/>
          <w:marRight w:val="0"/>
          <w:marTop w:val="0"/>
          <w:marBottom w:val="0"/>
          <w:divBdr>
            <w:top w:val="none" w:sz="0" w:space="0" w:color="auto"/>
            <w:left w:val="none" w:sz="0" w:space="0" w:color="auto"/>
            <w:bottom w:val="none" w:sz="0" w:space="0" w:color="auto"/>
            <w:right w:val="none" w:sz="0" w:space="0" w:color="auto"/>
          </w:divBdr>
        </w:div>
        <w:div w:id="1608079989">
          <w:marLeft w:val="0"/>
          <w:marRight w:val="0"/>
          <w:marTop w:val="0"/>
          <w:marBottom w:val="0"/>
          <w:divBdr>
            <w:top w:val="none" w:sz="0" w:space="0" w:color="auto"/>
            <w:left w:val="none" w:sz="0" w:space="0" w:color="auto"/>
            <w:bottom w:val="none" w:sz="0" w:space="0" w:color="auto"/>
            <w:right w:val="none" w:sz="0" w:space="0" w:color="auto"/>
          </w:divBdr>
        </w:div>
        <w:div w:id="1654678894">
          <w:marLeft w:val="0"/>
          <w:marRight w:val="0"/>
          <w:marTop w:val="0"/>
          <w:marBottom w:val="0"/>
          <w:divBdr>
            <w:top w:val="none" w:sz="0" w:space="0" w:color="auto"/>
            <w:left w:val="none" w:sz="0" w:space="0" w:color="auto"/>
            <w:bottom w:val="none" w:sz="0" w:space="0" w:color="auto"/>
            <w:right w:val="none" w:sz="0" w:space="0" w:color="auto"/>
          </w:divBdr>
        </w:div>
        <w:div w:id="1363625866">
          <w:marLeft w:val="0"/>
          <w:marRight w:val="0"/>
          <w:marTop w:val="0"/>
          <w:marBottom w:val="0"/>
          <w:divBdr>
            <w:top w:val="none" w:sz="0" w:space="0" w:color="auto"/>
            <w:left w:val="none" w:sz="0" w:space="0" w:color="auto"/>
            <w:bottom w:val="none" w:sz="0" w:space="0" w:color="auto"/>
            <w:right w:val="none" w:sz="0" w:space="0" w:color="auto"/>
          </w:divBdr>
        </w:div>
        <w:div w:id="535504099">
          <w:marLeft w:val="0"/>
          <w:marRight w:val="0"/>
          <w:marTop w:val="0"/>
          <w:marBottom w:val="0"/>
          <w:divBdr>
            <w:top w:val="none" w:sz="0" w:space="0" w:color="auto"/>
            <w:left w:val="none" w:sz="0" w:space="0" w:color="auto"/>
            <w:bottom w:val="none" w:sz="0" w:space="0" w:color="auto"/>
            <w:right w:val="none" w:sz="0" w:space="0" w:color="auto"/>
          </w:divBdr>
        </w:div>
        <w:div w:id="720833835">
          <w:marLeft w:val="0"/>
          <w:marRight w:val="0"/>
          <w:marTop w:val="0"/>
          <w:marBottom w:val="0"/>
          <w:divBdr>
            <w:top w:val="none" w:sz="0" w:space="0" w:color="auto"/>
            <w:left w:val="none" w:sz="0" w:space="0" w:color="auto"/>
            <w:bottom w:val="none" w:sz="0" w:space="0" w:color="auto"/>
            <w:right w:val="none" w:sz="0" w:space="0" w:color="auto"/>
          </w:divBdr>
        </w:div>
        <w:div w:id="731075031">
          <w:marLeft w:val="0"/>
          <w:marRight w:val="0"/>
          <w:marTop w:val="0"/>
          <w:marBottom w:val="0"/>
          <w:divBdr>
            <w:top w:val="none" w:sz="0" w:space="0" w:color="auto"/>
            <w:left w:val="none" w:sz="0" w:space="0" w:color="auto"/>
            <w:bottom w:val="none" w:sz="0" w:space="0" w:color="auto"/>
            <w:right w:val="none" w:sz="0" w:space="0" w:color="auto"/>
          </w:divBdr>
        </w:div>
        <w:div w:id="1398283066">
          <w:marLeft w:val="0"/>
          <w:marRight w:val="0"/>
          <w:marTop w:val="0"/>
          <w:marBottom w:val="0"/>
          <w:divBdr>
            <w:top w:val="none" w:sz="0" w:space="0" w:color="auto"/>
            <w:left w:val="none" w:sz="0" w:space="0" w:color="auto"/>
            <w:bottom w:val="none" w:sz="0" w:space="0" w:color="auto"/>
            <w:right w:val="none" w:sz="0" w:space="0" w:color="auto"/>
          </w:divBdr>
        </w:div>
        <w:div w:id="242641604">
          <w:marLeft w:val="0"/>
          <w:marRight w:val="0"/>
          <w:marTop w:val="0"/>
          <w:marBottom w:val="0"/>
          <w:divBdr>
            <w:top w:val="none" w:sz="0" w:space="0" w:color="auto"/>
            <w:left w:val="none" w:sz="0" w:space="0" w:color="auto"/>
            <w:bottom w:val="none" w:sz="0" w:space="0" w:color="auto"/>
            <w:right w:val="none" w:sz="0" w:space="0" w:color="auto"/>
          </w:divBdr>
        </w:div>
        <w:div w:id="468474360">
          <w:marLeft w:val="0"/>
          <w:marRight w:val="0"/>
          <w:marTop w:val="0"/>
          <w:marBottom w:val="0"/>
          <w:divBdr>
            <w:top w:val="none" w:sz="0" w:space="0" w:color="auto"/>
            <w:left w:val="none" w:sz="0" w:space="0" w:color="auto"/>
            <w:bottom w:val="none" w:sz="0" w:space="0" w:color="auto"/>
            <w:right w:val="none" w:sz="0" w:space="0" w:color="auto"/>
          </w:divBdr>
        </w:div>
        <w:div w:id="857546810">
          <w:marLeft w:val="0"/>
          <w:marRight w:val="0"/>
          <w:marTop w:val="0"/>
          <w:marBottom w:val="0"/>
          <w:divBdr>
            <w:top w:val="none" w:sz="0" w:space="0" w:color="auto"/>
            <w:left w:val="none" w:sz="0" w:space="0" w:color="auto"/>
            <w:bottom w:val="none" w:sz="0" w:space="0" w:color="auto"/>
            <w:right w:val="none" w:sz="0" w:space="0" w:color="auto"/>
          </w:divBdr>
        </w:div>
        <w:div w:id="1802503182">
          <w:marLeft w:val="0"/>
          <w:marRight w:val="0"/>
          <w:marTop w:val="0"/>
          <w:marBottom w:val="0"/>
          <w:divBdr>
            <w:top w:val="none" w:sz="0" w:space="0" w:color="auto"/>
            <w:left w:val="none" w:sz="0" w:space="0" w:color="auto"/>
            <w:bottom w:val="none" w:sz="0" w:space="0" w:color="auto"/>
            <w:right w:val="none" w:sz="0" w:space="0" w:color="auto"/>
          </w:divBdr>
        </w:div>
        <w:div w:id="93208370">
          <w:marLeft w:val="0"/>
          <w:marRight w:val="0"/>
          <w:marTop w:val="0"/>
          <w:marBottom w:val="0"/>
          <w:divBdr>
            <w:top w:val="none" w:sz="0" w:space="0" w:color="auto"/>
            <w:left w:val="none" w:sz="0" w:space="0" w:color="auto"/>
            <w:bottom w:val="none" w:sz="0" w:space="0" w:color="auto"/>
            <w:right w:val="none" w:sz="0" w:space="0" w:color="auto"/>
          </w:divBdr>
        </w:div>
        <w:div w:id="148445471">
          <w:marLeft w:val="0"/>
          <w:marRight w:val="0"/>
          <w:marTop w:val="0"/>
          <w:marBottom w:val="0"/>
          <w:divBdr>
            <w:top w:val="none" w:sz="0" w:space="0" w:color="auto"/>
            <w:left w:val="none" w:sz="0" w:space="0" w:color="auto"/>
            <w:bottom w:val="none" w:sz="0" w:space="0" w:color="auto"/>
            <w:right w:val="none" w:sz="0" w:space="0" w:color="auto"/>
          </w:divBdr>
        </w:div>
        <w:div w:id="1250113490">
          <w:marLeft w:val="0"/>
          <w:marRight w:val="0"/>
          <w:marTop w:val="0"/>
          <w:marBottom w:val="0"/>
          <w:divBdr>
            <w:top w:val="none" w:sz="0" w:space="0" w:color="auto"/>
            <w:left w:val="none" w:sz="0" w:space="0" w:color="auto"/>
            <w:bottom w:val="none" w:sz="0" w:space="0" w:color="auto"/>
            <w:right w:val="none" w:sz="0" w:space="0" w:color="auto"/>
          </w:divBdr>
        </w:div>
        <w:div w:id="470363641">
          <w:marLeft w:val="0"/>
          <w:marRight w:val="0"/>
          <w:marTop w:val="0"/>
          <w:marBottom w:val="0"/>
          <w:divBdr>
            <w:top w:val="none" w:sz="0" w:space="0" w:color="auto"/>
            <w:left w:val="none" w:sz="0" w:space="0" w:color="auto"/>
            <w:bottom w:val="none" w:sz="0" w:space="0" w:color="auto"/>
            <w:right w:val="none" w:sz="0" w:space="0" w:color="auto"/>
          </w:divBdr>
        </w:div>
        <w:div w:id="1090781962">
          <w:marLeft w:val="0"/>
          <w:marRight w:val="0"/>
          <w:marTop w:val="0"/>
          <w:marBottom w:val="0"/>
          <w:divBdr>
            <w:top w:val="none" w:sz="0" w:space="0" w:color="auto"/>
            <w:left w:val="none" w:sz="0" w:space="0" w:color="auto"/>
            <w:bottom w:val="none" w:sz="0" w:space="0" w:color="auto"/>
            <w:right w:val="none" w:sz="0" w:space="0" w:color="auto"/>
          </w:divBdr>
        </w:div>
        <w:div w:id="462892253">
          <w:marLeft w:val="0"/>
          <w:marRight w:val="0"/>
          <w:marTop w:val="0"/>
          <w:marBottom w:val="0"/>
          <w:divBdr>
            <w:top w:val="none" w:sz="0" w:space="0" w:color="auto"/>
            <w:left w:val="none" w:sz="0" w:space="0" w:color="auto"/>
            <w:bottom w:val="none" w:sz="0" w:space="0" w:color="auto"/>
            <w:right w:val="none" w:sz="0" w:space="0" w:color="auto"/>
          </w:divBdr>
        </w:div>
        <w:div w:id="936403895">
          <w:marLeft w:val="0"/>
          <w:marRight w:val="0"/>
          <w:marTop w:val="0"/>
          <w:marBottom w:val="0"/>
          <w:divBdr>
            <w:top w:val="none" w:sz="0" w:space="0" w:color="auto"/>
            <w:left w:val="none" w:sz="0" w:space="0" w:color="auto"/>
            <w:bottom w:val="none" w:sz="0" w:space="0" w:color="auto"/>
            <w:right w:val="none" w:sz="0" w:space="0" w:color="auto"/>
          </w:divBdr>
        </w:div>
        <w:div w:id="2072993936">
          <w:marLeft w:val="0"/>
          <w:marRight w:val="0"/>
          <w:marTop w:val="0"/>
          <w:marBottom w:val="0"/>
          <w:divBdr>
            <w:top w:val="none" w:sz="0" w:space="0" w:color="auto"/>
            <w:left w:val="none" w:sz="0" w:space="0" w:color="auto"/>
            <w:bottom w:val="none" w:sz="0" w:space="0" w:color="auto"/>
            <w:right w:val="none" w:sz="0" w:space="0" w:color="auto"/>
          </w:divBdr>
        </w:div>
        <w:div w:id="1039622794">
          <w:marLeft w:val="0"/>
          <w:marRight w:val="0"/>
          <w:marTop w:val="0"/>
          <w:marBottom w:val="0"/>
          <w:divBdr>
            <w:top w:val="none" w:sz="0" w:space="0" w:color="auto"/>
            <w:left w:val="none" w:sz="0" w:space="0" w:color="auto"/>
            <w:bottom w:val="none" w:sz="0" w:space="0" w:color="auto"/>
            <w:right w:val="none" w:sz="0" w:space="0" w:color="auto"/>
          </w:divBdr>
          <w:divsChild>
            <w:div w:id="1636565442">
              <w:marLeft w:val="0"/>
              <w:marRight w:val="0"/>
              <w:marTop w:val="0"/>
              <w:marBottom w:val="0"/>
              <w:divBdr>
                <w:top w:val="none" w:sz="0" w:space="0" w:color="auto"/>
                <w:left w:val="none" w:sz="0" w:space="0" w:color="auto"/>
                <w:bottom w:val="none" w:sz="0" w:space="0" w:color="auto"/>
                <w:right w:val="none" w:sz="0" w:space="0" w:color="auto"/>
              </w:divBdr>
            </w:div>
            <w:div w:id="75367647">
              <w:marLeft w:val="0"/>
              <w:marRight w:val="0"/>
              <w:marTop w:val="0"/>
              <w:marBottom w:val="0"/>
              <w:divBdr>
                <w:top w:val="none" w:sz="0" w:space="0" w:color="auto"/>
                <w:left w:val="none" w:sz="0" w:space="0" w:color="auto"/>
                <w:bottom w:val="none" w:sz="0" w:space="0" w:color="auto"/>
                <w:right w:val="none" w:sz="0" w:space="0" w:color="auto"/>
              </w:divBdr>
            </w:div>
            <w:div w:id="66196033">
              <w:marLeft w:val="0"/>
              <w:marRight w:val="0"/>
              <w:marTop w:val="0"/>
              <w:marBottom w:val="0"/>
              <w:divBdr>
                <w:top w:val="none" w:sz="0" w:space="0" w:color="auto"/>
                <w:left w:val="none" w:sz="0" w:space="0" w:color="auto"/>
                <w:bottom w:val="none" w:sz="0" w:space="0" w:color="auto"/>
                <w:right w:val="none" w:sz="0" w:space="0" w:color="auto"/>
              </w:divBdr>
            </w:div>
            <w:div w:id="1483811324">
              <w:marLeft w:val="0"/>
              <w:marRight w:val="0"/>
              <w:marTop w:val="0"/>
              <w:marBottom w:val="0"/>
              <w:divBdr>
                <w:top w:val="none" w:sz="0" w:space="0" w:color="auto"/>
                <w:left w:val="none" w:sz="0" w:space="0" w:color="auto"/>
                <w:bottom w:val="none" w:sz="0" w:space="0" w:color="auto"/>
                <w:right w:val="none" w:sz="0" w:space="0" w:color="auto"/>
              </w:divBdr>
            </w:div>
            <w:div w:id="1619754998">
              <w:marLeft w:val="0"/>
              <w:marRight w:val="0"/>
              <w:marTop w:val="0"/>
              <w:marBottom w:val="0"/>
              <w:divBdr>
                <w:top w:val="none" w:sz="0" w:space="0" w:color="auto"/>
                <w:left w:val="none" w:sz="0" w:space="0" w:color="auto"/>
                <w:bottom w:val="none" w:sz="0" w:space="0" w:color="auto"/>
                <w:right w:val="none" w:sz="0" w:space="0" w:color="auto"/>
              </w:divBdr>
            </w:div>
          </w:divsChild>
        </w:div>
        <w:div w:id="1163743758">
          <w:marLeft w:val="0"/>
          <w:marRight w:val="0"/>
          <w:marTop w:val="0"/>
          <w:marBottom w:val="0"/>
          <w:divBdr>
            <w:top w:val="none" w:sz="0" w:space="0" w:color="auto"/>
            <w:left w:val="none" w:sz="0" w:space="0" w:color="auto"/>
            <w:bottom w:val="none" w:sz="0" w:space="0" w:color="auto"/>
            <w:right w:val="none" w:sz="0" w:space="0" w:color="auto"/>
          </w:divBdr>
          <w:divsChild>
            <w:div w:id="1957902515">
              <w:marLeft w:val="0"/>
              <w:marRight w:val="0"/>
              <w:marTop w:val="0"/>
              <w:marBottom w:val="0"/>
              <w:divBdr>
                <w:top w:val="none" w:sz="0" w:space="0" w:color="auto"/>
                <w:left w:val="none" w:sz="0" w:space="0" w:color="auto"/>
                <w:bottom w:val="none" w:sz="0" w:space="0" w:color="auto"/>
                <w:right w:val="none" w:sz="0" w:space="0" w:color="auto"/>
              </w:divBdr>
            </w:div>
            <w:div w:id="1424912638">
              <w:marLeft w:val="0"/>
              <w:marRight w:val="0"/>
              <w:marTop w:val="0"/>
              <w:marBottom w:val="0"/>
              <w:divBdr>
                <w:top w:val="none" w:sz="0" w:space="0" w:color="auto"/>
                <w:left w:val="none" w:sz="0" w:space="0" w:color="auto"/>
                <w:bottom w:val="none" w:sz="0" w:space="0" w:color="auto"/>
                <w:right w:val="none" w:sz="0" w:space="0" w:color="auto"/>
              </w:divBdr>
            </w:div>
            <w:div w:id="119568477">
              <w:marLeft w:val="0"/>
              <w:marRight w:val="0"/>
              <w:marTop w:val="0"/>
              <w:marBottom w:val="0"/>
              <w:divBdr>
                <w:top w:val="none" w:sz="0" w:space="0" w:color="auto"/>
                <w:left w:val="none" w:sz="0" w:space="0" w:color="auto"/>
                <w:bottom w:val="none" w:sz="0" w:space="0" w:color="auto"/>
                <w:right w:val="none" w:sz="0" w:space="0" w:color="auto"/>
              </w:divBdr>
            </w:div>
            <w:div w:id="689333769">
              <w:marLeft w:val="0"/>
              <w:marRight w:val="0"/>
              <w:marTop w:val="0"/>
              <w:marBottom w:val="0"/>
              <w:divBdr>
                <w:top w:val="none" w:sz="0" w:space="0" w:color="auto"/>
                <w:left w:val="none" w:sz="0" w:space="0" w:color="auto"/>
                <w:bottom w:val="none" w:sz="0" w:space="0" w:color="auto"/>
                <w:right w:val="none" w:sz="0" w:space="0" w:color="auto"/>
              </w:divBdr>
            </w:div>
            <w:div w:id="731195517">
              <w:marLeft w:val="0"/>
              <w:marRight w:val="0"/>
              <w:marTop w:val="0"/>
              <w:marBottom w:val="0"/>
              <w:divBdr>
                <w:top w:val="none" w:sz="0" w:space="0" w:color="auto"/>
                <w:left w:val="none" w:sz="0" w:space="0" w:color="auto"/>
                <w:bottom w:val="none" w:sz="0" w:space="0" w:color="auto"/>
                <w:right w:val="none" w:sz="0" w:space="0" w:color="auto"/>
              </w:divBdr>
            </w:div>
          </w:divsChild>
        </w:div>
        <w:div w:id="234822611">
          <w:marLeft w:val="0"/>
          <w:marRight w:val="0"/>
          <w:marTop w:val="0"/>
          <w:marBottom w:val="0"/>
          <w:divBdr>
            <w:top w:val="none" w:sz="0" w:space="0" w:color="auto"/>
            <w:left w:val="none" w:sz="0" w:space="0" w:color="auto"/>
            <w:bottom w:val="none" w:sz="0" w:space="0" w:color="auto"/>
            <w:right w:val="none" w:sz="0" w:space="0" w:color="auto"/>
          </w:divBdr>
          <w:divsChild>
            <w:div w:id="1514495157">
              <w:marLeft w:val="0"/>
              <w:marRight w:val="0"/>
              <w:marTop w:val="0"/>
              <w:marBottom w:val="0"/>
              <w:divBdr>
                <w:top w:val="none" w:sz="0" w:space="0" w:color="auto"/>
                <w:left w:val="none" w:sz="0" w:space="0" w:color="auto"/>
                <w:bottom w:val="none" w:sz="0" w:space="0" w:color="auto"/>
                <w:right w:val="none" w:sz="0" w:space="0" w:color="auto"/>
              </w:divBdr>
            </w:div>
            <w:div w:id="509830477">
              <w:marLeft w:val="0"/>
              <w:marRight w:val="0"/>
              <w:marTop w:val="0"/>
              <w:marBottom w:val="0"/>
              <w:divBdr>
                <w:top w:val="none" w:sz="0" w:space="0" w:color="auto"/>
                <w:left w:val="none" w:sz="0" w:space="0" w:color="auto"/>
                <w:bottom w:val="none" w:sz="0" w:space="0" w:color="auto"/>
                <w:right w:val="none" w:sz="0" w:space="0" w:color="auto"/>
              </w:divBdr>
            </w:div>
            <w:div w:id="1758555067">
              <w:marLeft w:val="0"/>
              <w:marRight w:val="0"/>
              <w:marTop w:val="0"/>
              <w:marBottom w:val="0"/>
              <w:divBdr>
                <w:top w:val="none" w:sz="0" w:space="0" w:color="auto"/>
                <w:left w:val="none" w:sz="0" w:space="0" w:color="auto"/>
                <w:bottom w:val="none" w:sz="0" w:space="0" w:color="auto"/>
                <w:right w:val="none" w:sz="0" w:space="0" w:color="auto"/>
              </w:divBdr>
            </w:div>
            <w:div w:id="87237343">
              <w:marLeft w:val="0"/>
              <w:marRight w:val="0"/>
              <w:marTop w:val="0"/>
              <w:marBottom w:val="0"/>
              <w:divBdr>
                <w:top w:val="none" w:sz="0" w:space="0" w:color="auto"/>
                <w:left w:val="none" w:sz="0" w:space="0" w:color="auto"/>
                <w:bottom w:val="none" w:sz="0" w:space="0" w:color="auto"/>
                <w:right w:val="none" w:sz="0" w:space="0" w:color="auto"/>
              </w:divBdr>
            </w:div>
            <w:div w:id="1667173634">
              <w:marLeft w:val="0"/>
              <w:marRight w:val="0"/>
              <w:marTop w:val="0"/>
              <w:marBottom w:val="0"/>
              <w:divBdr>
                <w:top w:val="none" w:sz="0" w:space="0" w:color="auto"/>
                <w:left w:val="none" w:sz="0" w:space="0" w:color="auto"/>
                <w:bottom w:val="none" w:sz="0" w:space="0" w:color="auto"/>
                <w:right w:val="none" w:sz="0" w:space="0" w:color="auto"/>
              </w:divBdr>
            </w:div>
          </w:divsChild>
        </w:div>
        <w:div w:id="18821369">
          <w:marLeft w:val="0"/>
          <w:marRight w:val="0"/>
          <w:marTop w:val="0"/>
          <w:marBottom w:val="0"/>
          <w:divBdr>
            <w:top w:val="none" w:sz="0" w:space="0" w:color="auto"/>
            <w:left w:val="none" w:sz="0" w:space="0" w:color="auto"/>
            <w:bottom w:val="none" w:sz="0" w:space="0" w:color="auto"/>
            <w:right w:val="none" w:sz="0" w:space="0" w:color="auto"/>
          </w:divBdr>
        </w:div>
        <w:div w:id="1541817483">
          <w:marLeft w:val="0"/>
          <w:marRight w:val="0"/>
          <w:marTop w:val="0"/>
          <w:marBottom w:val="0"/>
          <w:divBdr>
            <w:top w:val="none" w:sz="0" w:space="0" w:color="auto"/>
            <w:left w:val="none" w:sz="0" w:space="0" w:color="auto"/>
            <w:bottom w:val="none" w:sz="0" w:space="0" w:color="auto"/>
            <w:right w:val="none" w:sz="0" w:space="0" w:color="auto"/>
          </w:divBdr>
        </w:div>
        <w:div w:id="828908591">
          <w:marLeft w:val="0"/>
          <w:marRight w:val="0"/>
          <w:marTop w:val="0"/>
          <w:marBottom w:val="0"/>
          <w:divBdr>
            <w:top w:val="none" w:sz="0" w:space="0" w:color="auto"/>
            <w:left w:val="none" w:sz="0" w:space="0" w:color="auto"/>
            <w:bottom w:val="none" w:sz="0" w:space="0" w:color="auto"/>
            <w:right w:val="none" w:sz="0" w:space="0" w:color="auto"/>
          </w:divBdr>
        </w:div>
        <w:div w:id="1091657772">
          <w:marLeft w:val="0"/>
          <w:marRight w:val="0"/>
          <w:marTop w:val="0"/>
          <w:marBottom w:val="0"/>
          <w:divBdr>
            <w:top w:val="none" w:sz="0" w:space="0" w:color="auto"/>
            <w:left w:val="none" w:sz="0" w:space="0" w:color="auto"/>
            <w:bottom w:val="none" w:sz="0" w:space="0" w:color="auto"/>
            <w:right w:val="none" w:sz="0" w:space="0" w:color="auto"/>
          </w:divBdr>
        </w:div>
        <w:div w:id="407460562">
          <w:marLeft w:val="0"/>
          <w:marRight w:val="0"/>
          <w:marTop w:val="0"/>
          <w:marBottom w:val="0"/>
          <w:divBdr>
            <w:top w:val="none" w:sz="0" w:space="0" w:color="auto"/>
            <w:left w:val="none" w:sz="0" w:space="0" w:color="auto"/>
            <w:bottom w:val="none" w:sz="0" w:space="0" w:color="auto"/>
            <w:right w:val="none" w:sz="0" w:space="0" w:color="auto"/>
          </w:divBdr>
        </w:div>
        <w:div w:id="1455521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kri.org/news/coronavirus-impact-on-ukri-supported-researc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tudentimmigration@ed.ac.uk" TargetMode="External"/><Relationship Id="rId17" Type="http://schemas.openxmlformats.org/officeDocument/2006/relationships/hyperlink" Target="mailto:infopoint@ed.ac.uk" TargetMode="External"/><Relationship Id="rId2" Type="http://schemas.openxmlformats.org/officeDocument/2006/relationships/numbering" Target="numbering.xml"/><Relationship Id="rId16" Type="http://schemas.openxmlformats.org/officeDocument/2006/relationships/hyperlink" Target="https://www.ed.ac.uk/files/atoms/files/videolinked_phd_ora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ac.uk/news/covid-19/prospective-students" TargetMode="External"/><Relationship Id="rId5" Type="http://schemas.openxmlformats.org/officeDocument/2006/relationships/webSettings" Target="webSettings.xml"/><Relationship Id="rId15" Type="http://schemas.openxmlformats.org/officeDocument/2006/relationships/hyperlink" Target="https://www.ed.ac.uk/files/atoms/files/copsupervisorsresearchstudents.pdf" TargetMode="External"/><Relationship Id="rId10" Type="http://schemas.openxmlformats.org/officeDocument/2006/relationships/hyperlink" Target="mailto:pgrcse@ed.ac.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d.ac.uk/news/covid-19" TargetMode="External"/><Relationship Id="rId14" Type="http://schemas.openxmlformats.org/officeDocument/2006/relationships/hyperlink" Target="https://www.ed.ac.uk/student-administration/im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EDAC-9987-4B5D-A737-EE10B48E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Julia</dc:creator>
  <cp:keywords/>
  <dc:description/>
  <cp:lastModifiedBy>Stuart Gilfillan</cp:lastModifiedBy>
  <cp:revision>2</cp:revision>
  <dcterms:created xsi:type="dcterms:W3CDTF">2020-03-26T10:29:00Z</dcterms:created>
  <dcterms:modified xsi:type="dcterms:W3CDTF">2020-03-26T10:29:00Z</dcterms:modified>
</cp:coreProperties>
</file>