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15E9" w:rsidRDefault="008715E9" w:rsidP="00F918AF"/>
    <w:p w:rsidR="00232EA7" w:rsidRDefault="00232EA7" w:rsidP="00F918AF"/>
    <w:p w:rsidR="00232EA7" w:rsidRDefault="00232EA7" w:rsidP="00F918AF">
      <w:r>
        <w:t>Document control</w:t>
      </w:r>
    </w:p>
    <w:p w:rsidR="00232EA7" w:rsidRDefault="00232EA7" w:rsidP="00232EA7">
      <w:pPr>
        <w:tabs>
          <w:tab w:val="left" w:pos="1560"/>
        </w:tabs>
      </w:pPr>
    </w:p>
    <w:p w:rsidR="00232EA7" w:rsidRDefault="00232EA7" w:rsidP="00232EA7">
      <w:pPr>
        <w:tabs>
          <w:tab w:val="left" w:pos="1560"/>
        </w:tabs>
      </w:pPr>
      <w:r>
        <w:t>Version 0.1</w:t>
      </w:r>
    </w:p>
    <w:p w:rsidR="00232EA7" w:rsidRDefault="00232EA7" w:rsidP="00232EA7">
      <w:pPr>
        <w:tabs>
          <w:tab w:val="left" w:pos="1560"/>
        </w:tabs>
      </w:pPr>
      <w:r>
        <w:t>Produced by:</w:t>
      </w:r>
      <w:r>
        <w:tab/>
      </w:r>
      <w:r w:rsidR="009B60F2" w:rsidRPr="009B60F2">
        <w:rPr>
          <w:color w:val="auto"/>
        </w:rPr>
        <w:t>Stephanie Allcock 8</w:t>
      </w:r>
      <w:r w:rsidR="009B60F2" w:rsidRPr="009B60F2">
        <w:rPr>
          <w:color w:val="auto"/>
          <w:vertAlign w:val="superscript"/>
        </w:rPr>
        <w:t>th</w:t>
      </w:r>
      <w:r w:rsidR="009B60F2" w:rsidRPr="009B60F2">
        <w:rPr>
          <w:color w:val="auto"/>
        </w:rPr>
        <w:t xml:space="preserve"> January 2017</w:t>
      </w:r>
    </w:p>
    <w:p w:rsidR="00232EA7" w:rsidRPr="005E05FA" w:rsidRDefault="00232EA7" w:rsidP="00232EA7">
      <w:pPr>
        <w:tabs>
          <w:tab w:val="left" w:pos="1560"/>
        </w:tabs>
        <w:rPr>
          <w:color w:val="auto"/>
        </w:rPr>
      </w:pPr>
      <w:r>
        <w:t>Checked by:</w:t>
      </w:r>
      <w:r>
        <w:tab/>
      </w:r>
      <w:r w:rsidR="00747CDF" w:rsidRPr="005E05FA">
        <w:rPr>
          <w:color w:val="auto"/>
        </w:rPr>
        <w:t>Lee Wyatt 29</w:t>
      </w:r>
      <w:r w:rsidR="00747CDF" w:rsidRPr="005E05FA">
        <w:rPr>
          <w:color w:val="auto"/>
          <w:vertAlign w:val="superscript"/>
        </w:rPr>
        <w:t>th</w:t>
      </w:r>
      <w:r w:rsidR="00747CDF" w:rsidRPr="005E05FA">
        <w:rPr>
          <w:color w:val="auto"/>
        </w:rPr>
        <w:t xml:space="preserve"> January 2018</w:t>
      </w:r>
    </w:p>
    <w:p w:rsidR="00232EA7" w:rsidRDefault="00232EA7" w:rsidP="00232EA7">
      <w:pPr>
        <w:tabs>
          <w:tab w:val="left" w:pos="1560"/>
        </w:tabs>
      </w:pPr>
      <w:r>
        <w:t xml:space="preserve">Comments: </w:t>
      </w:r>
      <w:r>
        <w:tab/>
      </w:r>
      <w:r w:rsidR="0092749E">
        <w:t>Added a few bits of extra information</w:t>
      </w:r>
    </w:p>
    <w:p w:rsidR="002076FE" w:rsidRDefault="002076FE" w:rsidP="00232EA7">
      <w:pPr>
        <w:tabs>
          <w:tab w:val="left" w:pos="1560"/>
        </w:tabs>
      </w:pPr>
    </w:p>
    <w:p w:rsidR="002076FE" w:rsidRDefault="002076FE" w:rsidP="00232EA7">
      <w:pPr>
        <w:tabs>
          <w:tab w:val="left" w:pos="1560"/>
        </w:tabs>
      </w:pPr>
      <w:r>
        <w:t>Version 0.2</w:t>
      </w:r>
    </w:p>
    <w:p w:rsidR="002076FE" w:rsidRDefault="002076FE" w:rsidP="00232EA7">
      <w:pPr>
        <w:tabs>
          <w:tab w:val="left" w:pos="1560"/>
        </w:tabs>
      </w:pPr>
      <w:r>
        <w:t xml:space="preserve">Produced by: </w:t>
      </w:r>
      <w:r>
        <w:tab/>
        <w:t>Stephanie Allcock 30</w:t>
      </w:r>
      <w:r w:rsidRPr="005E05FA">
        <w:rPr>
          <w:vertAlign w:val="superscript"/>
        </w:rPr>
        <w:t>th</w:t>
      </w:r>
      <w:r>
        <w:t xml:space="preserve"> January 2017</w:t>
      </w:r>
    </w:p>
    <w:p w:rsidR="002076FE" w:rsidRDefault="002076FE" w:rsidP="00232EA7">
      <w:pPr>
        <w:tabs>
          <w:tab w:val="left" w:pos="1560"/>
        </w:tabs>
      </w:pPr>
      <w:r>
        <w:t>Checked by:</w:t>
      </w:r>
      <w:r>
        <w:tab/>
      </w:r>
      <w:r w:rsidR="00B7213A">
        <w:t>Lucy Full 16</w:t>
      </w:r>
      <w:r w:rsidR="00B7213A" w:rsidRPr="00B7213A">
        <w:rPr>
          <w:vertAlign w:val="superscript"/>
        </w:rPr>
        <w:t>th</w:t>
      </w:r>
      <w:r w:rsidR="00B7213A">
        <w:t xml:space="preserve"> August 2018</w:t>
      </w:r>
    </w:p>
    <w:p w:rsidR="002076FE" w:rsidRDefault="002076FE" w:rsidP="00232EA7">
      <w:pPr>
        <w:tabs>
          <w:tab w:val="left" w:pos="1560"/>
        </w:tabs>
      </w:pPr>
      <w:r>
        <w:t>Comments:</w:t>
      </w:r>
    </w:p>
    <w:p w:rsidR="00232EA7" w:rsidRDefault="00232EA7" w:rsidP="00F918AF"/>
    <w:p w:rsidR="00232EA7" w:rsidRDefault="00232EA7" w:rsidP="00F918AF"/>
    <w:p w:rsidR="00232EA7" w:rsidRDefault="00232EA7" w:rsidP="00F918AF"/>
    <w:p w:rsidR="00232EA7" w:rsidRDefault="00232EA7" w:rsidP="00F918AF">
      <w:pPr>
        <w:sectPr w:rsidR="00232EA7" w:rsidSect="007C18FE">
          <w:headerReference w:type="even" r:id="rId9"/>
          <w:headerReference w:type="default" r:id="rId10"/>
          <w:footerReference w:type="default" r:id="rId11"/>
          <w:headerReference w:type="first" r:id="rId12"/>
          <w:footerReference w:type="first" r:id="rId13"/>
          <w:pgSz w:w="11906" w:h="16838"/>
          <w:pgMar w:top="964" w:right="964" w:bottom="964" w:left="964" w:header="397" w:footer="567" w:gutter="0"/>
          <w:cols w:space="708"/>
          <w:titlePg/>
          <w:docGrid w:linePitch="360"/>
        </w:sectPr>
      </w:pPr>
    </w:p>
    <w:p w:rsidR="00614243" w:rsidRDefault="009A2335" w:rsidP="004306D9">
      <w:pPr>
        <w:pStyle w:val="Heading1"/>
      </w:pPr>
      <w:r>
        <w:lastRenderedPageBreak/>
        <w:t>Description of mine water block</w:t>
      </w:r>
    </w:p>
    <w:p w:rsidR="00ED486C" w:rsidRDefault="00ED486C" w:rsidP="005E05FA">
      <w:pPr>
        <w:pStyle w:val="Environmentnormal"/>
        <w:rPr>
          <w:lang w:eastAsia="en-GB"/>
        </w:rPr>
      </w:pPr>
      <w:r>
        <w:rPr>
          <w:lang w:eastAsia="en-GB"/>
        </w:rPr>
        <w:t xml:space="preserve">The </w:t>
      </w:r>
      <w:proofErr w:type="spellStart"/>
      <w:r>
        <w:rPr>
          <w:lang w:eastAsia="en-GB"/>
        </w:rPr>
        <w:t>Dawdon-Horden</w:t>
      </w:r>
      <w:proofErr w:type="spellEnd"/>
      <w:r>
        <w:rPr>
          <w:lang w:eastAsia="en-GB"/>
        </w:rPr>
        <w:t xml:space="preserve"> mine water block extends from </w:t>
      </w:r>
      <w:proofErr w:type="spellStart"/>
      <w:r>
        <w:rPr>
          <w:lang w:eastAsia="en-GB"/>
        </w:rPr>
        <w:t>Silksworth</w:t>
      </w:r>
      <w:proofErr w:type="spellEnd"/>
      <w:r>
        <w:rPr>
          <w:lang w:eastAsia="en-GB"/>
        </w:rPr>
        <w:t xml:space="preserve"> in the north</w:t>
      </w:r>
      <w:r w:rsidR="00747CDF">
        <w:rPr>
          <w:lang w:eastAsia="en-GB"/>
        </w:rPr>
        <w:t>,</w:t>
      </w:r>
      <w:r>
        <w:rPr>
          <w:lang w:eastAsia="en-GB"/>
        </w:rPr>
        <w:t xml:space="preserve"> to </w:t>
      </w:r>
      <w:proofErr w:type="spellStart"/>
      <w:r>
        <w:rPr>
          <w:lang w:eastAsia="en-GB"/>
        </w:rPr>
        <w:t>Seaham</w:t>
      </w:r>
      <w:proofErr w:type="spellEnd"/>
      <w:r>
        <w:rPr>
          <w:lang w:eastAsia="en-GB"/>
        </w:rPr>
        <w:t xml:space="preserve"> (the coast) in the east, </w:t>
      </w:r>
      <w:proofErr w:type="spellStart"/>
      <w:r>
        <w:rPr>
          <w:lang w:eastAsia="en-GB"/>
        </w:rPr>
        <w:t>Hesleden</w:t>
      </w:r>
      <w:proofErr w:type="spellEnd"/>
      <w:r>
        <w:rPr>
          <w:lang w:eastAsia="en-GB"/>
        </w:rPr>
        <w:t xml:space="preserve"> in the south and </w:t>
      </w:r>
      <w:proofErr w:type="spellStart"/>
      <w:r>
        <w:rPr>
          <w:lang w:eastAsia="en-GB"/>
        </w:rPr>
        <w:t>Hetton</w:t>
      </w:r>
      <w:proofErr w:type="spellEnd"/>
      <w:r>
        <w:rPr>
          <w:lang w:eastAsia="en-GB"/>
        </w:rPr>
        <w:t>-le-Hole in the west.</w:t>
      </w:r>
    </w:p>
    <w:p w:rsidR="00ED486C" w:rsidRDefault="00ED486C" w:rsidP="005E05FA">
      <w:pPr>
        <w:pStyle w:val="Environmentnormal"/>
        <w:rPr>
          <w:lang w:eastAsia="en-GB"/>
        </w:rPr>
      </w:pPr>
    </w:p>
    <w:p w:rsidR="00ED486C" w:rsidRDefault="00ED486C" w:rsidP="005E05FA">
      <w:pPr>
        <w:pStyle w:val="Environmentnormal"/>
        <w:rPr>
          <w:lang w:eastAsia="en-GB"/>
        </w:rPr>
      </w:pPr>
      <w:r>
        <w:rPr>
          <w:lang w:eastAsia="en-GB"/>
        </w:rPr>
        <w:t xml:space="preserve">Currently the mine water levels are controlled by pumping at </w:t>
      </w:r>
      <w:proofErr w:type="spellStart"/>
      <w:r>
        <w:rPr>
          <w:lang w:eastAsia="en-GB"/>
        </w:rPr>
        <w:t>Horden</w:t>
      </w:r>
      <w:proofErr w:type="spellEnd"/>
      <w:r>
        <w:rPr>
          <w:lang w:eastAsia="en-GB"/>
        </w:rPr>
        <w:t xml:space="preserve"> shaft and </w:t>
      </w:r>
      <w:proofErr w:type="spellStart"/>
      <w:r>
        <w:rPr>
          <w:lang w:eastAsia="en-GB"/>
        </w:rPr>
        <w:t>Dawdon</w:t>
      </w:r>
      <w:proofErr w:type="spellEnd"/>
      <w:r>
        <w:rPr>
          <w:lang w:eastAsia="en-GB"/>
        </w:rPr>
        <w:t xml:space="preserve"> shaft, each</w:t>
      </w:r>
      <w:r w:rsidR="00747CDF">
        <w:rPr>
          <w:lang w:eastAsia="en-GB"/>
        </w:rPr>
        <w:t>,</w:t>
      </w:r>
      <w:r>
        <w:rPr>
          <w:lang w:eastAsia="en-GB"/>
        </w:rPr>
        <w:t xml:space="preserve"> which feed into mine water treatment schemes.</w:t>
      </w:r>
    </w:p>
    <w:p w:rsidR="00ED486C" w:rsidRDefault="00ED486C" w:rsidP="005E05FA">
      <w:pPr>
        <w:pStyle w:val="Environmentnormal"/>
        <w:rPr>
          <w:lang w:eastAsia="en-GB"/>
        </w:rPr>
      </w:pPr>
    </w:p>
    <w:p w:rsidR="00747CDF" w:rsidRDefault="00747CDF" w:rsidP="005E05FA">
      <w:pPr>
        <w:pStyle w:val="Environmentnormal"/>
        <w:rPr>
          <w:lang w:eastAsia="en-GB"/>
        </w:rPr>
      </w:pPr>
      <w:r>
        <w:rPr>
          <w:lang w:eastAsia="en-GB"/>
        </w:rPr>
        <w:t xml:space="preserve">The mining block is entirely concealed by the Magnesian Limestone </w:t>
      </w:r>
      <w:proofErr w:type="gramStart"/>
      <w:r>
        <w:rPr>
          <w:lang w:eastAsia="en-GB"/>
        </w:rPr>
        <w:t>aquifer,</w:t>
      </w:r>
      <w:proofErr w:type="gramEnd"/>
      <w:r>
        <w:rPr>
          <w:lang w:eastAsia="en-GB"/>
        </w:rPr>
        <w:t xml:space="preserve"> groundwater level information for this should be sought from the Environment Agency.</w:t>
      </w:r>
    </w:p>
    <w:p w:rsidR="00747CDF" w:rsidRDefault="00747CDF" w:rsidP="005E05FA">
      <w:pPr>
        <w:pStyle w:val="Environmentnormal"/>
        <w:rPr>
          <w:lang w:eastAsia="en-GB"/>
        </w:rPr>
      </w:pPr>
    </w:p>
    <w:p w:rsidR="00ED486C" w:rsidRDefault="00ED486C" w:rsidP="005E05FA">
      <w:pPr>
        <w:pStyle w:val="Environmentnormal"/>
        <w:rPr>
          <w:lang w:eastAsia="en-GB"/>
        </w:rPr>
      </w:pPr>
      <w:r>
        <w:rPr>
          <w:lang w:eastAsia="en-GB"/>
        </w:rPr>
        <w:t>The northern extent of this block are fairly well defined with up to 200m of no recorded mine workings in some areas. The eastern extents of this block are well defined and mark the edge of the coalfield</w:t>
      </w:r>
      <w:r w:rsidR="00747CDF">
        <w:rPr>
          <w:lang w:eastAsia="en-GB"/>
        </w:rPr>
        <w:t>, although for the purposes of this project, the offshore workings are clipped to the low-tide</w:t>
      </w:r>
      <w:r>
        <w:rPr>
          <w:lang w:eastAsia="en-GB"/>
        </w:rPr>
        <w:t>. The southern extents of this block are fairly well defined, with the south east marking the edge of the coalfield. There are areas of up to 150m to 750m of no recorded mine working in the south. The western extents of this block are fairly well defined with a section of approximately 70m to 200m of no recorded mine workings.</w:t>
      </w:r>
    </w:p>
    <w:p w:rsidR="00747CDF" w:rsidRDefault="00747CDF" w:rsidP="005E05FA">
      <w:pPr>
        <w:pStyle w:val="Environmentnormal"/>
        <w:rPr>
          <w:lang w:eastAsia="en-GB"/>
        </w:rPr>
      </w:pPr>
    </w:p>
    <w:p w:rsidR="00747CDF" w:rsidRDefault="00747CDF" w:rsidP="005E05FA">
      <w:pPr>
        <w:pStyle w:val="Environmentnormal"/>
        <w:rPr>
          <w:lang w:eastAsia="en-GB"/>
        </w:rPr>
      </w:pPr>
      <w:r>
        <w:rPr>
          <w:lang w:eastAsia="en-GB"/>
        </w:rPr>
        <w:t xml:space="preserve">A single underground roadway connects the northern part of this block (e.g. </w:t>
      </w:r>
      <w:proofErr w:type="spellStart"/>
      <w:r>
        <w:rPr>
          <w:lang w:eastAsia="en-GB"/>
        </w:rPr>
        <w:t>Dawdon</w:t>
      </w:r>
      <w:proofErr w:type="spellEnd"/>
      <w:r>
        <w:rPr>
          <w:lang w:eastAsia="en-GB"/>
        </w:rPr>
        <w:t xml:space="preserve">) to the southern part (e.g. </w:t>
      </w:r>
      <w:proofErr w:type="spellStart"/>
      <w:r>
        <w:rPr>
          <w:lang w:eastAsia="en-GB"/>
        </w:rPr>
        <w:t>Horden</w:t>
      </w:r>
      <w:proofErr w:type="spellEnd"/>
      <w:r>
        <w:rPr>
          <w:lang w:eastAsia="en-GB"/>
        </w:rPr>
        <w:t>). Hence, there is a requirement to pump at two sites in the block.</w:t>
      </w:r>
    </w:p>
    <w:p w:rsidR="00ED486C" w:rsidRDefault="00ED486C" w:rsidP="005E05FA">
      <w:pPr>
        <w:pStyle w:val="Environmentnormal"/>
        <w:rPr>
          <w:lang w:eastAsia="en-GB"/>
        </w:rPr>
      </w:pPr>
    </w:p>
    <w:p w:rsidR="00614243" w:rsidRDefault="0046245A" w:rsidP="009A2335">
      <w:pPr>
        <w:pStyle w:val="Heading1"/>
      </w:pPr>
      <w:r>
        <w:t>C</w:t>
      </w:r>
      <w:r w:rsidR="009A2335">
        <w:t>ontouring methodology</w:t>
      </w:r>
    </w:p>
    <w:p w:rsidR="00F46F39" w:rsidRDefault="00F46F39" w:rsidP="005E05FA">
      <w:pPr>
        <w:pStyle w:val="Environmentnormal"/>
        <w:rPr>
          <w:lang w:eastAsia="en-GB"/>
        </w:rPr>
      </w:pPr>
      <w:r>
        <w:rPr>
          <w:lang w:eastAsia="en-GB"/>
        </w:rPr>
        <w:t>Within the mine water block there are a total of 4 mine water level monitoring points. There are no current mine water discharges directly associated with the main mine water regim</w:t>
      </w:r>
      <w:r w:rsidRPr="001D05A8">
        <w:rPr>
          <w:lang w:eastAsia="en-GB"/>
        </w:rPr>
        <w:t xml:space="preserve">e. The data used comprises a mix of </w:t>
      </w:r>
      <w:proofErr w:type="spellStart"/>
      <w:r w:rsidRPr="001D05A8">
        <w:rPr>
          <w:lang w:eastAsia="en-GB"/>
        </w:rPr>
        <w:t>datalogger</w:t>
      </w:r>
      <w:proofErr w:type="spellEnd"/>
      <w:r w:rsidRPr="001D05A8">
        <w:rPr>
          <w:lang w:eastAsia="en-GB"/>
        </w:rPr>
        <w:t xml:space="preserve"> data and manual readings.</w:t>
      </w:r>
      <w:r>
        <w:rPr>
          <w:lang w:eastAsia="en-GB"/>
        </w:rPr>
        <w:t xml:space="preserve"> </w:t>
      </w:r>
    </w:p>
    <w:p w:rsidR="00F46F39" w:rsidRDefault="00F46F39" w:rsidP="005E05FA">
      <w:pPr>
        <w:pStyle w:val="Environmentnormal"/>
        <w:rPr>
          <w:lang w:eastAsia="en-GB"/>
        </w:rPr>
      </w:pPr>
    </w:p>
    <w:p w:rsidR="00F46F39" w:rsidRDefault="00F46F39" w:rsidP="005E05FA">
      <w:pPr>
        <w:pStyle w:val="Environmentnormal"/>
        <w:rPr>
          <w:lang w:eastAsia="en-GB"/>
        </w:rPr>
      </w:pPr>
      <w:r>
        <w:rPr>
          <w:lang w:eastAsia="en-GB"/>
        </w:rPr>
        <w:t xml:space="preserve">The contours were generated in ArcGIS following the agreed hierarchy contouring methods. In this block, mean values for the last </w:t>
      </w:r>
      <w:r w:rsidR="00CC2C05">
        <w:rPr>
          <w:lang w:eastAsia="en-GB"/>
        </w:rPr>
        <w:t>years’ worth</w:t>
      </w:r>
      <w:r>
        <w:rPr>
          <w:lang w:eastAsia="en-GB"/>
        </w:rPr>
        <w:t xml:space="preserve"> of data have been used in order to correct for tidal influences and to </w:t>
      </w:r>
      <w:r w:rsidR="00CC2C05">
        <w:rPr>
          <w:lang w:eastAsia="en-GB"/>
        </w:rPr>
        <w:t>discount for</w:t>
      </w:r>
      <w:r>
        <w:rPr>
          <w:lang w:eastAsia="en-GB"/>
        </w:rPr>
        <w:t xml:space="preserve"> changes in pumping prior to 2016.</w:t>
      </w:r>
    </w:p>
    <w:p w:rsidR="00CC2C05" w:rsidRDefault="00CC2C05" w:rsidP="005E05FA">
      <w:pPr>
        <w:pStyle w:val="Environmentnormal"/>
        <w:rPr>
          <w:lang w:eastAsia="en-GB"/>
        </w:rPr>
      </w:pPr>
    </w:p>
    <w:p w:rsidR="00CC2C05" w:rsidRDefault="00CC2C05" w:rsidP="005E05FA">
      <w:pPr>
        <w:pStyle w:val="Environmentnormal"/>
        <w:rPr>
          <w:lang w:eastAsia="en-GB"/>
        </w:rPr>
      </w:pPr>
      <w:r w:rsidRPr="001D05A8">
        <w:rPr>
          <w:lang w:eastAsia="en-GB"/>
        </w:rPr>
        <w:t>Eighteen</w:t>
      </w:r>
      <w:r>
        <w:rPr>
          <w:lang w:eastAsia="en-GB"/>
        </w:rPr>
        <w:t xml:space="preserve"> control (dummy) points have been added for the purpose of contouring in order for the drawdown cones around </w:t>
      </w:r>
      <w:proofErr w:type="spellStart"/>
      <w:r>
        <w:rPr>
          <w:lang w:eastAsia="en-GB"/>
        </w:rPr>
        <w:t>Horden</w:t>
      </w:r>
      <w:proofErr w:type="spellEnd"/>
      <w:r>
        <w:rPr>
          <w:lang w:eastAsia="en-GB"/>
        </w:rPr>
        <w:t xml:space="preserve"> and </w:t>
      </w:r>
      <w:proofErr w:type="spellStart"/>
      <w:r>
        <w:rPr>
          <w:lang w:eastAsia="en-GB"/>
        </w:rPr>
        <w:t>Dawdon</w:t>
      </w:r>
      <w:proofErr w:type="spellEnd"/>
      <w:r>
        <w:rPr>
          <w:lang w:eastAsia="en-GB"/>
        </w:rPr>
        <w:t xml:space="preserve"> to be correctly </w:t>
      </w:r>
      <w:r w:rsidR="001D05A8">
        <w:rPr>
          <w:lang w:eastAsia="en-GB"/>
        </w:rPr>
        <w:t>interpolated</w:t>
      </w:r>
      <w:r>
        <w:rPr>
          <w:lang w:eastAsia="en-GB"/>
        </w:rPr>
        <w:t>.</w:t>
      </w:r>
    </w:p>
    <w:p w:rsidR="00F46F39" w:rsidRDefault="00F46F39" w:rsidP="005E05FA">
      <w:pPr>
        <w:pStyle w:val="Environmentnormal"/>
        <w:rPr>
          <w:lang w:eastAsia="en-GB"/>
        </w:rPr>
      </w:pPr>
    </w:p>
    <w:p w:rsidR="009A2335" w:rsidRDefault="0046245A" w:rsidP="009A2335">
      <w:pPr>
        <w:pStyle w:val="Heading1"/>
      </w:pPr>
      <w:r>
        <w:t>Methodology for Creating Future Contours</w:t>
      </w:r>
    </w:p>
    <w:p w:rsidR="009A4492" w:rsidRDefault="009A4492" w:rsidP="005E05FA">
      <w:pPr>
        <w:pStyle w:val="Environmentnormal"/>
        <w:rPr>
          <w:lang w:eastAsia="en-GB"/>
        </w:rPr>
      </w:pPr>
      <w:r>
        <w:rPr>
          <w:lang w:eastAsia="en-GB"/>
        </w:rPr>
        <w:t>The points used to model the future contours include:</w:t>
      </w:r>
    </w:p>
    <w:p w:rsidR="009A4492" w:rsidRDefault="009A4492" w:rsidP="005E05FA">
      <w:pPr>
        <w:pStyle w:val="Environmentbullets"/>
        <w:rPr>
          <w:lang w:eastAsia="en-GB"/>
        </w:rPr>
      </w:pPr>
      <w:r>
        <w:rPr>
          <w:lang w:eastAsia="en-GB"/>
        </w:rPr>
        <w:t>4 controlling outflows:</w:t>
      </w:r>
    </w:p>
    <w:p w:rsidR="002C1111" w:rsidRPr="00103531" w:rsidRDefault="00270399" w:rsidP="005E05FA">
      <w:pPr>
        <w:pStyle w:val="Listparagraphbullet2ndlevel"/>
        <w:rPr>
          <w:lang w:eastAsia="en-GB"/>
        </w:rPr>
      </w:pPr>
      <w:proofErr w:type="spellStart"/>
      <w:r w:rsidRPr="00103531">
        <w:rPr>
          <w:lang w:eastAsia="en-GB"/>
        </w:rPr>
        <w:t>Dawdon</w:t>
      </w:r>
      <w:proofErr w:type="spellEnd"/>
      <w:r w:rsidR="00103531" w:rsidRPr="00103531">
        <w:rPr>
          <w:lang w:eastAsia="en-GB"/>
        </w:rPr>
        <w:t xml:space="preserve"> Colliery Beach </w:t>
      </w:r>
      <w:r w:rsidR="00747CDF">
        <w:rPr>
          <w:lang w:eastAsia="en-GB"/>
        </w:rPr>
        <w:t>Drift</w:t>
      </w:r>
    </w:p>
    <w:p w:rsidR="00270399" w:rsidRPr="00103531" w:rsidRDefault="00270399" w:rsidP="005E05FA">
      <w:pPr>
        <w:pStyle w:val="Listparagraphbullet2ndlevel"/>
        <w:rPr>
          <w:lang w:eastAsia="en-GB"/>
        </w:rPr>
      </w:pPr>
      <w:r w:rsidRPr="00103531">
        <w:rPr>
          <w:lang w:eastAsia="en-GB"/>
        </w:rPr>
        <w:t>Easington</w:t>
      </w:r>
      <w:r w:rsidR="00103531" w:rsidRPr="00103531">
        <w:rPr>
          <w:lang w:eastAsia="en-GB"/>
        </w:rPr>
        <w:t xml:space="preserve"> Beach Drift</w:t>
      </w:r>
    </w:p>
    <w:p w:rsidR="00103531" w:rsidRPr="00103531" w:rsidRDefault="00103531" w:rsidP="005E05FA">
      <w:pPr>
        <w:pStyle w:val="Listparagraphbullet2ndlevel"/>
        <w:rPr>
          <w:lang w:eastAsia="en-GB"/>
        </w:rPr>
      </w:pPr>
      <w:proofErr w:type="spellStart"/>
      <w:r w:rsidRPr="00103531">
        <w:rPr>
          <w:lang w:eastAsia="en-GB"/>
        </w:rPr>
        <w:t>Horden</w:t>
      </w:r>
      <w:proofErr w:type="spellEnd"/>
      <w:r w:rsidRPr="00103531">
        <w:rPr>
          <w:lang w:eastAsia="en-GB"/>
        </w:rPr>
        <w:t xml:space="preserve"> Colliery Water Level Drift</w:t>
      </w:r>
    </w:p>
    <w:p w:rsidR="00270399" w:rsidRPr="00103531" w:rsidRDefault="00270399" w:rsidP="005E05FA">
      <w:pPr>
        <w:pStyle w:val="Listparagraphbullet2ndlevel"/>
        <w:rPr>
          <w:lang w:eastAsia="en-GB"/>
        </w:rPr>
      </w:pPr>
      <w:r w:rsidRPr="00103531">
        <w:rPr>
          <w:lang w:eastAsia="en-GB"/>
        </w:rPr>
        <w:t>Blackhall</w:t>
      </w:r>
      <w:r w:rsidR="00103531" w:rsidRPr="00103531">
        <w:rPr>
          <w:lang w:eastAsia="en-GB"/>
        </w:rPr>
        <w:t xml:space="preserve"> Water Level Drift</w:t>
      </w:r>
    </w:p>
    <w:p w:rsidR="009A4492" w:rsidRDefault="002C1111" w:rsidP="005E05FA">
      <w:pPr>
        <w:pStyle w:val="Environmentbullets"/>
        <w:rPr>
          <w:lang w:eastAsia="en-GB"/>
        </w:rPr>
      </w:pPr>
      <w:r>
        <w:rPr>
          <w:lang w:eastAsia="en-GB"/>
        </w:rPr>
        <w:lastRenderedPageBreak/>
        <w:t>7</w:t>
      </w:r>
      <w:r w:rsidR="009A4492">
        <w:rPr>
          <w:lang w:eastAsia="en-GB"/>
        </w:rPr>
        <w:t xml:space="preserve"> interpolated points spaced evenly across the block, using a gradient of 1 in 500 to the nearest controlling outflow</w:t>
      </w:r>
    </w:p>
    <w:p w:rsidR="00747CDF" w:rsidRDefault="00747CDF" w:rsidP="00270399">
      <w:pPr>
        <w:rPr>
          <w:lang w:eastAsia="en-GB"/>
        </w:rPr>
      </w:pPr>
    </w:p>
    <w:p w:rsidR="00270399" w:rsidRDefault="00270399" w:rsidP="00270399">
      <w:pPr>
        <w:rPr>
          <w:lang w:eastAsia="en-GB"/>
        </w:rPr>
      </w:pPr>
      <w:r>
        <w:rPr>
          <w:lang w:eastAsia="en-GB"/>
        </w:rPr>
        <w:t>The contours generated in ArcGIS are produced using the same method for the current mine water contours.</w:t>
      </w:r>
    </w:p>
    <w:p w:rsidR="00270399" w:rsidRDefault="00270399" w:rsidP="00270399">
      <w:pPr>
        <w:rPr>
          <w:lang w:eastAsia="en-GB"/>
        </w:rPr>
      </w:pPr>
    </w:p>
    <w:p w:rsidR="009A2335" w:rsidRDefault="009A2335" w:rsidP="009A2335">
      <w:pPr>
        <w:pStyle w:val="Heading1"/>
      </w:pPr>
      <w:r>
        <w:t>Data issues</w:t>
      </w:r>
      <w:bookmarkStart w:id="0" w:name="_GoBack"/>
      <w:bookmarkEnd w:id="0"/>
    </w:p>
    <w:p w:rsidR="004B78EF" w:rsidRDefault="004B78EF" w:rsidP="005E05FA">
      <w:pPr>
        <w:pStyle w:val="Environmentnormal"/>
        <w:rPr>
          <w:lang w:eastAsia="en-GB"/>
        </w:rPr>
      </w:pPr>
      <w:r>
        <w:rPr>
          <w:lang w:eastAsia="en-GB"/>
        </w:rPr>
        <w:t xml:space="preserve">The </w:t>
      </w:r>
      <w:proofErr w:type="gramStart"/>
      <w:r>
        <w:rPr>
          <w:lang w:eastAsia="en-GB"/>
        </w:rPr>
        <w:t>types of water level data collected varies</w:t>
      </w:r>
      <w:proofErr w:type="gramEnd"/>
      <w:r>
        <w:rPr>
          <w:lang w:eastAsia="en-GB"/>
        </w:rPr>
        <w:t xml:space="preserve"> across the mine water block. Some sites have continuous logger data whilst others have manual readings taken every 1 to 2 months. This can cause difficulty in comparing some of the statistical values used for the contouring method.</w:t>
      </w:r>
      <w:r w:rsidR="002429B5">
        <w:rPr>
          <w:lang w:eastAsia="en-GB"/>
        </w:rPr>
        <w:t xml:space="preserve"> It is considered that using mean values for the last years’ worth of data will correct for any discrepancies and will correct for tidal influences variations in pumping prior to 2016.</w:t>
      </w:r>
    </w:p>
    <w:p w:rsidR="00747CDF" w:rsidRDefault="00747CDF" w:rsidP="005E05FA">
      <w:pPr>
        <w:pStyle w:val="Environmentnormal"/>
        <w:rPr>
          <w:lang w:eastAsia="en-GB"/>
        </w:rPr>
      </w:pPr>
    </w:p>
    <w:p w:rsidR="00747CDF" w:rsidRDefault="00747CDF" w:rsidP="005E05FA">
      <w:pPr>
        <w:pStyle w:val="Environmentnormal"/>
        <w:rPr>
          <w:lang w:eastAsia="en-GB"/>
        </w:rPr>
      </w:pPr>
      <w:r>
        <w:rPr>
          <w:lang w:eastAsia="en-GB"/>
        </w:rPr>
        <w:t>In addition to the difference in monitoring frequencies over the past 5 years (note that all 4 sites have dataloggers installed), the coastal sites show di-</w:t>
      </w:r>
      <w:proofErr w:type="spellStart"/>
      <w:r>
        <w:rPr>
          <w:lang w:eastAsia="en-GB"/>
        </w:rPr>
        <w:t>urnal</w:t>
      </w:r>
      <w:proofErr w:type="spellEnd"/>
      <w:r>
        <w:rPr>
          <w:lang w:eastAsia="en-GB"/>
        </w:rPr>
        <w:t xml:space="preserve"> ‘tidal pressure’ related water levels, where the water level varies significantly daily. In the data assessment, daily means of logged data is used where possible.</w:t>
      </w:r>
    </w:p>
    <w:p w:rsidR="004B78EF" w:rsidRDefault="004B78EF" w:rsidP="005E05FA">
      <w:pPr>
        <w:pStyle w:val="Environmentnormal"/>
        <w:rPr>
          <w:lang w:eastAsia="en-GB"/>
        </w:rPr>
      </w:pPr>
    </w:p>
    <w:p w:rsidR="00DB7BAE" w:rsidRPr="00DB7BAE" w:rsidRDefault="004B78EF" w:rsidP="005E05FA">
      <w:pPr>
        <w:pStyle w:val="Environmentnormal"/>
      </w:pPr>
      <w:r>
        <w:rPr>
          <w:lang w:eastAsia="en-GB"/>
        </w:rPr>
        <w:t xml:space="preserve">The future discharges at </w:t>
      </w:r>
      <w:proofErr w:type="spellStart"/>
      <w:r>
        <w:rPr>
          <w:lang w:eastAsia="en-GB"/>
        </w:rPr>
        <w:t>Dawdon</w:t>
      </w:r>
      <w:proofErr w:type="spellEnd"/>
      <w:r>
        <w:rPr>
          <w:lang w:eastAsia="en-GB"/>
        </w:rPr>
        <w:t xml:space="preserve"> Colliery Beach Tunnel, Easington Beach Drift, </w:t>
      </w:r>
      <w:proofErr w:type="spellStart"/>
      <w:r>
        <w:rPr>
          <w:lang w:eastAsia="en-GB"/>
        </w:rPr>
        <w:t>Horden</w:t>
      </w:r>
      <w:proofErr w:type="spellEnd"/>
      <w:r>
        <w:rPr>
          <w:lang w:eastAsia="en-GB"/>
        </w:rPr>
        <w:t xml:space="preserve"> Colliery Water Level Drift and Blackhall Water Level Drift assume an interpolated elevation that is above the surface level. This is to take into account any pressure heads required to cause all the flow to discharge at these sites.</w:t>
      </w:r>
    </w:p>
    <w:p w:rsidR="00DB7BAE" w:rsidRPr="00DB7BAE" w:rsidRDefault="00DB7BAE" w:rsidP="005E05FA"/>
    <w:p w:rsidR="00DB7BAE" w:rsidRPr="00DB7BAE" w:rsidRDefault="00DB7BAE" w:rsidP="005E05FA"/>
    <w:p w:rsidR="001F7887" w:rsidRDefault="001F7887" w:rsidP="005E05FA">
      <w:pPr>
        <w:spacing w:after="80"/>
        <w:rPr>
          <w:rFonts w:ascii="Open Sans" w:hAnsi="Open Sans" w:cs="Open Sans"/>
          <w:color w:val="42454F"/>
        </w:rPr>
      </w:pPr>
    </w:p>
    <w:sectPr w:rsidR="001F7887" w:rsidSect="005E05FA">
      <w:headerReference w:type="default" r:id="rId14"/>
      <w:footerReference w:type="default" r:id="rId15"/>
      <w:pgSz w:w="11906" w:h="16838"/>
      <w:pgMar w:top="964" w:right="964" w:bottom="964" w:left="964" w:header="39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06D9" w:rsidRDefault="004306D9" w:rsidP="00F44E80">
      <w:r>
        <w:separator/>
      </w:r>
    </w:p>
  </w:endnote>
  <w:endnote w:type="continuationSeparator" w:id="0">
    <w:p w:rsidR="004306D9" w:rsidRDefault="004306D9" w:rsidP="00F44E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Open Sans Light">
    <w:altName w:val="Open Sans Light"/>
    <w:panose1 w:val="020B0306030504020204"/>
    <w:charset w:val="00"/>
    <w:family w:val="swiss"/>
    <w:pitch w:val="variable"/>
    <w:sig w:usb0="E00002EF" w:usb1="4000205B" w:usb2="00000028" w:usb3="00000000" w:csb0="0000019F" w:csb1="00000000"/>
  </w:font>
  <w:font w:name="Tahoma">
    <w:panose1 w:val="020B0604030504040204"/>
    <w:charset w:val="00"/>
    <w:family w:val="swiss"/>
    <w:notTrueType/>
    <w:pitch w:val="variable"/>
    <w:sig w:usb0="00000003" w:usb1="00000000" w:usb2="00000000" w:usb3="00000000" w:csb0="00000001" w:csb1="00000000"/>
  </w:font>
  <w:font w:name="Merriweather">
    <w:panose1 w:val="02060503050406030704"/>
    <w:charset w:val="00"/>
    <w:family w:val="roman"/>
    <w:pitch w:val="variable"/>
    <w:sig w:usb0="800000AF" w:usb1="5000204A" w:usb2="00000000" w:usb3="00000000" w:csb0="0000009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2613864"/>
      <w:docPartObj>
        <w:docPartGallery w:val="Page Numbers (Bottom of Page)"/>
        <w:docPartUnique/>
      </w:docPartObj>
    </w:sdtPr>
    <w:sdtEndPr>
      <w:rPr>
        <w:noProof/>
      </w:rPr>
    </w:sdtEndPr>
    <w:sdtContent>
      <w:p w:rsidR="007D20BF" w:rsidRDefault="007D20BF">
        <w:pPr>
          <w:pStyle w:val="Footer"/>
          <w:jc w:val="righ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6"/>
          <w:gridCol w:w="3247"/>
          <w:gridCol w:w="3247"/>
        </w:tblGrid>
        <w:tr w:rsidR="007D20BF" w:rsidTr="007D20BF">
          <w:tc>
            <w:tcPr>
              <w:tcW w:w="3246" w:type="dxa"/>
            </w:tcPr>
            <w:p w:rsidR="007D20BF" w:rsidRDefault="007D20BF" w:rsidP="007D20BF">
              <w:pPr>
                <w:pStyle w:val="Footer"/>
              </w:pPr>
              <w:r>
                <w:t>© Coal Authority</w:t>
              </w:r>
            </w:p>
          </w:tc>
          <w:tc>
            <w:tcPr>
              <w:tcW w:w="3247" w:type="dxa"/>
            </w:tcPr>
            <w:p w:rsidR="007D20BF" w:rsidRDefault="007D20BF" w:rsidP="007D20BF">
              <w:pPr>
                <w:pStyle w:val="Footer"/>
                <w:jc w:val="center"/>
              </w:pPr>
            </w:p>
          </w:tc>
          <w:tc>
            <w:tcPr>
              <w:tcW w:w="3247" w:type="dxa"/>
            </w:tcPr>
            <w:p w:rsidR="007D20BF" w:rsidRDefault="007D20BF" w:rsidP="007D20BF">
              <w:pPr>
                <w:pStyle w:val="Footer"/>
                <w:jc w:val="right"/>
              </w:pPr>
              <w:r>
                <w:fldChar w:fldCharType="begin"/>
              </w:r>
              <w:r>
                <w:instrText xml:space="preserve"> PAGE   \* MERGEFORMAT </w:instrText>
              </w:r>
              <w:r>
                <w:fldChar w:fldCharType="separate"/>
              </w:r>
              <w:r w:rsidR="008715E9">
                <w:rPr>
                  <w:noProof/>
                </w:rPr>
                <w:t>2</w:t>
              </w:r>
              <w:r>
                <w:rPr>
                  <w:noProof/>
                </w:rPr>
                <w:fldChar w:fldCharType="end"/>
              </w:r>
            </w:p>
          </w:tc>
        </w:tr>
      </w:tbl>
    </w:sdtContent>
  </w:sdt>
  <w:p w:rsidR="007D20BF" w:rsidRPr="00897D44" w:rsidRDefault="007D20BF">
    <w:pPr>
      <w:pStyle w:val="Footer"/>
      <w:rPr>
        <w:sz w:val="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2"/>
      <w:gridCol w:w="2308"/>
      <w:gridCol w:w="5284"/>
    </w:tblGrid>
    <w:tr w:rsidR="007D20BF" w:rsidTr="007D20BF">
      <w:tc>
        <w:tcPr>
          <w:tcW w:w="3246" w:type="dxa"/>
        </w:tcPr>
        <w:p w:rsidR="007D20BF" w:rsidRDefault="00AD77E0" w:rsidP="00AD77E0">
          <w:pPr>
            <w:pStyle w:val="Footer"/>
          </w:pPr>
          <w:r>
            <w:t>© Coal Authority</w:t>
          </w:r>
        </w:p>
      </w:tc>
      <w:tc>
        <w:tcPr>
          <w:tcW w:w="3247" w:type="dxa"/>
        </w:tcPr>
        <w:p w:rsidR="007D20BF" w:rsidRDefault="007D20BF" w:rsidP="007D20BF">
          <w:pPr>
            <w:pStyle w:val="Footer"/>
            <w:jc w:val="center"/>
          </w:pPr>
        </w:p>
      </w:tc>
      <w:tc>
        <w:tcPr>
          <w:tcW w:w="7507" w:type="dxa"/>
        </w:tcPr>
        <w:p w:rsidR="007D20BF" w:rsidRDefault="007D20BF" w:rsidP="007D20BF">
          <w:pPr>
            <w:pStyle w:val="Footer"/>
            <w:jc w:val="right"/>
          </w:pPr>
          <w:r>
            <w:fldChar w:fldCharType="begin"/>
          </w:r>
          <w:r>
            <w:instrText xml:space="preserve"> PAGE   \* MERGEFORMAT </w:instrText>
          </w:r>
          <w:r>
            <w:fldChar w:fldCharType="separate"/>
          </w:r>
          <w:r w:rsidR="00B7213A">
            <w:rPr>
              <w:noProof/>
            </w:rPr>
            <w:t>1</w:t>
          </w:r>
          <w:r>
            <w:rPr>
              <w:noProof/>
            </w:rPr>
            <w:fldChar w:fldCharType="end"/>
          </w:r>
        </w:p>
      </w:tc>
    </w:tr>
  </w:tbl>
  <w:p w:rsidR="007D20BF" w:rsidRPr="00D13EDB" w:rsidRDefault="007D20BF" w:rsidP="007D20BF">
    <w:pPr>
      <w:pStyle w:val="Footer"/>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4"/>
      <w:gridCol w:w="1553"/>
      <w:gridCol w:w="6557"/>
    </w:tblGrid>
    <w:tr w:rsidR="007E2910" w:rsidTr="007E2910">
      <w:tc>
        <w:tcPr>
          <w:tcW w:w="2602" w:type="dxa"/>
        </w:tcPr>
        <w:p w:rsidR="007E2910" w:rsidRDefault="007E2910" w:rsidP="00B46D22">
          <w:pPr>
            <w:pStyle w:val="Footer"/>
          </w:pPr>
          <w:r>
            <w:t>© Coal Authority</w:t>
          </w:r>
        </w:p>
      </w:tc>
      <w:tc>
        <w:tcPr>
          <w:tcW w:w="2308" w:type="dxa"/>
        </w:tcPr>
        <w:p w:rsidR="007E2910" w:rsidRDefault="007E2910" w:rsidP="00B46D22">
          <w:pPr>
            <w:pStyle w:val="Footer"/>
            <w:jc w:val="center"/>
          </w:pPr>
        </w:p>
      </w:tc>
      <w:tc>
        <w:tcPr>
          <w:tcW w:w="10082" w:type="dxa"/>
        </w:tcPr>
        <w:p w:rsidR="007E2910" w:rsidRDefault="007E2910" w:rsidP="00B46D22">
          <w:pPr>
            <w:pStyle w:val="Footer"/>
            <w:jc w:val="right"/>
          </w:pPr>
          <w:r>
            <w:fldChar w:fldCharType="begin"/>
          </w:r>
          <w:r>
            <w:instrText xml:space="preserve"> PAGE   \* MERGEFORMAT </w:instrText>
          </w:r>
          <w:r>
            <w:fldChar w:fldCharType="separate"/>
          </w:r>
          <w:r w:rsidR="00B7213A">
            <w:rPr>
              <w:noProof/>
            </w:rPr>
            <w:t>3</w:t>
          </w:r>
          <w:r>
            <w:rPr>
              <w:noProof/>
            </w:rPr>
            <w:fldChar w:fldCharType="end"/>
          </w:r>
        </w:p>
      </w:tc>
    </w:tr>
  </w:tbl>
  <w:p w:rsidR="007E2910" w:rsidRPr="00897D44" w:rsidRDefault="007E2910" w:rsidP="007E2910">
    <w:pPr>
      <w:pStyle w:val="Footer"/>
      <w:tabs>
        <w:tab w:val="left" w:pos="7091"/>
      </w:tabs>
      <w:rPr>
        <w:sz w:val="4"/>
      </w:rPr>
    </w:pPr>
    <w:r>
      <w:rPr>
        <w:sz w:val="4"/>
      </w:rPr>
      <w:tab/>
    </w:r>
    <w:r>
      <w:rPr>
        <w:sz w:val="4"/>
      </w:rPr>
      <w:tab/>
    </w:r>
    <w:r>
      <w:rPr>
        <w:sz w:val="4"/>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06D9" w:rsidRDefault="004306D9" w:rsidP="00F44E80">
      <w:r>
        <w:separator/>
      </w:r>
    </w:p>
  </w:footnote>
  <w:footnote w:type="continuationSeparator" w:id="0">
    <w:p w:rsidR="004306D9" w:rsidRDefault="004306D9" w:rsidP="00F44E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20BF" w:rsidRDefault="007D20BF">
    <w:pPr>
      <w:pStyle w:val="Header"/>
    </w:pPr>
  </w:p>
  <w:p w:rsidR="007D20BF" w:rsidRDefault="007D20B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20BF" w:rsidRPr="001D05A8" w:rsidRDefault="001D05A8" w:rsidP="00A758A4">
    <w:pPr>
      <w:pStyle w:val="Header"/>
      <w:pBdr>
        <w:bottom w:val="single" w:sz="18" w:space="1" w:color="808080" w:themeColor="background1" w:themeShade="80"/>
      </w:pBdr>
      <w:tabs>
        <w:tab w:val="clear" w:pos="4513"/>
        <w:tab w:val="clear" w:pos="9026"/>
        <w:tab w:val="left" w:pos="0"/>
        <w:tab w:val="right" w:pos="9923"/>
        <w:tab w:val="right" w:pos="9978"/>
      </w:tabs>
      <w:spacing w:line="240" w:lineRule="auto"/>
      <w:rPr>
        <w:rFonts w:cstheme="minorHAnsi"/>
        <w:color w:val="auto"/>
        <w:sz w:val="20"/>
        <w:szCs w:val="20"/>
      </w:rPr>
    </w:pPr>
    <w:r w:rsidRPr="001D05A8">
      <w:rPr>
        <w:rFonts w:cstheme="minorHAnsi"/>
        <w:color w:val="auto"/>
        <w:sz w:val="20"/>
        <w:szCs w:val="20"/>
      </w:rPr>
      <w:t>Draft v0.</w:t>
    </w:r>
    <w:r w:rsidR="002076FE">
      <w:rPr>
        <w:rFonts w:cstheme="minorHAnsi"/>
        <w:color w:val="auto"/>
        <w:sz w:val="20"/>
        <w:szCs w:val="20"/>
      </w:rPr>
      <w:t>2</w:t>
    </w:r>
    <w:r w:rsidR="004306D9" w:rsidRPr="001D05A8">
      <w:rPr>
        <w:rFonts w:cstheme="minorHAnsi"/>
        <w:color w:val="auto"/>
        <w:sz w:val="20"/>
        <w:szCs w:val="20"/>
      </w:rPr>
      <w:ptab w:relativeTo="margin" w:alignment="right" w:leader="none"/>
    </w:r>
    <w:proofErr w:type="spellStart"/>
    <w:r w:rsidRPr="001D05A8">
      <w:rPr>
        <w:rFonts w:cstheme="minorHAnsi"/>
        <w:color w:val="auto"/>
        <w:sz w:val="20"/>
        <w:szCs w:val="20"/>
      </w:rPr>
      <w:t>Dawdon-Horden</w:t>
    </w:r>
    <w:proofErr w:type="spellEnd"/>
    <w:r w:rsidRPr="001D05A8">
      <w:rPr>
        <w:rFonts w:cstheme="minorHAnsi"/>
        <w:color w:val="auto"/>
        <w:sz w:val="20"/>
        <w:szCs w:val="20"/>
      </w:rPr>
      <w:t xml:space="preserve"> mine water block factsheet</w:t>
    </w:r>
  </w:p>
  <w:p w:rsidR="004306D9" w:rsidRPr="001D05A8" w:rsidRDefault="001D05A8" w:rsidP="004306D9">
    <w:pPr>
      <w:pStyle w:val="Header"/>
      <w:pBdr>
        <w:bottom w:val="single" w:sz="18" w:space="1" w:color="808080" w:themeColor="background1" w:themeShade="80"/>
      </w:pBdr>
      <w:tabs>
        <w:tab w:val="clear" w:pos="4513"/>
        <w:tab w:val="clear" w:pos="9026"/>
        <w:tab w:val="left" w:pos="0"/>
        <w:tab w:val="right" w:pos="9923"/>
      </w:tabs>
      <w:spacing w:line="240" w:lineRule="auto"/>
      <w:jc w:val="right"/>
      <w:rPr>
        <w:rFonts w:cstheme="minorHAnsi"/>
        <w:color w:val="auto"/>
        <w:sz w:val="20"/>
        <w:szCs w:val="20"/>
      </w:rPr>
    </w:pPr>
    <w:r w:rsidRPr="001D05A8">
      <w:rPr>
        <w:rFonts w:cstheme="minorHAnsi"/>
        <w:color w:val="auto"/>
        <w:sz w:val="20"/>
        <w:szCs w:val="20"/>
      </w:rPr>
      <w:t>January 2017</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57DD" w:rsidRDefault="009B57DD" w:rsidP="009B57DD">
    <w:pPr>
      <w:pStyle w:val="Header"/>
      <w:tabs>
        <w:tab w:val="clear" w:pos="9026"/>
      </w:tabs>
      <w:jc w:val="right"/>
    </w:pPr>
    <w:r w:rsidRPr="00411003">
      <w:rPr>
        <w:noProof/>
        <w:color w:val="42454F"/>
        <w:sz w:val="180"/>
        <w:lang w:eastAsia="en-GB"/>
      </w:rPr>
      <w:drawing>
        <wp:anchor distT="0" distB="0" distL="114300" distR="114300" simplePos="0" relativeHeight="251659264" behindDoc="1" locked="0" layoutInCell="1" allowOverlap="1" wp14:anchorId="1E247A19" wp14:editId="786CE539">
          <wp:simplePos x="0" y="0"/>
          <wp:positionH relativeFrom="column">
            <wp:posOffset>-59055</wp:posOffset>
          </wp:positionH>
          <wp:positionV relativeFrom="paragraph">
            <wp:posOffset>45720</wp:posOffset>
          </wp:positionV>
          <wp:extent cx="2273935" cy="1195705"/>
          <wp:effectExtent l="0" t="0" r="0" b="4445"/>
          <wp:wrapThrough wrapText="bothSides">
            <wp:wrapPolygon edited="0">
              <wp:start x="0" y="0"/>
              <wp:lineTo x="0" y="16174"/>
              <wp:lineTo x="8505" y="16518"/>
              <wp:lineTo x="905" y="18583"/>
              <wp:lineTo x="905" y="21336"/>
              <wp:lineTo x="5972" y="21336"/>
              <wp:lineTo x="21353" y="21336"/>
              <wp:lineTo x="21353" y="18927"/>
              <wp:lineTo x="9772" y="16518"/>
              <wp:lineTo x="10676" y="8259"/>
              <wp:lineTo x="9772" y="7571"/>
              <wp:lineTo x="5429" y="4818"/>
              <wp:lineTo x="5248" y="2409"/>
              <wp:lineTo x="4343" y="0"/>
              <wp:lineTo x="0" y="0"/>
            </wp:wrapPolygon>
          </wp:wrapThrough>
          <wp:docPr id="1" name="Picture 1" descr="J:\Communications\03 - Logo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Communications\03 - Logos\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73935" cy="119570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rsidRPr="00131222">
      <w:rPr>
        <w:color w:val="auto"/>
      </w:rPr>
      <w:t xml:space="preserve">                                          </w:t>
    </w:r>
    <w:r w:rsidR="00131222" w:rsidRPr="00131222">
      <w:rPr>
        <w:color w:val="auto"/>
      </w:rPr>
      <w:t>January 2017</w:t>
    </w:r>
  </w:p>
  <w:p w:rsidR="009B57DD" w:rsidRDefault="009B57DD" w:rsidP="009B57DD">
    <w:pPr>
      <w:pStyle w:val="Header"/>
    </w:pPr>
    <w:r>
      <w:tab/>
    </w:r>
    <w:r>
      <w:tab/>
    </w:r>
    <w:r>
      <w:tab/>
    </w:r>
    <w:r>
      <w:tab/>
    </w:r>
    <w:r>
      <w:tab/>
    </w:r>
  </w:p>
  <w:p w:rsidR="009B57DD" w:rsidRDefault="009B57DD" w:rsidP="009B57DD">
    <w:pPr>
      <w:pStyle w:val="Header"/>
    </w:pPr>
  </w:p>
  <w:p w:rsidR="009B57DD" w:rsidRDefault="009B57DD" w:rsidP="009B57DD">
    <w:pPr>
      <w:pStyle w:val="Header"/>
    </w:pPr>
  </w:p>
  <w:p w:rsidR="009B57DD" w:rsidRDefault="009B57DD" w:rsidP="009B57DD">
    <w:pPr>
      <w:pStyle w:val="Header"/>
    </w:pPr>
  </w:p>
  <w:p w:rsidR="001F7887" w:rsidRDefault="001F7887" w:rsidP="009B57DD">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6"/>
      <w:gridCol w:w="2998"/>
    </w:tblGrid>
    <w:tr w:rsidR="009B57DD" w:rsidTr="00131222">
      <w:tc>
        <w:tcPr>
          <w:tcW w:w="7196" w:type="dxa"/>
        </w:tcPr>
        <w:p w:rsidR="009B57DD" w:rsidRDefault="009A2335" w:rsidP="004306D9">
          <w:pPr>
            <w:pStyle w:val="Titlelargeleftaligned"/>
          </w:pPr>
          <w:r>
            <w:t>North East Mapping</w:t>
          </w:r>
        </w:p>
        <w:p w:rsidR="00DB7BAE" w:rsidRDefault="00131222" w:rsidP="004306D9">
          <w:pPr>
            <w:pStyle w:val="Titlelargeleftaligned"/>
          </w:pPr>
          <w:proofErr w:type="spellStart"/>
          <w:r>
            <w:t>Dawdon-Horden</w:t>
          </w:r>
          <w:proofErr w:type="spellEnd"/>
        </w:p>
        <w:p w:rsidR="002076FE" w:rsidRPr="005E05FA" w:rsidRDefault="002076FE" w:rsidP="004306D9">
          <w:pPr>
            <w:pStyle w:val="Titlelargeleftaligned"/>
            <w:rPr>
              <w:rFonts w:asciiTheme="minorHAnsi" w:hAnsiTheme="minorHAnsi" w:cstheme="minorBidi"/>
              <w:b w:val="0"/>
              <w:color w:val="252525"/>
              <w:sz w:val="22"/>
              <w:szCs w:val="22"/>
            </w:rPr>
          </w:pPr>
        </w:p>
        <w:p w:rsidR="009A2335" w:rsidRPr="00DB7BAE" w:rsidRDefault="00DB7BAE" w:rsidP="005E05FA">
          <w:r w:rsidRPr="005E05FA">
            <w:rPr>
              <w:b/>
            </w:rPr>
            <w:t>Current Mine Water Status (January 2018):</w:t>
          </w:r>
          <w:r w:rsidRPr="00DB7BAE">
            <w:t xml:space="preserve"> </w:t>
          </w:r>
          <w:r>
            <w:t>Pumped Controlled</w:t>
          </w:r>
        </w:p>
      </w:tc>
      <w:tc>
        <w:tcPr>
          <w:tcW w:w="2998" w:type="dxa"/>
        </w:tcPr>
        <w:p w:rsidR="009A2335" w:rsidRDefault="009A2335" w:rsidP="00595758">
          <w:pPr>
            <w:pStyle w:val="Header"/>
            <w:jc w:val="right"/>
          </w:pPr>
        </w:p>
        <w:p w:rsidR="009A2335" w:rsidRDefault="009A2335" w:rsidP="00595758">
          <w:pPr>
            <w:pStyle w:val="Header"/>
            <w:jc w:val="right"/>
          </w:pPr>
        </w:p>
        <w:p w:rsidR="009A2335" w:rsidRDefault="009A2335" w:rsidP="00595758">
          <w:pPr>
            <w:pStyle w:val="Header"/>
            <w:jc w:val="right"/>
          </w:pPr>
        </w:p>
        <w:p w:rsidR="009B57DD" w:rsidRPr="005E05FA" w:rsidRDefault="009B57DD" w:rsidP="00595758">
          <w:pPr>
            <w:pStyle w:val="Header"/>
            <w:jc w:val="right"/>
            <w:rPr>
              <w:color w:val="auto"/>
            </w:rPr>
          </w:pPr>
          <w:r>
            <w:t>Produced by</w:t>
          </w:r>
          <w:r w:rsidRPr="005E05FA">
            <w:rPr>
              <w:color w:val="auto"/>
            </w:rPr>
            <w:t xml:space="preserve">: </w:t>
          </w:r>
          <w:r w:rsidR="00131222" w:rsidRPr="005E05FA">
            <w:rPr>
              <w:color w:val="auto"/>
            </w:rPr>
            <w:t>Stephanie Allcock</w:t>
          </w:r>
        </w:p>
        <w:p w:rsidR="009B57DD" w:rsidRDefault="009B57DD" w:rsidP="00747CDF">
          <w:pPr>
            <w:pStyle w:val="Header"/>
            <w:jc w:val="right"/>
          </w:pPr>
          <w:r w:rsidRPr="005E05FA">
            <w:rPr>
              <w:color w:val="auto"/>
            </w:rPr>
            <w:t xml:space="preserve">Checked by: </w:t>
          </w:r>
          <w:r w:rsidR="00747CDF" w:rsidRPr="005E05FA">
            <w:rPr>
              <w:color w:val="auto"/>
            </w:rPr>
            <w:t>Lee Wyatt</w:t>
          </w:r>
        </w:p>
      </w:tc>
    </w:tr>
  </w:tbl>
  <w:p w:rsidR="00BF5A57" w:rsidRPr="00DA34C8" w:rsidRDefault="00BF5A57" w:rsidP="00DA34C8">
    <w:pPr>
      <w:pStyle w:val="Header"/>
      <w:pBdr>
        <w:bottom w:val="single" w:sz="4" w:space="1" w:color="auto"/>
      </w:pBdr>
      <w:jc w:val="right"/>
      <w:rPr>
        <w:sz w:val="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5FA" w:rsidRPr="001D05A8" w:rsidRDefault="005E05FA" w:rsidP="005E05FA">
    <w:pPr>
      <w:pStyle w:val="Header"/>
      <w:pBdr>
        <w:bottom w:val="single" w:sz="18" w:space="1" w:color="808080" w:themeColor="background1" w:themeShade="80"/>
      </w:pBdr>
      <w:tabs>
        <w:tab w:val="clear" w:pos="4513"/>
        <w:tab w:val="clear" w:pos="9026"/>
        <w:tab w:val="left" w:pos="0"/>
        <w:tab w:val="right" w:pos="9923"/>
        <w:tab w:val="right" w:pos="9978"/>
      </w:tabs>
      <w:spacing w:line="240" w:lineRule="auto"/>
      <w:rPr>
        <w:rFonts w:cstheme="minorHAnsi"/>
        <w:color w:val="auto"/>
        <w:sz w:val="20"/>
        <w:szCs w:val="20"/>
      </w:rPr>
    </w:pPr>
    <w:r w:rsidRPr="001D05A8">
      <w:rPr>
        <w:rFonts w:cstheme="minorHAnsi"/>
        <w:color w:val="auto"/>
        <w:sz w:val="20"/>
        <w:szCs w:val="20"/>
      </w:rPr>
      <w:t>Draft v0.</w:t>
    </w:r>
    <w:r>
      <w:rPr>
        <w:rFonts w:cstheme="minorHAnsi"/>
        <w:color w:val="auto"/>
        <w:sz w:val="20"/>
        <w:szCs w:val="20"/>
      </w:rPr>
      <w:t>2</w:t>
    </w:r>
    <w:r w:rsidRPr="001D05A8">
      <w:rPr>
        <w:rFonts w:cstheme="minorHAnsi"/>
        <w:color w:val="auto"/>
        <w:sz w:val="20"/>
        <w:szCs w:val="20"/>
      </w:rPr>
      <w:ptab w:relativeTo="margin" w:alignment="right" w:leader="none"/>
    </w:r>
    <w:proofErr w:type="spellStart"/>
    <w:r w:rsidRPr="001D05A8">
      <w:rPr>
        <w:rFonts w:cstheme="minorHAnsi"/>
        <w:color w:val="auto"/>
        <w:sz w:val="20"/>
        <w:szCs w:val="20"/>
      </w:rPr>
      <w:t>Dawdon-Horden</w:t>
    </w:r>
    <w:proofErr w:type="spellEnd"/>
    <w:r w:rsidRPr="001D05A8">
      <w:rPr>
        <w:rFonts w:cstheme="minorHAnsi"/>
        <w:color w:val="auto"/>
        <w:sz w:val="20"/>
        <w:szCs w:val="20"/>
      </w:rPr>
      <w:t xml:space="preserve"> mine water block factsheet</w:t>
    </w:r>
  </w:p>
  <w:p w:rsidR="005E05FA" w:rsidRPr="001D05A8" w:rsidRDefault="005E05FA" w:rsidP="005E05FA">
    <w:pPr>
      <w:pStyle w:val="Header"/>
      <w:pBdr>
        <w:bottom w:val="single" w:sz="18" w:space="1" w:color="808080" w:themeColor="background1" w:themeShade="80"/>
      </w:pBdr>
      <w:tabs>
        <w:tab w:val="clear" w:pos="4513"/>
        <w:tab w:val="clear" w:pos="9026"/>
        <w:tab w:val="left" w:pos="0"/>
        <w:tab w:val="right" w:pos="9923"/>
      </w:tabs>
      <w:spacing w:line="240" w:lineRule="auto"/>
      <w:jc w:val="right"/>
      <w:rPr>
        <w:rFonts w:cstheme="minorHAnsi"/>
        <w:color w:val="auto"/>
        <w:sz w:val="20"/>
        <w:szCs w:val="20"/>
      </w:rPr>
    </w:pPr>
    <w:r w:rsidRPr="001D05A8">
      <w:rPr>
        <w:rFonts w:cstheme="minorHAnsi"/>
        <w:color w:val="auto"/>
        <w:sz w:val="20"/>
        <w:szCs w:val="20"/>
      </w:rPr>
      <w:t>January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E707D"/>
    <w:multiLevelType w:val="hybridMultilevel"/>
    <w:tmpl w:val="1DC67D26"/>
    <w:lvl w:ilvl="0" w:tplc="8154DE9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2993097"/>
    <w:multiLevelType w:val="multilevel"/>
    <w:tmpl w:val="A0DCC354"/>
    <w:lvl w:ilvl="0">
      <w:start w:val="1"/>
      <w:numFmt w:val="decimal"/>
      <w:lvlText w:val="%1"/>
      <w:lvlJc w:val="left"/>
      <w:pPr>
        <w:ind w:left="690" w:hanging="690"/>
      </w:pPr>
      <w:rPr>
        <w:rFonts w:hint="default"/>
      </w:rPr>
    </w:lvl>
    <w:lvl w:ilvl="1">
      <w:start w:val="1"/>
      <w:numFmt w:val="decimal"/>
      <w:lvlText w:val="%1.%2"/>
      <w:lvlJc w:val="left"/>
      <w:pPr>
        <w:ind w:left="1080" w:hanging="720"/>
      </w:pPr>
      <w:rPr>
        <w:rFonts w:hint="default"/>
      </w:rPr>
    </w:lvl>
    <w:lvl w:ilvl="2">
      <w:start w:val="1"/>
      <w:numFmt w:val="decimal"/>
      <w:pStyle w:val="Heading3"/>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400" w:hanging="2520"/>
      </w:pPr>
      <w:rPr>
        <w:rFonts w:hint="default"/>
      </w:rPr>
    </w:lvl>
  </w:abstractNum>
  <w:abstractNum w:abstractNumId="2">
    <w:nsid w:val="1FFE0CD5"/>
    <w:multiLevelType w:val="hybridMultilevel"/>
    <w:tmpl w:val="00808A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ABE6CAE"/>
    <w:multiLevelType w:val="hybridMultilevel"/>
    <w:tmpl w:val="688E71DC"/>
    <w:lvl w:ilvl="0" w:tplc="8E4443DA">
      <w:start w:val="1"/>
      <w:numFmt w:val="bullet"/>
      <w:pStyle w:val="Listparagraphbullet2ndlevel"/>
      <w:lvlText w:val="o"/>
      <w:lvlJc w:val="left"/>
      <w:pPr>
        <w:ind w:left="108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8491AC1"/>
    <w:multiLevelType w:val="hybridMultilevel"/>
    <w:tmpl w:val="544EC2E2"/>
    <w:lvl w:ilvl="0" w:tplc="DF5662E6">
      <w:start w:val="1"/>
      <w:numFmt w:val="bullet"/>
      <w:pStyle w:val="Environmentbullets"/>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5">
    <w:nsid w:val="5225206F"/>
    <w:multiLevelType w:val="multilevel"/>
    <w:tmpl w:val="DB283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5A2A3A45"/>
    <w:multiLevelType w:val="hybridMultilevel"/>
    <w:tmpl w:val="646CDE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8461A0D"/>
    <w:multiLevelType w:val="hybridMultilevel"/>
    <w:tmpl w:val="DF44D93A"/>
    <w:lvl w:ilvl="0" w:tplc="14E86C30">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771D5997"/>
    <w:multiLevelType w:val="multilevel"/>
    <w:tmpl w:val="C7E8949A"/>
    <w:lvl w:ilvl="0">
      <w:start w:val="1"/>
      <w:numFmt w:val="decimal"/>
      <w:pStyle w:val="Environmentheading1"/>
      <w:lvlText w:val="%1."/>
      <w:lvlJc w:val="left"/>
      <w:pPr>
        <w:ind w:left="720" w:hanging="360"/>
      </w:pPr>
      <w:rPr>
        <w:rFonts w:hint="default"/>
      </w:rPr>
    </w:lvl>
    <w:lvl w:ilvl="1">
      <w:start w:val="1"/>
      <w:numFmt w:val="decimal"/>
      <w:pStyle w:val="Environmentheading2"/>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7"/>
  </w:num>
  <w:num w:numId="2">
    <w:abstractNumId w:val="3"/>
  </w:num>
  <w:num w:numId="3">
    <w:abstractNumId w:val="6"/>
  </w:num>
  <w:num w:numId="4">
    <w:abstractNumId w:val="4"/>
  </w:num>
  <w:num w:numId="5">
    <w:abstractNumId w:val="5"/>
  </w:num>
  <w:num w:numId="6">
    <w:abstractNumId w:val="7"/>
  </w:num>
  <w:num w:numId="7">
    <w:abstractNumId w:val="3"/>
  </w:num>
  <w:num w:numId="8">
    <w:abstractNumId w:val="4"/>
  </w:num>
  <w:num w:numId="9">
    <w:abstractNumId w:val="8"/>
  </w:num>
  <w:num w:numId="10">
    <w:abstractNumId w:val="0"/>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defaultTabStop w:val="9923"/>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6D9"/>
    <w:rsid w:val="00023AC9"/>
    <w:rsid w:val="00045D12"/>
    <w:rsid w:val="000B1F5A"/>
    <w:rsid w:val="00103531"/>
    <w:rsid w:val="001230F8"/>
    <w:rsid w:val="00131222"/>
    <w:rsid w:val="00142260"/>
    <w:rsid w:val="001B4B0D"/>
    <w:rsid w:val="001D05A8"/>
    <w:rsid w:val="001E0379"/>
    <w:rsid w:val="001F1A3F"/>
    <w:rsid w:val="001F7887"/>
    <w:rsid w:val="002076FE"/>
    <w:rsid w:val="00232EA7"/>
    <w:rsid w:val="002429B5"/>
    <w:rsid w:val="002678B5"/>
    <w:rsid w:val="00270399"/>
    <w:rsid w:val="002911EC"/>
    <w:rsid w:val="00294100"/>
    <w:rsid w:val="002C1111"/>
    <w:rsid w:val="002C7F19"/>
    <w:rsid w:val="00302E32"/>
    <w:rsid w:val="003550B0"/>
    <w:rsid w:val="0036283E"/>
    <w:rsid w:val="00366833"/>
    <w:rsid w:val="0038628B"/>
    <w:rsid w:val="003C21B1"/>
    <w:rsid w:val="003C3F4E"/>
    <w:rsid w:val="003E66B1"/>
    <w:rsid w:val="003E6F64"/>
    <w:rsid w:val="00427CA9"/>
    <w:rsid w:val="004306D9"/>
    <w:rsid w:val="004339EA"/>
    <w:rsid w:val="0046245A"/>
    <w:rsid w:val="004A39BB"/>
    <w:rsid w:val="004B78EF"/>
    <w:rsid w:val="004C03FA"/>
    <w:rsid w:val="004D2C8B"/>
    <w:rsid w:val="00512D3E"/>
    <w:rsid w:val="005E05FA"/>
    <w:rsid w:val="005F36CE"/>
    <w:rsid w:val="00614243"/>
    <w:rsid w:val="00632518"/>
    <w:rsid w:val="0064438B"/>
    <w:rsid w:val="0065761F"/>
    <w:rsid w:val="00673087"/>
    <w:rsid w:val="006C659E"/>
    <w:rsid w:val="006D4D7C"/>
    <w:rsid w:val="0070650B"/>
    <w:rsid w:val="0074255A"/>
    <w:rsid w:val="00747CDF"/>
    <w:rsid w:val="0075233D"/>
    <w:rsid w:val="00754F45"/>
    <w:rsid w:val="007C18FE"/>
    <w:rsid w:val="007D20BF"/>
    <w:rsid w:val="007E2910"/>
    <w:rsid w:val="00807EA9"/>
    <w:rsid w:val="0081004F"/>
    <w:rsid w:val="008133C3"/>
    <w:rsid w:val="008202D8"/>
    <w:rsid w:val="00852D51"/>
    <w:rsid w:val="008715E9"/>
    <w:rsid w:val="00885DEA"/>
    <w:rsid w:val="008B68F3"/>
    <w:rsid w:val="008B6DEB"/>
    <w:rsid w:val="0092749E"/>
    <w:rsid w:val="0094040F"/>
    <w:rsid w:val="00962D32"/>
    <w:rsid w:val="00984E6F"/>
    <w:rsid w:val="009A2335"/>
    <w:rsid w:val="009A4492"/>
    <w:rsid w:val="009B1C75"/>
    <w:rsid w:val="009B3958"/>
    <w:rsid w:val="009B57DD"/>
    <w:rsid w:val="009B60F2"/>
    <w:rsid w:val="009B702A"/>
    <w:rsid w:val="00A01AFE"/>
    <w:rsid w:val="00A66A80"/>
    <w:rsid w:val="00A758A4"/>
    <w:rsid w:val="00AA157A"/>
    <w:rsid w:val="00AA4055"/>
    <w:rsid w:val="00AB45E5"/>
    <w:rsid w:val="00AD77E0"/>
    <w:rsid w:val="00AE5A6F"/>
    <w:rsid w:val="00B227EE"/>
    <w:rsid w:val="00B23780"/>
    <w:rsid w:val="00B7213A"/>
    <w:rsid w:val="00B741D9"/>
    <w:rsid w:val="00BC0FAE"/>
    <w:rsid w:val="00BE297C"/>
    <w:rsid w:val="00BF5A57"/>
    <w:rsid w:val="00C174A0"/>
    <w:rsid w:val="00C5199C"/>
    <w:rsid w:val="00C6333B"/>
    <w:rsid w:val="00C72A18"/>
    <w:rsid w:val="00C8302E"/>
    <w:rsid w:val="00CB0247"/>
    <w:rsid w:val="00CC2C05"/>
    <w:rsid w:val="00D43E02"/>
    <w:rsid w:val="00D7259C"/>
    <w:rsid w:val="00DA34C8"/>
    <w:rsid w:val="00DB7BAE"/>
    <w:rsid w:val="00DE32C7"/>
    <w:rsid w:val="00E93C01"/>
    <w:rsid w:val="00EB5F28"/>
    <w:rsid w:val="00ED486C"/>
    <w:rsid w:val="00EE2903"/>
    <w:rsid w:val="00EE5B15"/>
    <w:rsid w:val="00EE7184"/>
    <w:rsid w:val="00EF6DB2"/>
    <w:rsid w:val="00F44E80"/>
    <w:rsid w:val="00F46F39"/>
    <w:rsid w:val="00F56E93"/>
    <w:rsid w:val="00F65246"/>
    <w:rsid w:val="00F918AF"/>
    <w:rsid w:val="00F92E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252525" w:themeColor="text1"/>
        <w:sz w:val="22"/>
        <w:szCs w:val="22"/>
        <w:lang w:val="en-GB" w:eastAsia="en-US" w:bidi="ar-SA"/>
      </w:rPr>
    </w:rPrDefault>
    <w:pPrDefault>
      <w:pPr>
        <w:spacing w:after="8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1F1A3F"/>
    <w:pPr>
      <w:spacing w:after="0"/>
    </w:pPr>
    <w:rPr>
      <w:color w:val="252525"/>
    </w:rPr>
  </w:style>
  <w:style w:type="paragraph" w:styleId="Heading1">
    <w:name w:val="heading 1"/>
    <w:basedOn w:val="Environmentheading1"/>
    <w:next w:val="Normal"/>
    <w:link w:val="Heading1Char"/>
    <w:uiPriority w:val="9"/>
    <w:qFormat/>
    <w:rsid w:val="004306D9"/>
  </w:style>
  <w:style w:type="paragraph" w:styleId="Heading2">
    <w:name w:val="heading 2"/>
    <w:basedOn w:val="Environmentheading2"/>
    <w:next w:val="Normal"/>
    <w:link w:val="Heading2Char"/>
    <w:uiPriority w:val="9"/>
    <w:unhideWhenUsed/>
    <w:qFormat/>
    <w:rsid w:val="004306D9"/>
  </w:style>
  <w:style w:type="paragraph" w:styleId="Heading3">
    <w:name w:val="heading 3"/>
    <w:basedOn w:val="Heading2"/>
    <w:next w:val="Normal"/>
    <w:link w:val="Heading3Char"/>
    <w:uiPriority w:val="9"/>
    <w:unhideWhenUsed/>
    <w:qFormat/>
    <w:rsid w:val="004306D9"/>
    <w:pPr>
      <w:numPr>
        <w:ilvl w:val="2"/>
        <w:numId w:val="11"/>
      </w:numPr>
      <w:ind w:left="851" w:hanging="851"/>
      <w:outlineLvl w:val="2"/>
    </w:pPr>
    <w:rPr>
      <w:sz w:val="28"/>
    </w:rPr>
  </w:style>
  <w:style w:type="paragraph" w:styleId="Heading4">
    <w:name w:val="heading 4"/>
    <w:basedOn w:val="Normal"/>
    <w:next w:val="Normal"/>
    <w:link w:val="Heading4Char"/>
    <w:uiPriority w:val="9"/>
    <w:unhideWhenUsed/>
    <w:qFormat/>
    <w:rsid w:val="001F1A3F"/>
    <w:pPr>
      <w:keepNext/>
      <w:keepLines/>
      <w:spacing w:before="120" w:after="120"/>
      <w:outlineLvl w:val="3"/>
    </w:pPr>
    <w:rPr>
      <w:rFonts w:ascii="Open Sans" w:eastAsiaTheme="majorEastAsia" w:hAnsi="Open Sans" w:cstheme="majorBidi"/>
      <w:b/>
      <w:bCs/>
      <w:iCs/>
      <w:color w:val="252525" w:themeColor="text1"/>
      <w:sz w:val="24"/>
    </w:rPr>
  </w:style>
  <w:style w:type="paragraph" w:styleId="Heading5">
    <w:name w:val="heading 5"/>
    <w:basedOn w:val="Normal"/>
    <w:next w:val="Normal"/>
    <w:link w:val="Heading5Char"/>
    <w:uiPriority w:val="9"/>
    <w:unhideWhenUsed/>
    <w:qFormat/>
    <w:rsid w:val="001F1A3F"/>
    <w:pPr>
      <w:keepNext/>
      <w:keepLines/>
      <w:spacing w:before="80" w:after="80"/>
      <w:outlineLvl w:val="4"/>
    </w:pPr>
    <w:rPr>
      <w:rFonts w:eastAsiaTheme="majorEastAsia" w:cstheme="majorBidi"/>
      <w:color w:val="252525" w:themeColor="text1"/>
      <w:sz w:val="24"/>
    </w:rPr>
  </w:style>
  <w:style w:type="paragraph" w:styleId="Heading6">
    <w:name w:val="heading 6"/>
    <w:basedOn w:val="Normal"/>
    <w:next w:val="Normal"/>
    <w:link w:val="Heading6Char"/>
    <w:uiPriority w:val="9"/>
    <w:unhideWhenUsed/>
    <w:qFormat/>
    <w:rsid w:val="001F1A3F"/>
    <w:pPr>
      <w:keepNext/>
      <w:keepLines/>
      <w:spacing w:before="80" w:after="80"/>
      <w:outlineLvl w:val="5"/>
    </w:pPr>
    <w:rPr>
      <w:rFonts w:asciiTheme="majorHAnsi" w:eastAsiaTheme="majorEastAsia" w:hAnsiTheme="majorHAnsi" w:cstheme="majorBidi"/>
      <w:iCs/>
      <w:color w:val="797C82" w:themeColor="background2"/>
    </w:rPr>
  </w:style>
  <w:style w:type="paragraph" w:styleId="Heading7">
    <w:name w:val="heading 7"/>
    <w:basedOn w:val="Normal"/>
    <w:next w:val="Normal"/>
    <w:link w:val="Heading7Char"/>
    <w:uiPriority w:val="9"/>
    <w:unhideWhenUsed/>
    <w:qFormat/>
    <w:rsid w:val="001F1A3F"/>
    <w:pPr>
      <w:keepNext/>
      <w:keepLines/>
      <w:outlineLvl w:val="6"/>
    </w:pPr>
    <w:rPr>
      <w:rFonts w:asciiTheme="majorHAnsi" w:eastAsiaTheme="majorEastAsia" w:hAnsiTheme="majorHAnsi" w:cstheme="majorBidi"/>
      <w:iCs/>
      <w:color w:val="5B5B5B" w:themeColor="text1" w:themeTint="BF"/>
    </w:rPr>
  </w:style>
  <w:style w:type="paragraph" w:styleId="Heading8">
    <w:name w:val="heading 8"/>
    <w:aliases w:val="Heading 8: tables"/>
    <w:basedOn w:val="Heading3"/>
    <w:next w:val="Normal"/>
    <w:link w:val="Heading8Char"/>
    <w:uiPriority w:val="9"/>
    <w:unhideWhenUsed/>
    <w:rsid w:val="001F1A3F"/>
    <w:pPr>
      <w:spacing w:before="160" w:after="160"/>
      <w:outlineLvl w:val="7"/>
    </w:pPr>
    <w:rPr>
      <w:rFonts w:ascii="Open Sans" w:hAnsi="Open Sans"/>
      <w:color w:val="FFFFFF" w:themeColor="background1"/>
      <w:sz w:val="22"/>
      <w:szCs w:val="20"/>
    </w:rPr>
  </w:style>
  <w:style w:type="paragraph" w:styleId="Heading9">
    <w:name w:val="heading 9"/>
    <w:basedOn w:val="Normal"/>
    <w:next w:val="Normal"/>
    <w:link w:val="Heading9Char"/>
    <w:uiPriority w:val="9"/>
    <w:unhideWhenUsed/>
    <w:rsid w:val="001F1A3F"/>
    <w:pPr>
      <w:keepNext/>
      <w:keepLines/>
      <w:spacing w:before="160" w:after="160"/>
      <w:outlineLvl w:val="8"/>
    </w:pPr>
    <w:rPr>
      <w:rFonts w:eastAsiaTheme="majorEastAsia" w:cstheme="majorBidi"/>
      <w:iCs/>
      <w:color w:val="FFFFFF" w:themeColor="background1"/>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2C8B"/>
    <w:rPr>
      <w:rFonts w:ascii="Tahoma" w:hAnsi="Tahoma" w:cs="Tahoma"/>
      <w:sz w:val="16"/>
      <w:szCs w:val="16"/>
    </w:rPr>
  </w:style>
  <w:style w:type="character" w:customStyle="1" w:styleId="BalloonTextChar">
    <w:name w:val="Balloon Text Char"/>
    <w:basedOn w:val="DefaultParagraphFont"/>
    <w:link w:val="BalloonText"/>
    <w:uiPriority w:val="99"/>
    <w:semiHidden/>
    <w:rsid w:val="004D2C8B"/>
    <w:rPr>
      <w:rFonts w:ascii="Tahoma" w:hAnsi="Tahoma" w:cs="Tahoma"/>
      <w:sz w:val="16"/>
      <w:szCs w:val="16"/>
    </w:rPr>
  </w:style>
  <w:style w:type="paragraph" w:styleId="Header">
    <w:name w:val="header"/>
    <w:basedOn w:val="Normal"/>
    <w:link w:val="HeaderChar"/>
    <w:uiPriority w:val="99"/>
    <w:unhideWhenUsed/>
    <w:rsid w:val="00F44E80"/>
    <w:pPr>
      <w:tabs>
        <w:tab w:val="center" w:pos="4513"/>
        <w:tab w:val="right" w:pos="9026"/>
      </w:tabs>
    </w:pPr>
  </w:style>
  <w:style w:type="character" w:customStyle="1" w:styleId="HeaderChar">
    <w:name w:val="Header Char"/>
    <w:basedOn w:val="DefaultParagraphFont"/>
    <w:link w:val="Header"/>
    <w:uiPriority w:val="99"/>
    <w:rsid w:val="00F44E80"/>
    <w:rPr>
      <w:rFonts w:ascii="Open Sans" w:hAnsi="Open Sans" w:cs="Open Sans"/>
      <w:sz w:val="24"/>
      <w:szCs w:val="24"/>
    </w:rPr>
  </w:style>
  <w:style w:type="paragraph" w:styleId="Footer">
    <w:name w:val="footer"/>
    <w:basedOn w:val="Normal"/>
    <w:link w:val="FooterChar"/>
    <w:uiPriority w:val="99"/>
    <w:unhideWhenUsed/>
    <w:rsid w:val="00F44E80"/>
    <w:pPr>
      <w:tabs>
        <w:tab w:val="center" w:pos="4513"/>
        <w:tab w:val="right" w:pos="9026"/>
      </w:tabs>
    </w:pPr>
  </w:style>
  <w:style w:type="character" w:customStyle="1" w:styleId="FooterChar">
    <w:name w:val="Footer Char"/>
    <w:basedOn w:val="DefaultParagraphFont"/>
    <w:link w:val="Footer"/>
    <w:uiPriority w:val="99"/>
    <w:rsid w:val="00F44E80"/>
    <w:rPr>
      <w:rFonts w:ascii="Open Sans" w:hAnsi="Open Sans" w:cs="Open Sans"/>
      <w:sz w:val="24"/>
      <w:szCs w:val="24"/>
    </w:rPr>
  </w:style>
  <w:style w:type="table" w:styleId="TableGrid">
    <w:name w:val="Table Grid"/>
    <w:aliases w:val="CA table"/>
    <w:basedOn w:val="TableNormal"/>
    <w:uiPriority w:val="59"/>
    <w:rsid w:val="00045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306D9"/>
    <w:rPr>
      <w:rFonts w:ascii="Open Sans Light" w:eastAsia="Times New Roman" w:hAnsi="Open Sans Light" w:cs="Open Sans Light"/>
      <w:color w:val="799900"/>
      <w:sz w:val="40"/>
      <w:szCs w:val="40"/>
      <w:lang w:eastAsia="en-GB"/>
    </w:rPr>
  </w:style>
  <w:style w:type="paragraph" w:styleId="NoSpacing">
    <w:name w:val="No Spacing"/>
    <w:uiPriority w:val="1"/>
    <w:qFormat/>
    <w:rsid w:val="001F1A3F"/>
    <w:pPr>
      <w:spacing w:after="0" w:line="240" w:lineRule="auto"/>
    </w:pPr>
    <w:rPr>
      <w:rFonts w:cs="Open Sans"/>
      <w:szCs w:val="24"/>
    </w:rPr>
  </w:style>
  <w:style w:type="paragraph" w:styleId="Title">
    <w:name w:val="Title"/>
    <w:aliases w:val="Title large right aligned"/>
    <w:basedOn w:val="Heading1"/>
    <w:next w:val="Normal"/>
    <w:link w:val="TitleChar"/>
    <w:uiPriority w:val="10"/>
    <w:qFormat/>
    <w:rsid w:val="001F1A3F"/>
    <w:pPr>
      <w:spacing w:before="520" w:after="520"/>
      <w:jc w:val="right"/>
    </w:pPr>
    <w:rPr>
      <w:spacing w:val="5"/>
      <w:kern w:val="28"/>
      <w:sz w:val="76"/>
      <w:szCs w:val="52"/>
    </w:rPr>
  </w:style>
  <w:style w:type="character" w:customStyle="1" w:styleId="TitleChar">
    <w:name w:val="Title Char"/>
    <w:aliases w:val="Title large right aligned Char"/>
    <w:basedOn w:val="DefaultParagraphFont"/>
    <w:link w:val="Title"/>
    <w:uiPriority w:val="10"/>
    <w:rsid w:val="001F1A3F"/>
    <w:rPr>
      <w:rFonts w:asciiTheme="majorHAnsi" w:eastAsiaTheme="majorEastAsia" w:hAnsiTheme="majorHAnsi" w:cstheme="majorBidi"/>
      <w:bCs/>
      <w:color w:val="00B0F0"/>
      <w:spacing w:val="5"/>
      <w:kern w:val="28"/>
      <w:sz w:val="76"/>
      <w:szCs w:val="52"/>
    </w:rPr>
  </w:style>
  <w:style w:type="character" w:customStyle="1" w:styleId="Heading2Char">
    <w:name w:val="Heading 2 Char"/>
    <w:basedOn w:val="DefaultParagraphFont"/>
    <w:link w:val="Heading2"/>
    <w:uiPriority w:val="9"/>
    <w:rsid w:val="004306D9"/>
    <w:rPr>
      <w:rFonts w:ascii="Open Sans Light" w:eastAsia="Times New Roman" w:hAnsi="Open Sans Light" w:cs="Open Sans Light"/>
      <w:color w:val="799900"/>
      <w:sz w:val="32"/>
      <w:szCs w:val="32"/>
      <w:lang w:eastAsia="en-GB"/>
    </w:rPr>
  </w:style>
  <w:style w:type="character" w:customStyle="1" w:styleId="Heading3Char">
    <w:name w:val="Heading 3 Char"/>
    <w:basedOn w:val="DefaultParagraphFont"/>
    <w:link w:val="Heading3"/>
    <w:uiPriority w:val="9"/>
    <w:rsid w:val="004306D9"/>
    <w:rPr>
      <w:rFonts w:ascii="Open Sans Light" w:eastAsia="Times New Roman" w:hAnsi="Open Sans Light" w:cs="Open Sans Light"/>
      <w:color w:val="799900"/>
      <w:sz w:val="28"/>
      <w:szCs w:val="32"/>
      <w:lang w:eastAsia="en-GB"/>
    </w:rPr>
  </w:style>
  <w:style w:type="character" w:customStyle="1" w:styleId="Heading4Char">
    <w:name w:val="Heading 4 Char"/>
    <w:basedOn w:val="DefaultParagraphFont"/>
    <w:link w:val="Heading4"/>
    <w:uiPriority w:val="9"/>
    <w:rsid w:val="001F1A3F"/>
    <w:rPr>
      <w:rFonts w:ascii="Open Sans" w:eastAsiaTheme="majorEastAsia" w:hAnsi="Open Sans" w:cstheme="majorBidi"/>
      <w:b/>
      <w:bCs/>
      <w:iCs/>
      <w:sz w:val="24"/>
    </w:rPr>
  </w:style>
  <w:style w:type="character" w:customStyle="1" w:styleId="Heading5Char">
    <w:name w:val="Heading 5 Char"/>
    <w:basedOn w:val="DefaultParagraphFont"/>
    <w:link w:val="Heading5"/>
    <w:uiPriority w:val="9"/>
    <w:rsid w:val="001F1A3F"/>
    <w:rPr>
      <w:rFonts w:eastAsiaTheme="majorEastAsia" w:cstheme="majorBidi"/>
      <w:sz w:val="24"/>
    </w:rPr>
  </w:style>
  <w:style w:type="character" w:styleId="SubtleEmphasis">
    <w:name w:val="Subtle Emphasis"/>
    <w:basedOn w:val="DefaultParagraphFont"/>
    <w:uiPriority w:val="19"/>
    <w:rsid w:val="00302E32"/>
    <w:rPr>
      <w:i/>
      <w:iCs/>
      <w:color w:val="929292" w:themeColor="text1" w:themeTint="7F"/>
    </w:rPr>
  </w:style>
  <w:style w:type="paragraph" w:styleId="Quote">
    <w:name w:val="Quote"/>
    <w:basedOn w:val="Normal"/>
    <w:next w:val="Normal"/>
    <w:link w:val="QuoteChar"/>
    <w:uiPriority w:val="29"/>
    <w:qFormat/>
    <w:rsid w:val="001F1A3F"/>
    <w:rPr>
      <w:rFonts w:ascii="Merriweather" w:hAnsi="Merriweather"/>
      <w:iCs/>
      <w:color w:val="252525" w:themeColor="text1"/>
    </w:rPr>
  </w:style>
  <w:style w:type="character" w:customStyle="1" w:styleId="QuoteChar">
    <w:name w:val="Quote Char"/>
    <w:basedOn w:val="DefaultParagraphFont"/>
    <w:link w:val="Quote"/>
    <w:uiPriority w:val="29"/>
    <w:rsid w:val="001F1A3F"/>
    <w:rPr>
      <w:rFonts w:ascii="Merriweather" w:hAnsi="Merriweather"/>
      <w:iCs/>
    </w:rPr>
  </w:style>
  <w:style w:type="paragraph" w:customStyle="1" w:styleId="Titlelargeleftaligned">
    <w:name w:val="Title large left aligned"/>
    <w:basedOn w:val="Header"/>
    <w:qFormat/>
    <w:rsid w:val="004306D9"/>
    <w:pPr>
      <w:spacing w:line="240" w:lineRule="auto"/>
    </w:pPr>
    <w:rPr>
      <w:rFonts w:asciiTheme="majorHAnsi" w:hAnsiTheme="majorHAnsi" w:cstheme="majorHAnsi"/>
      <w:b/>
      <w:color w:val="799900"/>
      <w:sz w:val="56"/>
      <w:szCs w:val="56"/>
    </w:rPr>
  </w:style>
  <w:style w:type="paragraph" w:customStyle="1" w:styleId="StyleHeading3Before0ptLinespacingsingle">
    <w:name w:val="Style Heading 3 + Before:  0 pt Line spacing:  single"/>
    <w:basedOn w:val="Heading3"/>
    <w:rsid w:val="002C7F19"/>
    <w:rPr>
      <w:rFonts w:cs="Times New Roman"/>
      <w:szCs w:val="20"/>
    </w:rPr>
  </w:style>
  <w:style w:type="paragraph" w:customStyle="1" w:styleId="Heading3rightaligned">
    <w:name w:val="Heading 3 right aligned"/>
    <w:basedOn w:val="Heading3"/>
    <w:next w:val="Normal"/>
    <w:rsid w:val="001F1A3F"/>
    <w:pPr>
      <w:jc w:val="right"/>
    </w:pPr>
    <w:rPr>
      <w:rFonts w:cs="Times New Roman"/>
      <w:szCs w:val="20"/>
    </w:rPr>
  </w:style>
  <w:style w:type="paragraph" w:customStyle="1" w:styleId="StyleHeading3Before0ptLinespacingsingle1">
    <w:name w:val="Style Heading 3 + Before:  0 pt Line spacing:  single1"/>
    <w:basedOn w:val="Heading3"/>
    <w:next w:val="Normal"/>
    <w:rsid w:val="001F1A3F"/>
    <w:pPr>
      <w:jc w:val="right"/>
    </w:pPr>
    <w:rPr>
      <w:rFonts w:cs="Times New Roman"/>
      <w:szCs w:val="20"/>
    </w:rPr>
  </w:style>
  <w:style w:type="character" w:customStyle="1" w:styleId="Heading6Char">
    <w:name w:val="Heading 6 Char"/>
    <w:basedOn w:val="DefaultParagraphFont"/>
    <w:link w:val="Heading6"/>
    <w:uiPriority w:val="9"/>
    <w:rsid w:val="001F1A3F"/>
    <w:rPr>
      <w:rFonts w:asciiTheme="majorHAnsi" w:eastAsiaTheme="majorEastAsia" w:hAnsiTheme="majorHAnsi" w:cstheme="majorBidi"/>
      <w:iCs/>
      <w:color w:val="797C82" w:themeColor="background2"/>
    </w:rPr>
  </w:style>
  <w:style w:type="character" w:customStyle="1" w:styleId="Heading7Char">
    <w:name w:val="Heading 7 Char"/>
    <w:basedOn w:val="DefaultParagraphFont"/>
    <w:link w:val="Heading7"/>
    <w:uiPriority w:val="9"/>
    <w:rsid w:val="001F1A3F"/>
    <w:rPr>
      <w:rFonts w:asciiTheme="majorHAnsi" w:eastAsiaTheme="majorEastAsia" w:hAnsiTheme="majorHAnsi" w:cstheme="majorBidi"/>
      <w:iCs/>
      <w:color w:val="5B5B5B" w:themeColor="text1" w:themeTint="BF"/>
    </w:rPr>
  </w:style>
  <w:style w:type="character" w:customStyle="1" w:styleId="Heading8Char">
    <w:name w:val="Heading 8 Char"/>
    <w:aliases w:val="Heading 8: tables Char"/>
    <w:basedOn w:val="DefaultParagraphFont"/>
    <w:link w:val="Heading8"/>
    <w:uiPriority w:val="9"/>
    <w:rsid w:val="001F1A3F"/>
    <w:rPr>
      <w:rFonts w:ascii="Open Sans" w:eastAsiaTheme="majorEastAsia" w:hAnsi="Open Sans" w:cstheme="majorBidi"/>
      <w:b/>
      <w:bCs/>
      <w:color w:val="FFFFFF" w:themeColor="background1"/>
      <w:szCs w:val="20"/>
    </w:rPr>
  </w:style>
  <w:style w:type="character" w:customStyle="1" w:styleId="Heading9Char">
    <w:name w:val="Heading 9 Char"/>
    <w:basedOn w:val="DefaultParagraphFont"/>
    <w:link w:val="Heading9"/>
    <w:uiPriority w:val="9"/>
    <w:rsid w:val="001F1A3F"/>
    <w:rPr>
      <w:rFonts w:eastAsiaTheme="majorEastAsia" w:cstheme="majorBidi"/>
      <w:iCs/>
      <w:color w:val="FFFFFF" w:themeColor="background1"/>
      <w:sz w:val="24"/>
      <w:szCs w:val="20"/>
    </w:rPr>
  </w:style>
  <w:style w:type="paragraph" w:styleId="ListParagraph">
    <w:name w:val="List Paragraph"/>
    <w:aliases w:val="List Paragraph bullet 1st level"/>
    <w:basedOn w:val="Normal"/>
    <w:uiPriority w:val="34"/>
    <w:qFormat/>
    <w:rsid w:val="001F1A3F"/>
    <w:pPr>
      <w:numPr>
        <w:numId w:val="6"/>
      </w:numPr>
      <w:spacing w:after="80"/>
    </w:pPr>
  </w:style>
  <w:style w:type="paragraph" w:customStyle="1" w:styleId="Listparagraphbullet2ndlevel">
    <w:name w:val="List paragraph bullet 2nd level"/>
    <w:basedOn w:val="ListParagraph"/>
    <w:qFormat/>
    <w:rsid w:val="001F1A3F"/>
    <w:pPr>
      <w:numPr>
        <w:numId w:val="7"/>
      </w:numPr>
      <w:spacing w:after="0" w:line="240" w:lineRule="auto"/>
    </w:pPr>
  </w:style>
  <w:style w:type="character" w:styleId="Strong">
    <w:name w:val="Strong"/>
    <w:aliases w:val="Titles for charts graphs figs or tables"/>
    <w:basedOn w:val="Heading4Char"/>
    <w:uiPriority w:val="22"/>
    <w:qFormat/>
    <w:rsid w:val="001F1A3F"/>
    <w:rPr>
      <w:rFonts w:asciiTheme="minorHAnsi" w:eastAsiaTheme="majorEastAsia" w:hAnsiTheme="minorHAnsi" w:cstheme="majorBidi"/>
      <w:b/>
      <w:bCs/>
      <w:iCs/>
      <w:sz w:val="24"/>
    </w:rPr>
  </w:style>
  <w:style w:type="paragraph" w:customStyle="1" w:styleId="StyleHeading8Heading8tables11ptBackground1Centered">
    <w:name w:val="Style Heading 8Heading 8: tables + 11 pt Background 1 Centered ..."/>
    <w:basedOn w:val="Heading8"/>
    <w:rsid w:val="001E0379"/>
    <w:pPr>
      <w:jc w:val="center"/>
    </w:pPr>
    <w:rPr>
      <w:rFonts w:cs="Times New Roman"/>
    </w:rPr>
  </w:style>
  <w:style w:type="paragraph" w:customStyle="1" w:styleId="numberedheading1report">
    <w:name w:val="numbered heading1 report"/>
    <w:basedOn w:val="Heading2"/>
    <w:rsid w:val="001F1A3F"/>
    <w:pPr>
      <w:spacing w:after="0"/>
    </w:pPr>
  </w:style>
  <w:style w:type="paragraph" w:customStyle="1" w:styleId="StyleStyleHeading3Before0ptLinespacingsingleRight">
    <w:name w:val="Style Style Heading 3 + Before:  0 pt Line spacing:  single + Right"/>
    <w:basedOn w:val="StyleHeading3Before0ptLinespacingsingle"/>
    <w:rsid w:val="001F1A3F"/>
    <w:pPr>
      <w:jc w:val="right"/>
    </w:pPr>
  </w:style>
  <w:style w:type="paragraph" w:customStyle="1" w:styleId="heading9tables">
    <w:name w:val="heading 9 tables"/>
    <w:basedOn w:val="Heading8"/>
    <w:rsid w:val="001F1A3F"/>
    <w:rPr>
      <w:b/>
      <w:sz w:val="24"/>
    </w:rPr>
  </w:style>
  <w:style w:type="character" w:styleId="Emphasis">
    <w:name w:val="Emphasis"/>
    <w:aliases w:val="links"/>
    <w:basedOn w:val="DefaultParagraphFont"/>
    <w:uiPriority w:val="20"/>
    <w:qFormat/>
    <w:rsid w:val="001F1A3F"/>
    <w:rPr>
      <w:rFonts w:asciiTheme="minorHAnsi" w:hAnsiTheme="minorHAnsi"/>
      <w:b w:val="0"/>
      <w:i w:val="0"/>
      <w:iCs/>
      <w:color w:val="006BA3" w:themeColor="accent4"/>
      <w:sz w:val="22"/>
      <w:u w:val="single"/>
    </w:rPr>
  </w:style>
  <w:style w:type="paragraph" w:customStyle="1" w:styleId="address">
    <w:name w:val="address"/>
    <w:rsid w:val="000B1F5A"/>
    <w:pPr>
      <w:tabs>
        <w:tab w:val="left" w:pos="170"/>
      </w:tabs>
      <w:spacing w:after="0" w:line="240" w:lineRule="auto"/>
    </w:pPr>
    <w:rPr>
      <w:rFonts w:ascii="Arial" w:eastAsia="Times New Roman" w:hAnsi="Arial" w:cs="Times New Roman"/>
      <w:color w:val="auto"/>
      <w:sz w:val="18"/>
      <w:szCs w:val="24"/>
      <w:lang w:eastAsia="en-GB"/>
    </w:rPr>
  </w:style>
  <w:style w:type="character" w:styleId="Hyperlink">
    <w:name w:val="Hyperlink"/>
    <w:basedOn w:val="DefaultParagraphFont"/>
    <w:uiPriority w:val="99"/>
    <w:unhideWhenUsed/>
    <w:rsid w:val="000B1F5A"/>
    <w:rPr>
      <w:color w:val="007BB6" w:themeColor="hyperlink"/>
      <w:u w:val="single"/>
    </w:rPr>
  </w:style>
  <w:style w:type="paragraph" w:styleId="Caption">
    <w:name w:val="caption"/>
    <w:basedOn w:val="Normal"/>
    <w:next w:val="Normal"/>
    <w:link w:val="CaptionChar"/>
    <w:uiPriority w:val="35"/>
    <w:unhideWhenUsed/>
    <w:qFormat/>
    <w:rsid w:val="00E93C01"/>
    <w:pPr>
      <w:spacing w:after="200" w:line="240" w:lineRule="auto"/>
    </w:pPr>
    <w:rPr>
      <w:b/>
      <w:bCs/>
      <w:color w:val="252525" w:themeColor="text1"/>
      <w:sz w:val="24"/>
      <w:szCs w:val="18"/>
    </w:rPr>
  </w:style>
  <w:style w:type="paragraph" w:customStyle="1" w:styleId="Environmentbullets">
    <w:name w:val="Environment bullets"/>
    <w:basedOn w:val="Environmentnormal"/>
    <w:qFormat/>
    <w:rsid w:val="00614243"/>
    <w:pPr>
      <w:numPr>
        <w:numId w:val="8"/>
      </w:numPr>
      <w:spacing w:before="120" w:after="120"/>
      <w:ind w:left="360"/>
    </w:pPr>
    <w:rPr>
      <w:rFonts w:ascii="Open Sans" w:hAnsi="Open Sans" w:cs="Open Sans"/>
      <w:color w:val="auto"/>
    </w:rPr>
  </w:style>
  <w:style w:type="paragraph" w:customStyle="1" w:styleId="Environmentnormal">
    <w:name w:val="Environment normal"/>
    <w:basedOn w:val="Normal"/>
    <w:link w:val="EnvironmentnormalChar"/>
    <w:qFormat/>
    <w:rsid w:val="0074255A"/>
    <w:pPr>
      <w:spacing w:after="60" w:line="240" w:lineRule="auto"/>
    </w:pPr>
    <w:rPr>
      <w:rFonts w:cstheme="minorHAnsi"/>
    </w:rPr>
  </w:style>
  <w:style w:type="paragraph" w:customStyle="1" w:styleId="Bulletsdonotuse">
    <w:name w:val="Bullets do not use"/>
    <w:basedOn w:val="ListParagraph"/>
    <w:rsid w:val="001F1A3F"/>
    <w:pPr>
      <w:numPr>
        <w:numId w:val="0"/>
      </w:numPr>
      <w:spacing w:after="120" w:line="240" w:lineRule="auto"/>
    </w:pPr>
    <w:rPr>
      <w:rFonts w:cstheme="minorHAnsi"/>
    </w:rPr>
  </w:style>
  <w:style w:type="paragraph" w:customStyle="1" w:styleId="Environmentcaption">
    <w:name w:val="Environment caption"/>
    <w:basedOn w:val="Caption"/>
    <w:qFormat/>
    <w:rsid w:val="00E93C01"/>
    <w:rPr>
      <w:rFonts w:ascii="Open Sans" w:hAnsi="Open Sans" w:cs="Open Sans Light"/>
      <w:color w:val="auto"/>
      <w:szCs w:val="22"/>
    </w:rPr>
  </w:style>
  <w:style w:type="character" w:customStyle="1" w:styleId="EnvironmentnormalChar">
    <w:name w:val="Environment normal Char"/>
    <w:basedOn w:val="DefaultParagraphFont"/>
    <w:link w:val="Environmentnormal"/>
    <w:rsid w:val="0074255A"/>
    <w:rPr>
      <w:rFonts w:cstheme="minorHAnsi"/>
      <w:color w:val="252525"/>
    </w:rPr>
  </w:style>
  <w:style w:type="table" w:customStyle="1" w:styleId="CAtable2">
    <w:name w:val="CA table2"/>
    <w:basedOn w:val="TableNormal"/>
    <w:next w:val="TableGrid"/>
    <w:uiPriority w:val="59"/>
    <w:rsid w:val="00C6333B"/>
    <w:pPr>
      <w:spacing w:after="0" w:line="240" w:lineRule="auto"/>
    </w:pPr>
    <w:rPr>
      <w:rFonts w:ascii="Open Sans" w:eastAsia="Times New Roman" w:hAnsi="Open Sans" w:cs="Times New Roman"/>
      <w:color w:val="auto"/>
    </w:rPr>
    <w:tblPr>
      <w:tblStyleRowBandSize w:val="1"/>
      <w:jc w:val="center"/>
      <w:tblCellSpacing w:w="20" w:type="dxa"/>
      <w:tblInd w:w="0" w:type="nil"/>
    </w:tblPr>
    <w:trPr>
      <w:tblCellSpacing w:w="20" w:type="dxa"/>
      <w:jc w:val="center"/>
    </w:trPr>
    <w:tcPr>
      <w:shd w:val="clear" w:color="auto" w:fill="F2F2F2"/>
    </w:tcPr>
    <w:tblStylePr w:type="firstRow">
      <w:rPr>
        <w:rFonts w:ascii="Open Sans" w:hAnsi="Open Sans"/>
        <w:b/>
        <w:color w:val="FFFFFF" w:themeColor="background1"/>
        <w:sz w:val="22"/>
      </w:rPr>
      <w:tblPr/>
      <w:tcPr>
        <w:shd w:val="clear" w:color="auto" w:fill="799900"/>
      </w:tcPr>
    </w:tblStylePr>
    <w:tblStylePr w:type="lastRow">
      <w:rPr>
        <w:rFonts w:ascii="Open Sans" w:hAnsi="Open Sans"/>
        <w:b w:val="0"/>
        <w:i w:val="0"/>
        <w:color w:val="FFFFFF"/>
        <w:sz w:val="22"/>
      </w:rPr>
      <w:tblPr/>
      <w:tcPr>
        <w:tcBorders>
          <w:top w:val="nil"/>
          <w:left w:val="nil"/>
          <w:bottom w:val="nil"/>
          <w:right w:val="nil"/>
          <w:insideH w:val="nil"/>
          <w:insideV w:val="nil"/>
          <w:tl2br w:val="nil"/>
          <w:tr2bl w:val="nil"/>
        </w:tcBorders>
        <w:shd w:val="clear" w:color="auto" w:fill="A6A6A6"/>
      </w:tcPr>
    </w:tblStylePr>
  </w:style>
  <w:style w:type="character" w:customStyle="1" w:styleId="CaptionChar">
    <w:name w:val="Caption Char"/>
    <w:basedOn w:val="DefaultParagraphFont"/>
    <w:link w:val="Caption"/>
    <w:uiPriority w:val="35"/>
    <w:rsid w:val="00E93C01"/>
    <w:rPr>
      <w:b/>
      <w:bCs/>
      <w:sz w:val="24"/>
      <w:szCs w:val="18"/>
    </w:rPr>
  </w:style>
  <w:style w:type="paragraph" w:customStyle="1" w:styleId="Environmentappendix">
    <w:name w:val="Environment appendix"/>
    <w:basedOn w:val="Caption"/>
    <w:link w:val="EnvironmentappendixChar"/>
    <w:autoRedefine/>
    <w:qFormat/>
    <w:rsid w:val="00C6333B"/>
    <w:pPr>
      <w:keepNext/>
    </w:pPr>
    <w:rPr>
      <w:rFonts w:ascii="Open Sans Light" w:hAnsi="Open Sans Light" w:cs="Open Sans Light"/>
      <w:b w:val="0"/>
      <w:color w:val="799900"/>
      <w:sz w:val="40"/>
      <w:szCs w:val="52"/>
    </w:rPr>
  </w:style>
  <w:style w:type="table" w:customStyle="1" w:styleId="CATable">
    <w:name w:val="CA Table"/>
    <w:basedOn w:val="TableNormal"/>
    <w:uiPriority w:val="99"/>
    <w:rsid w:val="00A66A80"/>
    <w:pPr>
      <w:spacing w:after="0" w:line="240" w:lineRule="auto"/>
    </w:pPr>
    <w:tblPr/>
  </w:style>
  <w:style w:type="paragraph" w:customStyle="1" w:styleId="Environmentheading1">
    <w:name w:val="Environment heading 1"/>
    <w:basedOn w:val="ListParagraph"/>
    <w:link w:val="Environmentheading1Char"/>
    <w:rsid w:val="00807EA9"/>
    <w:pPr>
      <w:numPr>
        <w:numId w:val="9"/>
      </w:numPr>
      <w:spacing w:before="120" w:after="120" w:line="240" w:lineRule="auto"/>
      <w:ind w:hanging="720"/>
      <w:contextualSpacing/>
      <w:outlineLvl w:val="0"/>
    </w:pPr>
    <w:rPr>
      <w:rFonts w:ascii="Open Sans Light" w:eastAsia="Times New Roman" w:hAnsi="Open Sans Light" w:cs="Open Sans Light"/>
      <w:color w:val="799900"/>
      <w:sz w:val="40"/>
      <w:szCs w:val="40"/>
      <w:lang w:eastAsia="en-GB"/>
    </w:rPr>
  </w:style>
  <w:style w:type="character" w:customStyle="1" w:styleId="Environmentheading1Char">
    <w:name w:val="Environment heading 1 Char"/>
    <w:basedOn w:val="DefaultParagraphFont"/>
    <w:link w:val="Environmentheading1"/>
    <w:rsid w:val="00807EA9"/>
    <w:rPr>
      <w:rFonts w:ascii="Open Sans Light" w:eastAsia="Times New Roman" w:hAnsi="Open Sans Light" w:cs="Open Sans Light"/>
      <w:color w:val="799900"/>
      <w:sz w:val="40"/>
      <w:szCs w:val="40"/>
      <w:lang w:eastAsia="en-GB"/>
    </w:rPr>
  </w:style>
  <w:style w:type="paragraph" w:customStyle="1" w:styleId="Environmentheading2">
    <w:name w:val="Environment heading 2"/>
    <w:link w:val="Environmentheading2Char"/>
    <w:rsid w:val="00C6333B"/>
    <w:pPr>
      <w:numPr>
        <w:ilvl w:val="1"/>
        <w:numId w:val="9"/>
      </w:numPr>
      <w:spacing w:after="120" w:line="240" w:lineRule="auto"/>
      <w:ind w:left="720" w:hanging="720"/>
      <w:outlineLvl w:val="1"/>
    </w:pPr>
    <w:rPr>
      <w:rFonts w:ascii="Open Sans Light" w:eastAsia="Times New Roman" w:hAnsi="Open Sans Light" w:cs="Open Sans Light"/>
      <w:color w:val="799900"/>
      <w:sz w:val="32"/>
      <w:szCs w:val="32"/>
      <w:lang w:eastAsia="en-GB"/>
    </w:rPr>
  </w:style>
  <w:style w:type="character" w:customStyle="1" w:styleId="Environmentheading2Char">
    <w:name w:val="Environment heading 2 Char"/>
    <w:basedOn w:val="Environmentheading1Char"/>
    <w:link w:val="Environmentheading2"/>
    <w:rsid w:val="00C6333B"/>
    <w:rPr>
      <w:rFonts w:ascii="Open Sans Light" w:eastAsia="Times New Roman" w:hAnsi="Open Sans Light" w:cs="Open Sans Light"/>
      <w:color w:val="799900"/>
      <w:sz w:val="32"/>
      <w:szCs w:val="32"/>
      <w:lang w:eastAsia="en-GB"/>
    </w:rPr>
  </w:style>
  <w:style w:type="paragraph" w:customStyle="1" w:styleId="Environmentheading3">
    <w:name w:val="Environment heading 3"/>
    <w:qFormat/>
    <w:rsid w:val="00614243"/>
    <w:pPr>
      <w:spacing w:after="120" w:line="240" w:lineRule="auto"/>
    </w:pPr>
    <w:rPr>
      <w:rFonts w:ascii="Open Sans" w:eastAsia="Times New Roman" w:hAnsi="Open Sans" w:cs="Open Sans"/>
      <w:b/>
      <w:sz w:val="24"/>
      <w:szCs w:val="24"/>
      <w:lang w:eastAsia="en-GB"/>
    </w:rPr>
  </w:style>
  <w:style w:type="character" w:customStyle="1" w:styleId="EnvironmentappendixChar">
    <w:name w:val="Environment appendix Char"/>
    <w:basedOn w:val="CaptionChar"/>
    <w:link w:val="Environmentappendix"/>
    <w:rsid w:val="00C6333B"/>
    <w:rPr>
      <w:rFonts w:ascii="Open Sans Light" w:hAnsi="Open Sans Light" w:cs="Open Sans Light"/>
      <w:b w:val="0"/>
      <w:bCs/>
      <w:color w:val="799900"/>
      <w:sz w:val="40"/>
      <w:szCs w:val="52"/>
    </w:rPr>
  </w:style>
  <w:style w:type="character" w:styleId="FollowedHyperlink">
    <w:name w:val="FollowedHyperlink"/>
    <w:basedOn w:val="DefaultParagraphFont"/>
    <w:uiPriority w:val="99"/>
    <w:semiHidden/>
    <w:unhideWhenUsed/>
    <w:rsid w:val="00DA34C8"/>
    <w:rPr>
      <w:color w:val="EE343F"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252525" w:themeColor="text1"/>
        <w:sz w:val="22"/>
        <w:szCs w:val="22"/>
        <w:lang w:val="en-GB" w:eastAsia="en-US" w:bidi="ar-SA"/>
      </w:rPr>
    </w:rPrDefault>
    <w:pPrDefault>
      <w:pPr>
        <w:spacing w:after="8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1F1A3F"/>
    <w:pPr>
      <w:spacing w:after="0"/>
    </w:pPr>
    <w:rPr>
      <w:color w:val="252525"/>
    </w:rPr>
  </w:style>
  <w:style w:type="paragraph" w:styleId="Heading1">
    <w:name w:val="heading 1"/>
    <w:basedOn w:val="Environmentheading1"/>
    <w:next w:val="Normal"/>
    <w:link w:val="Heading1Char"/>
    <w:uiPriority w:val="9"/>
    <w:qFormat/>
    <w:rsid w:val="004306D9"/>
  </w:style>
  <w:style w:type="paragraph" w:styleId="Heading2">
    <w:name w:val="heading 2"/>
    <w:basedOn w:val="Environmentheading2"/>
    <w:next w:val="Normal"/>
    <w:link w:val="Heading2Char"/>
    <w:uiPriority w:val="9"/>
    <w:unhideWhenUsed/>
    <w:qFormat/>
    <w:rsid w:val="004306D9"/>
  </w:style>
  <w:style w:type="paragraph" w:styleId="Heading3">
    <w:name w:val="heading 3"/>
    <w:basedOn w:val="Heading2"/>
    <w:next w:val="Normal"/>
    <w:link w:val="Heading3Char"/>
    <w:uiPriority w:val="9"/>
    <w:unhideWhenUsed/>
    <w:qFormat/>
    <w:rsid w:val="004306D9"/>
    <w:pPr>
      <w:numPr>
        <w:ilvl w:val="2"/>
        <w:numId w:val="11"/>
      </w:numPr>
      <w:ind w:left="851" w:hanging="851"/>
      <w:outlineLvl w:val="2"/>
    </w:pPr>
    <w:rPr>
      <w:sz w:val="28"/>
    </w:rPr>
  </w:style>
  <w:style w:type="paragraph" w:styleId="Heading4">
    <w:name w:val="heading 4"/>
    <w:basedOn w:val="Normal"/>
    <w:next w:val="Normal"/>
    <w:link w:val="Heading4Char"/>
    <w:uiPriority w:val="9"/>
    <w:unhideWhenUsed/>
    <w:qFormat/>
    <w:rsid w:val="001F1A3F"/>
    <w:pPr>
      <w:keepNext/>
      <w:keepLines/>
      <w:spacing w:before="120" w:after="120"/>
      <w:outlineLvl w:val="3"/>
    </w:pPr>
    <w:rPr>
      <w:rFonts w:ascii="Open Sans" w:eastAsiaTheme="majorEastAsia" w:hAnsi="Open Sans" w:cstheme="majorBidi"/>
      <w:b/>
      <w:bCs/>
      <w:iCs/>
      <w:color w:val="252525" w:themeColor="text1"/>
      <w:sz w:val="24"/>
    </w:rPr>
  </w:style>
  <w:style w:type="paragraph" w:styleId="Heading5">
    <w:name w:val="heading 5"/>
    <w:basedOn w:val="Normal"/>
    <w:next w:val="Normal"/>
    <w:link w:val="Heading5Char"/>
    <w:uiPriority w:val="9"/>
    <w:unhideWhenUsed/>
    <w:qFormat/>
    <w:rsid w:val="001F1A3F"/>
    <w:pPr>
      <w:keepNext/>
      <w:keepLines/>
      <w:spacing w:before="80" w:after="80"/>
      <w:outlineLvl w:val="4"/>
    </w:pPr>
    <w:rPr>
      <w:rFonts w:eastAsiaTheme="majorEastAsia" w:cstheme="majorBidi"/>
      <w:color w:val="252525" w:themeColor="text1"/>
      <w:sz w:val="24"/>
    </w:rPr>
  </w:style>
  <w:style w:type="paragraph" w:styleId="Heading6">
    <w:name w:val="heading 6"/>
    <w:basedOn w:val="Normal"/>
    <w:next w:val="Normal"/>
    <w:link w:val="Heading6Char"/>
    <w:uiPriority w:val="9"/>
    <w:unhideWhenUsed/>
    <w:qFormat/>
    <w:rsid w:val="001F1A3F"/>
    <w:pPr>
      <w:keepNext/>
      <w:keepLines/>
      <w:spacing w:before="80" w:after="80"/>
      <w:outlineLvl w:val="5"/>
    </w:pPr>
    <w:rPr>
      <w:rFonts w:asciiTheme="majorHAnsi" w:eastAsiaTheme="majorEastAsia" w:hAnsiTheme="majorHAnsi" w:cstheme="majorBidi"/>
      <w:iCs/>
      <w:color w:val="797C82" w:themeColor="background2"/>
    </w:rPr>
  </w:style>
  <w:style w:type="paragraph" w:styleId="Heading7">
    <w:name w:val="heading 7"/>
    <w:basedOn w:val="Normal"/>
    <w:next w:val="Normal"/>
    <w:link w:val="Heading7Char"/>
    <w:uiPriority w:val="9"/>
    <w:unhideWhenUsed/>
    <w:qFormat/>
    <w:rsid w:val="001F1A3F"/>
    <w:pPr>
      <w:keepNext/>
      <w:keepLines/>
      <w:outlineLvl w:val="6"/>
    </w:pPr>
    <w:rPr>
      <w:rFonts w:asciiTheme="majorHAnsi" w:eastAsiaTheme="majorEastAsia" w:hAnsiTheme="majorHAnsi" w:cstheme="majorBidi"/>
      <w:iCs/>
      <w:color w:val="5B5B5B" w:themeColor="text1" w:themeTint="BF"/>
    </w:rPr>
  </w:style>
  <w:style w:type="paragraph" w:styleId="Heading8">
    <w:name w:val="heading 8"/>
    <w:aliases w:val="Heading 8: tables"/>
    <w:basedOn w:val="Heading3"/>
    <w:next w:val="Normal"/>
    <w:link w:val="Heading8Char"/>
    <w:uiPriority w:val="9"/>
    <w:unhideWhenUsed/>
    <w:rsid w:val="001F1A3F"/>
    <w:pPr>
      <w:spacing w:before="160" w:after="160"/>
      <w:outlineLvl w:val="7"/>
    </w:pPr>
    <w:rPr>
      <w:rFonts w:ascii="Open Sans" w:hAnsi="Open Sans"/>
      <w:color w:val="FFFFFF" w:themeColor="background1"/>
      <w:sz w:val="22"/>
      <w:szCs w:val="20"/>
    </w:rPr>
  </w:style>
  <w:style w:type="paragraph" w:styleId="Heading9">
    <w:name w:val="heading 9"/>
    <w:basedOn w:val="Normal"/>
    <w:next w:val="Normal"/>
    <w:link w:val="Heading9Char"/>
    <w:uiPriority w:val="9"/>
    <w:unhideWhenUsed/>
    <w:rsid w:val="001F1A3F"/>
    <w:pPr>
      <w:keepNext/>
      <w:keepLines/>
      <w:spacing w:before="160" w:after="160"/>
      <w:outlineLvl w:val="8"/>
    </w:pPr>
    <w:rPr>
      <w:rFonts w:eastAsiaTheme="majorEastAsia" w:cstheme="majorBidi"/>
      <w:iCs/>
      <w:color w:val="FFFFFF" w:themeColor="background1"/>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2C8B"/>
    <w:rPr>
      <w:rFonts w:ascii="Tahoma" w:hAnsi="Tahoma" w:cs="Tahoma"/>
      <w:sz w:val="16"/>
      <w:szCs w:val="16"/>
    </w:rPr>
  </w:style>
  <w:style w:type="character" w:customStyle="1" w:styleId="BalloonTextChar">
    <w:name w:val="Balloon Text Char"/>
    <w:basedOn w:val="DefaultParagraphFont"/>
    <w:link w:val="BalloonText"/>
    <w:uiPriority w:val="99"/>
    <w:semiHidden/>
    <w:rsid w:val="004D2C8B"/>
    <w:rPr>
      <w:rFonts w:ascii="Tahoma" w:hAnsi="Tahoma" w:cs="Tahoma"/>
      <w:sz w:val="16"/>
      <w:szCs w:val="16"/>
    </w:rPr>
  </w:style>
  <w:style w:type="paragraph" w:styleId="Header">
    <w:name w:val="header"/>
    <w:basedOn w:val="Normal"/>
    <w:link w:val="HeaderChar"/>
    <w:uiPriority w:val="99"/>
    <w:unhideWhenUsed/>
    <w:rsid w:val="00F44E80"/>
    <w:pPr>
      <w:tabs>
        <w:tab w:val="center" w:pos="4513"/>
        <w:tab w:val="right" w:pos="9026"/>
      </w:tabs>
    </w:pPr>
  </w:style>
  <w:style w:type="character" w:customStyle="1" w:styleId="HeaderChar">
    <w:name w:val="Header Char"/>
    <w:basedOn w:val="DefaultParagraphFont"/>
    <w:link w:val="Header"/>
    <w:uiPriority w:val="99"/>
    <w:rsid w:val="00F44E80"/>
    <w:rPr>
      <w:rFonts w:ascii="Open Sans" w:hAnsi="Open Sans" w:cs="Open Sans"/>
      <w:sz w:val="24"/>
      <w:szCs w:val="24"/>
    </w:rPr>
  </w:style>
  <w:style w:type="paragraph" w:styleId="Footer">
    <w:name w:val="footer"/>
    <w:basedOn w:val="Normal"/>
    <w:link w:val="FooterChar"/>
    <w:uiPriority w:val="99"/>
    <w:unhideWhenUsed/>
    <w:rsid w:val="00F44E80"/>
    <w:pPr>
      <w:tabs>
        <w:tab w:val="center" w:pos="4513"/>
        <w:tab w:val="right" w:pos="9026"/>
      </w:tabs>
    </w:pPr>
  </w:style>
  <w:style w:type="character" w:customStyle="1" w:styleId="FooterChar">
    <w:name w:val="Footer Char"/>
    <w:basedOn w:val="DefaultParagraphFont"/>
    <w:link w:val="Footer"/>
    <w:uiPriority w:val="99"/>
    <w:rsid w:val="00F44E80"/>
    <w:rPr>
      <w:rFonts w:ascii="Open Sans" w:hAnsi="Open Sans" w:cs="Open Sans"/>
      <w:sz w:val="24"/>
      <w:szCs w:val="24"/>
    </w:rPr>
  </w:style>
  <w:style w:type="table" w:styleId="TableGrid">
    <w:name w:val="Table Grid"/>
    <w:aliases w:val="CA table"/>
    <w:basedOn w:val="TableNormal"/>
    <w:uiPriority w:val="59"/>
    <w:rsid w:val="00045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306D9"/>
    <w:rPr>
      <w:rFonts w:ascii="Open Sans Light" w:eastAsia="Times New Roman" w:hAnsi="Open Sans Light" w:cs="Open Sans Light"/>
      <w:color w:val="799900"/>
      <w:sz w:val="40"/>
      <w:szCs w:val="40"/>
      <w:lang w:eastAsia="en-GB"/>
    </w:rPr>
  </w:style>
  <w:style w:type="paragraph" w:styleId="NoSpacing">
    <w:name w:val="No Spacing"/>
    <w:uiPriority w:val="1"/>
    <w:qFormat/>
    <w:rsid w:val="001F1A3F"/>
    <w:pPr>
      <w:spacing w:after="0" w:line="240" w:lineRule="auto"/>
    </w:pPr>
    <w:rPr>
      <w:rFonts w:cs="Open Sans"/>
      <w:szCs w:val="24"/>
    </w:rPr>
  </w:style>
  <w:style w:type="paragraph" w:styleId="Title">
    <w:name w:val="Title"/>
    <w:aliases w:val="Title large right aligned"/>
    <w:basedOn w:val="Heading1"/>
    <w:next w:val="Normal"/>
    <w:link w:val="TitleChar"/>
    <w:uiPriority w:val="10"/>
    <w:qFormat/>
    <w:rsid w:val="001F1A3F"/>
    <w:pPr>
      <w:spacing w:before="520" w:after="520"/>
      <w:jc w:val="right"/>
    </w:pPr>
    <w:rPr>
      <w:spacing w:val="5"/>
      <w:kern w:val="28"/>
      <w:sz w:val="76"/>
      <w:szCs w:val="52"/>
    </w:rPr>
  </w:style>
  <w:style w:type="character" w:customStyle="1" w:styleId="TitleChar">
    <w:name w:val="Title Char"/>
    <w:aliases w:val="Title large right aligned Char"/>
    <w:basedOn w:val="DefaultParagraphFont"/>
    <w:link w:val="Title"/>
    <w:uiPriority w:val="10"/>
    <w:rsid w:val="001F1A3F"/>
    <w:rPr>
      <w:rFonts w:asciiTheme="majorHAnsi" w:eastAsiaTheme="majorEastAsia" w:hAnsiTheme="majorHAnsi" w:cstheme="majorBidi"/>
      <w:bCs/>
      <w:color w:val="00B0F0"/>
      <w:spacing w:val="5"/>
      <w:kern w:val="28"/>
      <w:sz w:val="76"/>
      <w:szCs w:val="52"/>
    </w:rPr>
  </w:style>
  <w:style w:type="character" w:customStyle="1" w:styleId="Heading2Char">
    <w:name w:val="Heading 2 Char"/>
    <w:basedOn w:val="DefaultParagraphFont"/>
    <w:link w:val="Heading2"/>
    <w:uiPriority w:val="9"/>
    <w:rsid w:val="004306D9"/>
    <w:rPr>
      <w:rFonts w:ascii="Open Sans Light" w:eastAsia="Times New Roman" w:hAnsi="Open Sans Light" w:cs="Open Sans Light"/>
      <w:color w:val="799900"/>
      <w:sz w:val="32"/>
      <w:szCs w:val="32"/>
      <w:lang w:eastAsia="en-GB"/>
    </w:rPr>
  </w:style>
  <w:style w:type="character" w:customStyle="1" w:styleId="Heading3Char">
    <w:name w:val="Heading 3 Char"/>
    <w:basedOn w:val="DefaultParagraphFont"/>
    <w:link w:val="Heading3"/>
    <w:uiPriority w:val="9"/>
    <w:rsid w:val="004306D9"/>
    <w:rPr>
      <w:rFonts w:ascii="Open Sans Light" w:eastAsia="Times New Roman" w:hAnsi="Open Sans Light" w:cs="Open Sans Light"/>
      <w:color w:val="799900"/>
      <w:sz w:val="28"/>
      <w:szCs w:val="32"/>
      <w:lang w:eastAsia="en-GB"/>
    </w:rPr>
  </w:style>
  <w:style w:type="character" w:customStyle="1" w:styleId="Heading4Char">
    <w:name w:val="Heading 4 Char"/>
    <w:basedOn w:val="DefaultParagraphFont"/>
    <w:link w:val="Heading4"/>
    <w:uiPriority w:val="9"/>
    <w:rsid w:val="001F1A3F"/>
    <w:rPr>
      <w:rFonts w:ascii="Open Sans" w:eastAsiaTheme="majorEastAsia" w:hAnsi="Open Sans" w:cstheme="majorBidi"/>
      <w:b/>
      <w:bCs/>
      <w:iCs/>
      <w:sz w:val="24"/>
    </w:rPr>
  </w:style>
  <w:style w:type="character" w:customStyle="1" w:styleId="Heading5Char">
    <w:name w:val="Heading 5 Char"/>
    <w:basedOn w:val="DefaultParagraphFont"/>
    <w:link w:val="Heading5"/>
    <w:uiPriority w:val="9"/>
    <w:rsid w:val="001F1A3F"/>
    <w:rPr>
      <w:rFonts w:eastAsiaTheme="majorEastAsia" w:cstheme="majorBidi"/>
      <w:sz w:val="24"/>
    </w:rPr>
  </w:style>
  <w:style w:type="character" w:styleId="SubtleEmphasis">
    <w:name w:val="Subtle Emphasis"/>
    <w:basedOn w:val="DefaultParagraphFont"/>
    <w:uiPriority w:val="19"/>
    <w:rsid w:val="00302E32"/>
    <w:rPr>
      <w:i/>
      <w:iCs/>
      <w:color w:val="929292" w:themeColor="text1" w:themeTint="7F"/>
    </w:rPr>
  </w:style>
  <w:style w:type="paragraph" w:styleId="Quote">
    <w:name w:val="Quote"/>
    <w:basedOn w:val="Normal"/>
    <w:next w:val="Normal"/>
    <w:link w:val="QuoteChar"/>
    <w:uiPriority w:val="29"/>
    <w:qFormat/>
    <w:rsid w:val="001F1A3F"/>
    <w:rPr>
      <w:rFonts w:ascii="Merriweather" w:hAnsi="Merriweather"/>
      <w:iCs/>
      <w:color w:val="252525" w:themeColor="text1"/>
    </w:rPr>
  </w:style>
  <w:style w:type="character" w:customStyle="1" w:styleId="QuoteChar">
    <w:name w:val="Quote Char"/>
    <w:basedOn w:val="DefaultParagraphFont"/>
    <w:link w:val="Quote"/>
    <w:uiPriority w:val="29"/>
    <w:rsid w:val="001F1A3F"/>
    <w:rPr>
      <w:rFonts w:ascii="Merriweather" w:hAnsi="Merriweather"/>
      <w:iCs/>
    </w:rPr>
  </w:style>
  <w:style w:type="paragraph" w:customStyle="1" w:styleId="Titlelargeleftaligned">
    <w:name w:val="Title large left aligned"/>
    <w:basedOn w:val="Header"/>
    <w:qFormat/>
    <w:rsid w:val="004306D9"/>
    <w:pPr>
      <w:spacing w:line="240" w:lineRule="auto"/>
    </w:pPr>
    <w:rPr>
      <w:rFonts w:asciiTheme="majorHAnsi" w:hAnsiTheme="majorHAnsi" w:cstheme="majorHAnsi"/>
      <w:b/>
      <w:color w:val="799900"/>
      <w:sz w:val="56"/>
      <w:szCs w:val="56"/>
    </w:rPr>
  </w:style>
  <w:style w:type="paragraph" w:customStyle="1" w:styleId="StyleHeading3Before0ptLinespacingsingle">
    <w:name w:val="Style Heading 3 + Before:  0 pt Line spacing:  single"/>
    <w:basedOn w:val="Heading3"/>
    <w:rsid w:val="002C7F19"/>
    <w:rPr>
      <w:rFonts w:cs="Times New Roman"/>
      <w:szCs w:val="20"/>
    </w:rPr>
  </w:style>
  <w:style w:type="paragraph" w:customStyle="1" w:styleId="Heading3rightaligned">
    <w:name w:val="Heading 3 right aligned"/>
    <w:basedOn w:val="Heading3"/>
    <w:next w:val="Normal"/>
    <w:rsid w:val="001F1A3F"/>
    <w:pPr>
      <w:jc w:val="right"/>
    </w:pPr>
    <w:rPr>
      <w:rFonts w:cs="Times New Roman"/>
      <w:szCs w:val="20"/>
    </w:rPr>
  </w:style>
  <w:style w:type="paragraph" w:customStyle="1" w:styleId="StyleHeading3Before0ptLinespacingsingle1">
    <w:name w:val="Style Heading 3 + Before:  0 pt Line spacing:  single1"/>
    <w:basedOn w:val="Heading3"/>
    <w:next w:val="Normal"/>
    <w:rsid w:val="001F1A3F"/>
    <w:pPr>
      <w:jc w:val="right"/>
    </w:pPr>
    <w:rPr>
      <w:rFonts w:cs="Times New Roman"/>
      <w:szCs w:val="20"/>
    </w:rPr>
  </w:style>
  <w:style w:type="character" w:customStyle="1" w:styleId="Heading6Char">
    <w:name w:val="Heading 6 Char"/>
    <w:basedOn w:val="DefaultParagraphFont"/>
    <w:link w:val="Heading6"/>
    <w:uiPriority w:val="9"/>
    <w:rsid w:val="001F1A3F"/>
    <w:rPr>
      <w:rFonts w:asciiTheme="majorHAnsi" w:eastAsiaTheme="majorEastAsia" w:hAnsiTheme="majorHAnsi" w:cstheme="majorBidi"/>
      <w:iCs/>
      <w:color w:val="797C82" w:themeColor="background2"/>
    </w:rPr>
  </w:style>
  <w:style w:type="character" w:customStyle="1" w:styleId="Heading7Char">
    <w:name w:val="Heading 7 Char"/>
    <w:basedOn w:val="DefaultParagraphFont"/>
    <w:link w:val="Heading7"/>
    <w:uiPriority w:val="9"/>
    <w:rsid w:val="001F1A3F"/>
    <w:rPr>
      <w:rFonts w:asciiTheme="majorHAnsi" w:eastAsiaTheme="majorEastAsia" w:hAnsiTheme="majorHAnsi" w:cstheme="majorBidi"/>
      <w:iCs/>
      <w:color w:val="5B5B5B" w:themeColor="text1" w:themeTint="BF"/>
    </w:rPr>
  </w:style>
  <w:style w:type="character" w:customStyle="1" w:styleId="Heading8Char">
    <w:name w:val="Heading 8 Char"/>
    <w:aliases w:val="Heading 8: tables Char"/>
    <w:basedOn w:val="DefaultParagraphFont"/>
    <w:link w:val="Heading8"/>
    <w:uiPriority w:val="9"/>
    <w:rsid w:val="001F1A3F"/>
    <w:rPr>
      <w:rFonts w:ascii="Open Sans" w:eastAsiaTheme="majorEastAsia" w:hAnsi="Open Sans" w:cstheme="majorBidi"/>
      <w:b/>
      <w:bCs/>
      <w:color w:val="FFFFFF" w:themeColor="background1"/>
      <w:szCs w:val="20"/>
    </w:rPr>
  </w:style>
  <w:style w:type="character" w:customStyle="1" w:styleId="Heading9Char">
    <w:name w:val="Heading 9 Char"/>
    <w:basedOn w:val="DefaultParagraphFont"/>
    <w:link w:val="Heading9"/>
    <w:uiPriority w:val="9"/>
    <w:rsid w:val="001F1A3F"/>
    <w:rPr>
      <w:rFonts w:eastAsiaTheme="majorEastAsia" w:cstheme="majorBidi"/>
      <w:iCs/>
      <w:color w:val="FFFFFF" w:themeColor="background1"/>
      <w:sz w:val="24"/>
      <w:szCs w:val="20"/>
    </w:rPr>
  </w:style>
  <w:style w:type="paragraph" w:styleId="ListParagraph">
    <w:name w:val="List Paragraph"/>
    <w:aliases w:val="List Paragraph bullet 1st level"/>
    <w:basedOn w:val="Normal"/>
    <w:uiPriority w:val="34"/>
    <w:qFormat/>
    <w:rsid w:val="001F1A3F"/>
    <w:pPr>
      <w:numPr>
        <w:numId w:val="6"/>
      </w:numPr>
      <w:spacing w:after="80"/>
    </w:pPr>
  </w:style>
  <w:style w:type="paragraph" w:customStyle="1" w:styleId="Listparagraphbullet2ndlevel">
    <w:name w:val="List paragraph bullet 2nd level"/>
    <w:basedOn w:val="ListParagraph"/>
    <w:qFormat/>
    <w:rsid w:val="001F1A3F"/>
    <w:pPr>
      <w:numPr>
        <w:numId w:val="7"/>
      </w:numPr>
      <w:spacing w:after="0" w:line="240" w:lineRule="auto"/>
    </w:pPr>
  </w:style>
  <w:style w:type="character" w:styleId="Strong">
    <w:name w:val="Strong"/>
    <w:aliases w:val="Titles for charts graphs figs or tables"/>
    <w:basedOn w:val="Heading4Char"/>
    <w:uiPriority w:val="22"/>
    <w:qFormat/>
    <w:rsid w:val="001F1A3F"/>
    <w:rPr>
      <w:rFonts w:asciiTheme="minorHAnsi" w:eastAsiaTheme="majorEastAsia" w:hAnsiTheme="minorHAnsi" w:cstheme="majorBidi"/>
      <w:b/>
      <w:bCs/>
      <w:iCs/>
      <w:sz w:val="24"/>
    </w:rPr>
  </w:style>
  <w:style w:type="paragraph" w:customStyle="1" w:styleId="StyleHeading8Heading8tables11ptBackground1Centered">
    <w:name w:val="Style Heading 8Heading 8: tables + 11 pt Background 1 Centered ..."/>
    <w:basedOn w:val="Heading8"/>
    <w:rsid w:val="001E0379"/>
    <w:pPr>
      <w:jc w:val="center"/>
    </w:pPr>
    <w:rPr>
      <w:rFonts w:cs="Times New Roman"/>
    </w:rPr>
  </w:style>
  <w:style w:type="paragraph" w:customStyle="1" w:styleId="numberedheading1report">
    <w:name w:val="numbered heading1 report"/>
    <w:basedOn w:val="Heading2"/>
    <w:rsid w:val="001F1A3F"/>
    <w:pPr>
      <w:spacing w:after="0"/>
    </w:pPr>
  </w:style>
  <w:style w:type="paragraph" w:customStyle="1" w:styleId="StyleStyleHeading3Before0ptLinespacingsingleRight">
    <w:name w:val="Style Style Heading 3 + Before:  0 pt Line spacing:  single + Right"/>
    <w:basedOn w:val="StyleHeading3Before0ptLinespacingsingle"/>
    <w:rsid w:val="001F1A3F"/>
    <w:pPr>
      <w:jc w:val="right"/>
    </w:pPr>
  </w:style>
  <w:style w:type="paragraph" w:customStyle="1" w:styleId="heading9tables">
    <w:name w:val="heading 9 tables"/>
    <w:basedOn w:val="Heading8"/>
    <w:rsid w:val="001F1A3F"/>
    <w:rPr>
      <w:b/>
      <w:sz w:val="24"/>
    </w:rPr>
  </w:style>
  <w:style w:type="character" w:styleId="Emphasis">
    <w:name w:val="Emphasis"/>
    <w:aliases w:val="links"/>
    <w:basedOn w:val="DefaultParagraphFont"/>
    <w:uiPriority w:val="20"/>
    <w:qFormat/>
    <w:rsid w:val="001F1A3F"/>
    <w:rPr>
      <w:rFonts w:asciiTheme="minorHAnsi" w:hAnsiTheme="minorHAnsi"/>
      <w:b w:val="0"/>
      <w:i w:val="0"/>
      <w:iCs/>
      <w:color w:val="006BA3" w:themeColor="accent4"/>
      <w:sz w:val="22"/>
      <w:u w:val="single"/>
    </w:rPr>
  </w:style>
  <w:style w:type="paragraph" w:customStyle="1" w:styleId="address">
    <w:name w:val="address"/>
    <w:rsid w:val="000B1F5A"/>
    <w:pPr>
      <w:tabs>
        <w:tab w:val="left" w:pos="170"/>
      </w:tabs>
      <w:spacing w:after="0" w:line="240" w:lineRule="auto"/>
    </w:pPr>
    <w:rPr>
      <w:rFonts w:ascii="Arial" w:eastAsia="Times New Roman" w:hAnsi="Arial" w:cs="Times New Roman"/>
      <w:color w:val="auto"/>
      <w:sz w:val="18"/>
      <w:szCs w:val="24"/>
      <w:lang w:eastAsia="en-GB"/>
    </w:rPr>
  </w:style>
  <w:style w:type="character" w:styleId="Hyperlink">
    <w:name w:val="Hyperlink"/>
    <w:basedOn w:val="DefaultParagraphFont"/>
    <w:uiPriority w:val="99"/>
    <w:unhideWhenUsed/>
    <w:rsid w:val="000B1F5A"/>
    <w:rPr>
      <w:color w:val="007BB6" w:themeColor="hyperlink"/>
      <w:u w:val="single"/>
    </w:rPr>
  </w:style>
  <w:style w:type="paragraph" w:styleId="Caption">
    <w:name w:val="caption"/>
    <w:basedOn w:val="Normal"/>
    <w:next w:val="Normal"/>
    <w:link w:val="CaptionChar"/>
    <w:uiPriority w:val="35"/>
    <w:unhideWhenUsed/>
    <w:qFormat/>
    <w:rsid w:val="00E93C01"/>
    <w:pPr>
      <w:spacing w:after="200" w:line="240" w:lineRule="auto"/>
    </w:pPr>
    <w:rPr>
      <w:b/>
      <w:bCs/>
      <w:color w:val="252525" w:themeColor="text1"/>
      <w:sz w:val="24"/>
      <w:szCs w:val="18"/>
    </w:rPr>
  </w:style>
  <w:style w:type="paragraph" w:customStyle="1" w:styleId="Environmentbullets">
    <w:name w:val="Environment bullets"/>
    <w:basedOn w:val="Environmentnormal"/>
    <w:qFormat/>
    <w:rsid w:val="00614243"/>
    <w:pPr>
      <w:numPr>
        <w:numId w:val="8"/>
      </w:numPr>
      <w:spacing w:before="120" w:after="120"/>
      <w:ind w:left="360"/>
    </w:pPr>
    <w:rPr>
      <w:rFonts w:ascii="Open Sans" w:hAnsi="Open Sans" w:cs="Open Sans"/>
      <w:color w:val="auto"/>
    </w:rPr>
  </w:style>
  <w:style w:type="paragraph" w:customStyle="1" w:styleId="Environmentnormal">
    <w:name w:val="Environment normal"/>
    <w:basedOn w:val="Normal"/>
    <w:link w:val="EnvironmentnormalChar"/>
    <w:qFormat/>
    <w:rsid w:val="0074255A"/>
    <w:pPr>
      <w:spacing w:after="60" w:line="240" w:lineRule="auto"/>
    </w:pPr>
    <w:rPr>
      <w:rFonts w:cstheme="minorHAnsi"/>
    </w:rPr>
  </w:style>
  <w:style w:type="paragraph" w:customStyle="1" w:styleId="Bulletsdonotuse">
    <w:name w:val="Bullets do not use"/>
    <w:basedOn w:val="ListParagraph"/>
    <w:rsid w:val="001F1A3F"/>
    <w:pPr>
      <w:numPr>
        <w:numId w:val="0"/>
      </w:numPr>
      <w:spacing w:after="120" w:line="240" w:lineRule="auto"/>
    </w:pPr>
    <w:rPr>
      <w:rFonts w:cstheme="minorHAnsi"/>
    </w:rPr>
  </w:style>
  <w:style w:type="paragraph" w:customStyle="1" w:styleId="Environmentcaption">
    <w:name w:val="Environment caption"/>
    <w:basedOn w:val="Caption"/>
    <w:qFormat/>
    <w:rsid w:val="00E93C01"/>
    <w:rPr>
      <w:rFonts w:ascii="Open Sans" w:hAnsi="Open Sans" w:cs="Open Sans Light"/>
      <w:color w:val="auto"/>
      <w:szCs w:val="22"/>
    </w:rPr>
  </w:style>
  <w:style w:type="character" w:customStyle="1" w:styleId="EnvironmentnormalChar">
    <w:name w:val="Environment normal Char"/>
    <w:basedOn w:val="DefaultParagraphFont"/>
    <w:link w:val="Environmentnormal"/>
    <w:rsid w:val="0074255A"/>
    <w:rPr>
      <w:rFonts w:cstheme="minorHAnsi"/>
      <w:color w:val="252525"/>
    </w:rPr>
  </w:style>
  <w:style w:type="table" w:customStyle="1" w:styleId="CAtable2">
    <w:name w:val="CA table2"/>
    <w:basedOn w:val="TableNormal"/>
    <w:next w:val="TableGrid"/>
    <w:uiPriority w:val="59"/>
    <w:rsid w:val="00C6333B"/>
    <w:pPr>
      <w:spacing w:after="0" w:line="240" w:lineRule="auto"/>
    </w:pPr>
    <w:rPr>
      <w:rFonts w:ascii="Open Sans" w:eastAsia="Times New Roman" w:hAnsi="Open Sans" w:cs="Times New Roman"/>
      <w:color w:val="auto"/>
    </w:rPr>
    <w:tblPr>
      <w:tblStyleRowBandSize w:val="1"/>
      <w:jc w:val="center"/>
      <w:tblCellSpacing w:w="20" w:type="dxa"/>
      <w:tblInd w:w="0" w:type="nil"/>
    </w:tblPr>
    <w:trPr>
      <w:tblCellSpacing w:w="20" w:type="dxa"/>
      <w:jc w:val="center"/>
    </w:trPr>
    <w:tcPr>
      <w:shd w:val="clear" w:color="auto" w:fill="F2F2F2"/>
    </w:tcPr>
    <w:tblStylePr w:type="firstRow">
      <w:rPr>
        <w:rFonts w:ascii="Open Sans" w:hAnsi="Open Sans"/>
        <w:b/>
        <w:color w:val="FFFFFF" w:themeColor="background1"/>
        <w:sz w:val="22"/>
      </w:rPr>
      <w:tblPr/>
      <w:tcPr>
        <w:shd w:val="clear" w:color="auto" w:fill="799900"/>
      </w:tcPr>
    </w:tblStylePr>
    <w:tblStylePr w:type="lastRow">
      <w:rPr>
        <w:rFonts w:ascii="Open Sans" w:hAnsi="Open Sans"/>
        <w:b w:val="0"/>
        <w:i w:val="0"/>
        <w:color w:val="FFFFFF"/>
        <w:sz w:val="22"/>
      </w:rPr>
      <w:tblPr/>
      <w:tcPr>
        <w:tcBorders>
          <w:top w:val="nil"/>
          <w:left w:val="nil"/>
          <w:bottom w:val="nil"/>
          <w:right w:val="nil"/>
          <w:insideH w:val="nil"/>
          <w:insideV w:val="nil"/>
          <w:tl2br w:val="nil"/>
          <w:tr2bl w:val="nil"/>
        </w:tcBorders>
        <w:shd w:val="clear" w:color="auto" w:fill="A6A6A6"/>
      </w:tcPr>
    </w:tblStylePr>
  </w:style>
  <w:style w:type="character" w:customStyle="1" w:styleId="CaptionChar">
    <w:name w:val="Caption Char"/>
    <w:basedOn w:val="DefaultParagraphFont"/>
    <w:link w:val="Caption"/>
    <w:uiPriority w:val="35"/>
    <w:rsid w:val="00E93C01"/>
    <w:rPr>
      <w:b/>
      <w:bCs/>
      <w:sz w:val="24"/>
      <w:szCs w:val="18"/>
    </w:rPr>
  </w:style>
  <w:style w:type="paragraph" w:customStyle="1" w:styleId="Environmentappendix">
    <w:name w:val="Environment appendix"/>
    <w:basedOn w:val="Caption"/>
    <w:link w:val="EnvironmentappendixChar"/>
    <w:autoRedefine/>
    <w:qFormat/>
    <w:rsid w:val="00C6333B"/>
    <w:pPr>
      <w:keepNext/>
    </w:pPr>
    <w:rPr>
      <w:rFonts w:ascii="Open Sans Light" w:hAnsi="Open Sans Light" w:cs="Open Sans Light"/>
      <w:b w:val="0"/>
      <w:color w:val="799900"/>
      <w:sz w:val="40"/>
      <w:szCs w:val="52"/>
    </w:rPr>
  </w:style>
  <w:style w:type="table" w:customStyle="1" w:styleId="CATable">
    <w:name w:val="CA Table"/>
    <w:basedOn w:val="TableNormal"/>
    <w:uiPriority w:val="99"/>
    <w:rsid w:val="00A66A80"/>
    <w:pPr>
      <w:spacing w:after="0" w:line="240" w:lineRule="auto"/>
    </w:pPr>
    <w:tblPr/>
  </w:style>
  <w:style w:type="paragraph" w:customStyle="1" w:styleId="Environmentheading1">
    <w:name w:val="Environment heading 1"/>
    <w:basedOn w:val="ListParagraph"/>
    <w:link w:val="Environmentheading1Char"/>
    <w:rsid w:val="00807EA9"/>
    <w:pPr>
      <w:numPr>
        <w:numId w:val="9"/>
      </w:numPr>
      <w:spacing w:before="120" w:after="120" w:line="240" w:lineRule="auto"/>
      <w:ind w:hanging="720"/>
      <w:contextualSpacing/>
      <w:outlineLvl w:val="0"/>
    </w:pPr>
    <w:rPr>
      <w:rFonts w:ascii="Open Sans Light" w:eastAsia="Times New Roman" w:hAnsi="Open Sans Light" w:cs="Open Sans Light"/>
      <w:color w:val="799900"/>
      <w:sz w:val="40"/>
      <w:szCs w:val="40"/>
      <w:lang w:eastAsia="en-GB"/>
    </w:rPr>
  </w:style>
  <w:style w:type="character" w:customStyle="1" w:styleId="Environmentheading1Char">
    <w:name w:val="Environment heading 1 Char"/>
    <w:basedOn w:val="DefaultParagraphFont"/>
    <w:link w:val="Environmentheading1"/>
    <w:rsid w:val="00807EA9"/>
    <w:rPr>
      <w:rFonts w:ascii="Open Sans Light" w:eastAsia="Times New Roman" w:hAnsi="Open Sans Light" w:cs="Open Sans Light"/>
      <w:color w:val="799900"/>
      <w:sz w:val="40"/>
      <w:szCs w:val="40"/>
      <w:lang w:eastAsia="en-GB"/>
    </w:rPr>
  </w:style>
  <w:style w:type="paragraph" w:customStyle="1" w:styleId="Environmentheading2">
    <w:name w:val="Environment heading 2"/>
    <w:link w:val="Environmentheading2Char"/>
    <w:rsid w:val="00C6333B"/>
    <w:pPr>
      <w:numPr>
        <w:ilvl w:val="1"/>
        <w:numId w:val="9"/>
      </w:numPr>
      <w:spacing w:after="120" w:line="240" w:lineRule="auto"/>
      <w:ind w:left="720" w:hanging="720"/>
      <w:outlineLvl w:val="1"/>
    </w:pPr>
    <w:rPr>
      <w:rFonts w:ascii="Open Sans Light" w:eastAsia="Times New Roman" w:hAnsi="Open Sans Light" w:cs="Open Sans Light"/>
      <w:color w:val="799900"/>
      <w:sz w:val="32"/>
      <w:szCs w:val="32"/>
      <w:lang w:eastAsia="en-GB"/>
    </w:rPr>
  </w:style>
  <w:style w:type="character" w:customStyle="1" w:styleId="Environmentheading2Char">
    <w:name w:val="Environment heading 2 Char"/>
    <w:basedOn w:val="Environmentheading1Char"/>
    <w:link w:val="Environmentheading2"/>
    <w:rsid w:val="00C6333B"/>
    <w:rPr>
      <w:rFonts w:ascii="Open Sans Light" w:eastAsia="Times New Roman" w:hAnsi="Open Sans Light" w:cs="Open Sans Light"/>
      <w:color w:val="799900"/>
      <w:sz w:val="32"/>
      <w:szCs w:val="32"/>
      <w:lang w:eastAsia="en-GB"/>
    </w:rPr>
  </w:style>
  <w:style w:type="paragraph" w:customStyle="1" w:styleId="Environmentheading3">
    <w:name w:val="Environment heading 3"/>
    <w:qFormat/>
    <w:rsid w:val="00614243"/>
    <w:pPr>
      <w:spacing w:after="120" w:line="240" w:lineRule="auto"/>
    </w:pPr>
    <w:rPr>
      <w:rFonts w:ascii="Open Sans" w:eastAsia="Times New Roman" w:hAnsi="Open Sans" w:cs="Open Sans"/>
      <w:b/>
      <w:sz w:val="24"/>
      <w:szCs w:val="24"/>
      <w:lang w:eastAsia="en-GB"/>
    </w:rPr>
  </w:style>
  <w:style w:type="character" w:customStyle="1" w:styleId="EnvironmentappendixChar">
    <w:name w:val="Environment appendix Char"/>
    <w:basedOn w:val="CaptionChar"/>
    <w:link w:val="Environmentappendix"/>
    <w:rsid w:val="00C6333B"/>
    <w:rPr>
      <w:rFonts w:ascii="Open Sans Light" w:hAnsi="Open Sans Light" w:cs="Open Sans Light"/>
      <w:b w:val="0"/>
      <w:bCs/>
      <w:color w:val="799900"/>
      <w:sz w:val="40"/>
      <w:szCs w:val="52"/>
    </w:rPr>
  </w:style>
  <w:style w:type="character" w:styleId="FollowedHyperlink">
    <w:name w:val="FollowedHyperlink"/>
    <w:basedOn w:val="DefaultParagraphFont"/>
    <w:uiPriority w:val="99"/>
    <w:semiHidden/>
    <w:unhideWhenUsed/>
    <w:rsid w:val="00DA34C8"/>
    <w:rPr>
      <w:color w:val="EE343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4.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TCA">
      <a:dk1>
        <a:srgbClr val="252525"/>
      </a:dk1>
      <a:lt1>
        <a:sysClr val="window" lastClr="FFFFFF"/>
      </a:lt1>
      <a:dk2>
        <a:srgbClr val="42454F"/>
      </a:dk2>
      <a:lt2>
        <a:srgbClr val="797C82"/>
      </a:lt2>
      <a:accent1>
        <a:srgbClr val="00AEEF"/>
      </a:accent1>
      <a:accent2>
        <a:srgbClr val="F6831F"/>
      </a:accent2>
      <a:accent3>
        <a:srgbClr val="A9112C"/>
      </a:accent3>
      <a:accent4>
        <a:srgbClr val="006BA3"/>
      </a:accent4>
      <a:accent5>
        <a:srgbClr val="649D35"/>
      </a:accent5>
      <a:accent6>
        <a:srgbClr val="622F92"/>
      </a:accent6>
      <a:hlink>
        <a:srgbClr val="007BB6"/>
      </a:hlink>
      <a:folHlink>
        <a:srgbClr val="EE343F"/>
      </a:folHlink>
    </a:clrScheme>
    <a:fontScheme name="TCA">
      <a:majorFont>
        <a:latin typeface="Open Sans Light"/>
        <a:ea typeface=""/>
        <a:cs typeface=""/>
      </a:majorFont>
      <a:minorFont>
        <a:latin typeface="Open San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CBC2ED-B0E6-450F-92CC-6759448AA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The Coal Authority</Company>
  <LinksUpToDate>false</LinksUpToDate>
  <CharactersWithSpaces>3877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Wyatt</dc:creator>
  <cp:lastModifiedBy>Lucy Full</cp:lastModifiedBy>
  <cp:revision>3</cp:revision>
  <cp:lastPrinted>2018-08-16T11:06:00Z</cp:lastPrinted>
  <dcterms:created xsi:type="dcterms:W3CDTF">2018-08-16T11:04:00Z</dcterms:created>
  <dcterms:modified xsi:type="dcterms:W3CDTF">2018-08-16T11:06:00Z</dcterms:modified>
</cp:coreProperties>
</file>