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CD196" w14:textId="512E9FF6" w:rsidR="00345532" w:rsidRPr="00404919" w:rsidRDefault="006842A0" w:rsidP="00404919">
      <w:pPr>
        <w:pStyle w:val="Titre"/>
        <w:jc w:val="center"/>
        <w:rPr>
          <w:sz w:val="40"/>
          <w:szCs w:val="40"/>
          <w:lang w:val="en-US"/>
        </w:rPr>
      </w:pPr>
      <w:r>
        <w:rPr>
          <w:sz w:val="40"/>
          <w:szCs w:val="40"/>
          <w:lang w:val="en-US"/>
        </w:rPr>
        <w:t>Meeting report</w:t>
      </w:r>
      <w:bookmarkStart w:id="0" w:name="_GoBack"/>
      <w:bookmarkEnd w:id="0"/>
      <w:r w:rsidR="008666AD" w:rsidRPr="00404919">
        <w:rPr>
          <w:sz w:val="40"/>
          <w:szCs w:val="40"/>
          <w:lang w:val="en-US"/>
        </w:rPr>
        <w:t xml:space="preserve"> – Coal Authority, Mansfield Office</w:t>
      </w:r>
    </w:p>
    <w:p w14:paraId="6FD15A21" w14:textId="77777777" w:rsidR="008666AD" w:rsidRDefault="008666AD" w:rsidP="00404919">
      <w:pPr>
        <w:pStyle w:val="Sous-titre"/>
        <w:jc w:val="center"/>
        <w:rPr>
          <w:lang w:val="en-US"/>
        </w:rPr>
      </w:pPr>
      <w:r>
        <w:rPr>
          <w:lang w:val="en-US"/>
        </w:rPr>
        <w:t>07/10/2019</w:t>
      </w:r>
    </w:p>
    <w:p w14:paraId="4D7BA0E5" w14:textId="77777777" w:rsidR="008666AD" w:rsidRDefault="008666AD" w:rsidP="00404919">
      <w:pPr>
        <w:pStyle w:val="Sous-titre"/>
        <w:jc w:val="center"/>
        <w:rPr>
          <w:lang w:val="en-US"/>
        </w:rPr>
      </w:pPr>
      <w:r w:rsidRPr="008666AD">
        <w:rPr>
          <w:lang w:val="en-US"/>
        </w:rPr>
        <w:t xml:space="preserve">Ian Watson, </w:t>
      </w:r>
      <w:r w:rsidR="00F07AFF">
        <w:rPr>
          <w:lang w:val="en-US"/>
        </w:rPr>
        <w:t xml:space="preserve">Fiona Todd, Jeremy Crooks, </w:t>
      </w:r>
      <w:r w:rsidRPr="008666AD">
        <w:rPr>
          <w:lang w:val="en-US"/>
        </w:rPr>
        <w:t>Mylène Receveur</w:t>
      </w:r>
    </w:p>
    <w:p w14:paraId="1AD8433E" w14:textId="77777777" w:rsidR="008666AD" w:rsidRPr="002E1FE5" w:rsidRDefault="008666AD">
      <w:pPr>
        <w:rPr>
          <w:rFonts w:ascii="Sitka Display" w:hAnsi="Sitka Display"/>
          <w:sz w:val="20"/>
          <w:szCs w:val="20"/>
          <w:lang w:val="en-US"/>
        </w:rPr>
      </w:pPr>
      <w:r w:rsidRPr="002E1FE5">
        <w:rPr>
          <w:rFonts w:ascii="Sitka Display" w:hAnsi="Sitka Display"/>
          <w:sz w:val="20"/>
          <w:szCs w:val="20"/>
          <w:lang w:val="en-US"/>
        </w:rPr>
        <w:t>Morning (10:00 – 12:00)</w:t>
      </w:r>
    </w:p>
    <w:p w14:paraId="75985106" w14:textId="77777777" w:rsidR="008666AD" w:rsidRPr="002E1FE5" w:rsidRDefault="008666AD" w:rsidP="008666AD">
      <w:pPr>
        <w:pStyle w:val="Paragraphedeliste"/>
        <w:numPr>
          <w:ilvl w:val="0"/>
          <w:numId w:val="1"/>
        </w:numPr>
        <w:rPr>
          <w:rFonts w:ascii="Sitka Display" w:hAnsi="Sitka Display"/>
          <w:sz w:val="20"/>
          <w:szCs w:val="20"/>
          <w:lang w:val="en-US"/>
        </w:rPr>
      </w:pPr>
      <w:r w:rsidRPr="002E1FE5">
        <w:rPr>
          <w:rFonts w:ascii="Sitka Display" w:hAnsi="Sitka Display"/>
          <w:sz w:val="20"/>
          <w:szCs w:val="20"/>
          <w:lang w:val="en-US"/>
        </w:rPr>
        <w:t>Visit of the office</w:t>
      </w:r>
      <w:r w:rsidR="00866DD0" w:rsidRPr="002E1FE5">
        <w:rPr>
          <w:rFonts w:ascii="Sitka Display" w:hAnsi="Sitka Display"/>
          <w:sz w:val="20"/>
          <w:szCs w:val="20"/>
          <w:lang w:val="en-US"/>
        </w:rPr>
        <w:t>, i</w:t>
      </w:r>
      <w:r w:rsidRPr="002E1FE5">
        <w:rPr>
          <w:rFonts w:ascii="Sitka Display" w:hAnsi="Sitka Display"/>
          <w:sz w:val="20"/>
          <w:szCs w:val="20"/>
          <w:lang w:val="en-US"/>
        </w:rPr>
        <w:t>ntroduction to the Water and Licensing teams</w:t>
      </w:r>
    </w:p>
    <w:p w14:paraId="6F695986" w14:textId="77777777" w:rsidR="008666AD" w:rsidRPr="002E1FE5" w:rsidRDefault="008666AD" w:rsidP="008666AD">
      <w:pPr>
        <w:pStyle w:val="Paragraphedeliste"/>
        <w:numPr>
          <w:ilvl w:val="0"/>
          <w:numId w:val="1"/>
        </w:numPr>
        <w:rPr>
          <w:rFonts w:ascii="Sitka Display" w:hAnsi="Sitka Display"/>
          <w:sz w:val="20"/>
          <w:szCs w:val="20"/>
          <w:lang w:val="en-US"/>
        </w:rPr>
      </w:pPr>
      <w:r w:rsidRPr="002E1FE5">
        <w:rPr>
          <w:rFonts w:ascii="Sitka Display" w:hAnsi="Sitka Display"/>
          <w:sz w:val="20"/>
          <w:szCs w:val="20"/>
          <w:lang w:val="en-US"/>
        </w:rPr>
        <w:t>Contact details for train tickets refund</w:t>
      </w:r>
    </w:p>
    <w:p w14:paraId="379C5DBF" w14:textId="77777777" w:rsidR="00404919" w:rsidRPr="002E1FE5" w:rsidRDefault="008666AD" w:rsidP="00866DD0">
      <w:pPr>
        <w:pStyle w:val="Paragraphedeliste"/>
        <w:numPr>
          <w:ilvl w:val="0"/>
          <w:numId w:val="1"/>
        </w:numPr>
        <w:rPr>
          <w:rFonts w:ascii="Sitka Display" w:hAnsi="Sitka Display"/>
          <w:sz w:val="20"/>
          <w:szCs w:val="20"/>
          <w:lang w:val="en-US"/>
        </w:rPr>
      </w:pPr>
      <w:r w:rsidRPr="002E1FE5">
        <w:rPr>
          <w:rFonts w:ascii="Sitka Display" w:hAnsi="Sitka Display"/>
          <w:sz w:val="20"/>
          <w:szCs w:val="20"/>
          <w:lang w:val="en-US"/>
        </w:rPr>
        <w:t xml:space="preserve">Look at Younger </w:t>
      </w:r>
      <w:r w:rsidRPr="002E1FE5">
        <w:rPr>
          <w:rFonts w:ascii="Sitka Display" w:hAnsi="Sitka Display"/>
          <w:i/>
          <w:iCs/>
          <w:sz w:val="20"/>
          <w:szCs w:val="20"/>
          <w:lang w:val="en-US"/>
        </w:rPr>
        <w:t>et al.,</w:t>
      </w:r>
      <w:r w:rsidRPr="002E1FE5">
        <w:rPr>
          <w:rFonts w:ascii="Sitka Display" w:hAnsi="Sitka Display"/>
          <w:sz w:val="20"/>
          <w:szCs w:val="20"/>
          <w:lang w:val="en-US"/>
        </w:rPr>
        <w:t xml:space="preserve"> 2002 textbook</w:t>
      </w:r>
    </w:p>
    <w:p w14:paraId="04C529CE" w14:textId="77777777" w:rsidR="00404919" w:rsidRPr="002E1FE5" w:rsidRDefault="00404919" w:rsidP="008666AD">
      <w:pPr>
        <w:pStyle w:val="Paragraphedeliste"/>
        <w:numPr>
          <w:ilvl w:val="0"/>
          <w:numId w:val="1"/>
        </w:numPr>
        <w:rPr>
          <w:rFonts w:ascii="Sitka Display" w:hAnsi="Sitka Display"/>
          <w:sz w:val="20"/>
          <w:szCs w:val="20"/>
          <w:lang w:val="en-US"/>
        </w:rPr>
      </w:pPr>
      <w:r w:rsidRPr="002E1FE5">
        <w:rPr>
          <w:rFonts w:ascii="Sitka Display" w:hAnsi="Sitka Display"/>
          <w:sz w:val="20"/>
          <w:szCs w:val="20"/>
          <w:lang w:val="en-US"/>
        </w:rPr>
        <w:t>Discussion about potential conferences to attend</w:t>
      </w:r>
    </w:p>
    <w:p w14:paraId="1AE166E8" w14:textId="77777777" w:rsidR="00404919" w:rsidRPr="002E1FE5" w:rsidRDefault="00404919" w:rsidP="00404919">
      <w:pPr>
        <w:pStyle w:val="Paragraphedeliste"/>
        <w:numPr>
          <w:ilvl w:val="1"/>
          <w:numId w:val="1"/>
        </w:numPr>
        <w:rPr>
          <w:rFonts w:ascii="Sitka Display" w:hAnsi="Sitka Display"/>
          <w:sz w:val="20"/>
          <w:szCs w:val="20"/>
          <w:lang w:val="en-US"/>
        </w:rPr>
      </w:pPr>
      <w:r w:rsidRPr="002E1FE5">
        <w:rPr>
          <w:rFonts w:ascii="Sitka Display" w:hAnsi="Sitka Display"/>
          <w:sz w:val="20"/>
          <w:szCs w:val="20"/>
          <w:lang w:val="en-US"/>
        </w:rPr>
        <w:t xml:space="preserve">International Mine Water Association 2002 </w:t>
      </w:r>
      <w:r w:rsidR="00866DD0" w:rsidRPr="002E1FE5">
        <w:rPr>
          <w:rFonts w:ascii="Sitka Display" w:hAnsi="Sitka Display"/>
          <w:sz w:val="20"/>
          <w:szCs w:val="20"/>
          <w:lang w:val="en-US"/>
        </w:rPr>
        <w:t xml:space="preserve">in </w:t>
      </w:r>
      <w:r w:rsidRPr="002E1FE5">
        <w:rPr>
          <w:rFonts w:ascii="Sitka Display" w:hAnsi="Sitka Display"/>
          <w:sz w:val="20"/>
          <w:szCs w:val="20"/>
          <w:lang w:val="en-US"/>
        </w:rPr>
        <w:t>Wales</w:t>
      </w:r>
    </w:p>
    <w:p w14:paraId="5435860E" w14:textId="77777777" w:rsidR="00404919" w:rsidRPr="002E1FE5" w:rsidRDefault="00404919" w:rsidP="002E1FE5">
      <w:pPr>
        <w:pStyle w:val="Paragraphedeliste"/>
        <w:numPr>
          <w:ilvl w:val="2"/>
          <w:numId w:val="1"/>
        </w:numPr>
        <w:rPr>
          <w:rFonts w:ascii="Sitka Display" w:hAnsi="Sitka Display"/>
          <w:sz w:val="20"/>
          <w:szCs w:val="20"/>
          <w:lang w:val="en-US"/>
        </w:rPr>
      </w:pPr>
      <w:r w:rsidRPr="002E1FE5">
        <w:rPr>
          <w:rFonts w:ascii="Sitka Display" w:hAnsi="Sitka Display"/>
          <w:sz w:val="20"/>
          <w:szCs w:val="20"/>
          <w:lang w:val="en-US"/>
        </w:rPr>
        <w:t xml:space="preserve">Look at </w:t>
      </w:r>
      <w:r w:rsidR="002E1FE5">
        <w:rPr>
          <w:rFonts w:ascii="Sitka Display" w:hAnsi="Sitka Display"/>
          <w:sz w:val="20"/>
          <w:szCs w:val="20"/>
          <w:lang w:val="en-US"/>
        </w:rPr>
        <w:t xml:space="preserve">previous </w:t>
      </w:r>
      <w:r w:rsidRPr="002E1FE5">
        <w:rPr>
          <w:rFonts w:ascii="Sitka Display" w:hAnsi="Sitka Display"/>
          <w:sz w:val="20"/>
          <w:szCs w:val="20"/>
          <w:lang w:val="en-US"/>
        </w:rPr>
        <w:t xml:space="preserve">conference Proceedings </w:t>
      </w:r>
      <w:r w:rsidR="002E1FE5">
        <w:rPr>
          <w:rFonts w:ascii="Sitka Display" w:hAnsi="Sitka Display"/>
          <w:sz w:val="20"/>
          <w:szCs w:val="20"/>
          <w:lang w:val="en-US"/>
        </w:rPr>
        <w:t xml:space="preserve">available </w:t>
      </w:r>
      <w:r w:rsidRPr="002E1FE5">
        <w:rPr>
          <w:rFonts w:ascii="Sitka Display" w:hAnsi="Sitka Display"/>
          <w:sz w:val="20"/>
          <w:szCs w:val="20"/>
          <w:lang w:val="en-US"/>
        </w:rPr>
        <w:t xml:space="preserve">on the Internet </w:t>
      </w:r>
    </w:p>
    <w:p w14:paraId="2464B4A2" w14:textId="77777777" w:rsidR="00404919" w:rsidRDefault="00404919" w:rsidP="002E1FE5">
      <w:pPr>
        <w:pStyle w:val="Paragraphedeliste"/>
        <w:numPr>
          <w:ilvl w:val="2"/>
          <w:numId w:val="1"/>
        </w:numPr>
        <w:rPr>
          <w:rFonts w:ascii="Sitka Display" w:hAnsi="Sitka Display"/>
          <w:sz w:val="20"/>
          <w:szCs w:val="20"/>
          <w:lang w:val="en-US"/>
        </w:rPr>
      </w:pPr>
      <w:r w:rsidRPr="002E1FE5">
        <w:rPr>
          <w:rFonts w:ascii="Sitka Display" w:hAnsi="Sitka Display"/>
          <w:sz w:val="20"/>
          <w:szCs w:val="20"/>
          <w:lang w:val="en-US"/>
        </w:rPr>
        <w:t>See Mine Water and the Environment Journal (i.e. Case study in Germany)</w:t>
      </w:r>
    </w:p>
    <w:p w14:paraId="467273C2" w14:textId="77777777" w:rsidR="002E1FE5" w:rsidRPr="002E1FE5" w:rsidRDefault="002E1FE5" w:rsidP="002E1FE5">
      <w:pPr>
        <w:pStyle w:val="Paragraphedeliste"/>
        <w:numPr>
          <w:ilvl w:val="1"/>
          <w:numId w:val="1"/>
        </w:numPr>
        <w:rPr>
          <w:rFonts w:ascii="Sitka Display" w:hAnsi="Sitka Display"/>
          <w:sz w:val="20"/>
          <w:szCs w:val="20"/>
          <w:lang w:val="en-US"/>
        </w:rPr>
      </w:pPr>
      <w:r>
        <w:rPr>
          <w:rFonts w:ascii="Sitka Display" w:hAnsi="Sitka Display"/>
          <w:sz w:val="20"/>
          <w:szCs w:val="20"/>
          <w:lang w:val="en-US"/>
        </w:rPr>
        <w:t>Paper from Mylene’s research Master submitted at the World Geothermal Congress 2020 - Reykjavik</w:t>
      </w:r>
    </w:p>
    <w:p w14:paraId="2FCFA934" w14:textId="77777777" w:rsidR="00404919" w:rsidRPr="002E1FE5" w:rsidRDefault="00404919" w:rsidP="00404919">
      <w:pPr>
        <w:pStyle w:val="Paragraphedeliste"/>
        <w:rPr>
          <w:rFonts w:ascii="Sitka Display" w:hAnsi="Sitka Display"/>
          <w:sz w:val="20"/>
          <w:szCs w:val="20"/>
          <w:lang w:val="en-US"/>
        </w:rPr>
      </w:pPr>
    </w:p>
    <w:p w14:paraId="4C9AED8E" w14:textId="77777777" w:rsidR="008666AD" w:rsidRPr="002E1FE5" w:rsidRDefault="008666AD" w:rsidP="008666AD">
      <w:pPr>
        <w:pStyle w:val="Paragraphedeliste"/>
        <w:numPr>
          <w:ilvl w:val="0"/>
          <w:numId w:val="1"/>
        </w:numPr>
        <w:rPr>
          <w:rFonts w:ascii="Sitka Display" w:hAnsi="Sitka Display"/>
          <w:sz w:val="20"/>
          <w:szCs w:val="20"/>
          <w:lang w:val="en-US"/>
        </w:rPr>
      </w:pPr>
      <w:r w:rsidRPr="002E1FE5">
        <w:rPr>
          <w:rFonts w:ascii="Sitka Display" w:hAnsi="Sitka Display"/>
          <w:sz w:val="20"/>
          <w:szCs w:val="20"/>
          <w:lang w:val="en-US"/>
        </w:rPr>
        <w:t xml:space="preserve">11:00 – </w:t>
      </w:r>
      <w:r w:rsidR="008E5C0D" w:rsidRPr="002E1FE5">
        <w:rPr>
          <w:rFonts w:ascii="Sitka Display" w:hAnsi="Sitka Display"/>
          <w:sz w:val="20"/>
          <w:szCs w:val="20"/>
          <w:lang w:val="en-US"/>
        </w:rPr>
        <w:t>12:00:</w:t>
      </w:r>
      <w:r w:rsidRPr="002E1FE5">
        <w:rPr>
          <w:rFonts w:ascii="Sitka Display" w:hAnsi="Sitka Display"/>
          <w:sz w:val="20"/>
          <w:szCs w:val="20"/>
          <w:lang w:val="en-US"/>
        </w:rPr>
        <w:t xml:space="preserve"> Fiona’s talk </w:t>
      </w:r>
    </w:p>
    <w:p w14:paraId="6E984D3B" w14:textId="77777777" w:rsidR="008666AD" w:rsidRPr="002E1FE5" w:rsidRDefault="008666AD" w:rsidP="008666AD">
      <w:pPr>
        <w:pStyle w:val="Paragraphedeliste"/>
        <w:numPr>
          <w:ilvl w:val="1"/>
          <w:numId w:val="1"/>
        </w:numPr>
        <w:rPr>
          <w:rFonts w:ascii="Sitka Display" w:hAnsi="Sitka Display"/>
          <w:sz w:val="20"/>
          <w:szCs w:val="20"/>
          <w:lang w:val="en-US"/>
        </w:rPr>
      </w:pPr>
      <w:r w:rsidRPr="002E1FE5">
        <w:rPr>
          <w:rFonts w:ascii="Sitka Display" w:hAnsi="Sitka Display"/>
          <w:sz w:val="20"/>
          <w:szCs w:val="20"/>
          <w:lang w:val="en-US"/>
        </w:rPr>
        <w:t xml:space="preserve">phD </w:t>
      </w:r>
      <w:r w:rsidR="00A703C8" w:rsidRPr="002E1FE5">
        <w:rPr>
          <w:rFonts w:ascii="Sitka Display" w:hAnsi="Sitka Display"/>
          <w:sz w:val="20"/>
          <w:szCs w:val="20"/>
          <w:lang w:val="en-US"/>
        </w:rPr>
        <w:t>subject</w:t>
      </w:r>
      <w:r w:rsidRPr="002E1FE5">
        <w:rPr>
          <w:rFonts w:ascii="Sitka Display" w:hAnsi="Sitka Display"/>
          <w:sz w:val="20"/>
          <w:szCs w:val="20"/>
          <w:lang w:val="en-US"/>
        </w:rPr>
        <w:t xml:space="preserve">: development of a coupled (thermo-)hydro-mechanical model using GeoSys software to understand stresses/strains on mine pillars (pillar-and-stall configuration) under water flow </w:t>
      </w:r>
    </w:p>
    <w:p w14:paraId="63D7B8CF" w14:textId="77777777" w:rsidR="008666AD" w:rsidRPr="002E1FE5" w:rsidRDefault="008666AD" w:rsidP="008666AD">
      <w:pPr>
        <w:pStyle w:val="Paragraphedeliste"/>
        <w:numPr>
          <w:ilvl w:val="1"/>
          <w:numId w:val="1"/>
        </w:numPr>
        <w:rPr>
          <w:rFonts w:ascii="Sitka Display" w:hAnsi="Sitka Display"/>
          <w:sz w:val="20"/>
          <w:szCs w:val="20"/>
          <w:lang w:val="en-US"/>
        </w:rPr>
      </w:pPr>
      <w:r w:rsidRPr="002E1FE5">
        <w:rPr>
          <w:rFonts w:ascii="Sitka Display" w:hAnsi="Sitka Display"/>
          <w:sz w:val="20"/>
          <w:szCs w:val="20"/>
          <w:lang w:val="en-US"/>
        </w:rPr>
        <w:t>research question: how does water fluctuations (linked to reversed production/</w:t>
      </w:r>
      <w:r w:rsidR="00404919" w:rsidRPr="002E1FE5">
        <w:rPr>
          <w:rFonts w:ascii="Sitka Display" w:hAnsi="Sitka Display"/>
          <w:sz w:val="20"/>
          <w:szCs w:val="20"/>
          <w:lang w:val="en-US"/>
        </w:rPr>
        <w:t xml:space="preserve"> </w:t>
      </w:r>
      <w:r w:rsidRPr="002E1FE5">
        <w:rPr>
          <w:rFonts w:ascii="Sitka Display" w:hAnsi="Sitka Display"/>
          <w:sz w:val="20"/>
          <w:szCs w:val="20"/>
          <w:lang w:val="en-US"/>
        </w:rPr>
        <w:t xml:space="preserve">injection scheme in summer/winter) affect the stability of pillars </w:t>
      </w:r>
      <w:r w:rsidR="00A703C8" w:rsidRPr="002E1FE5">
        <w:rPr>
          <w:rFonts w:ascii="Sitka Display" w:hAnsi="Sitka Display"/>
          <w:sz w:val="20"/>
          <w:szCs w:val="20"/>
          <w:lang w:val="en-US"/>
        </w:rPr>
        <w:t>(</w:t>
      </w:r>
      <w:r w:rsidR="00404919" w:rsidRPr="002E1FE5">
        <w:rPr>
          <w:rFonts w:ascii="Sitka Display" w:hAnsi="Sitka Display"/>
          <w:sz w:val="20"/>
          <w:szCs w:val="20"/>
          <w:lang w:val="en-US"/>
        </w:rPr>
        <w:t xml:space="preserve">understanding of the </w:t>
      </w:r>
      <w:r w:rsidR="00A703C8" w:rsidRPr="002E1FE5">
        <w:rPr>
          <w:rFonts w:ascii="Sitka Display" w:hAnsi="Sitka Display"/>
          <w:sz w:val="20"/>
          <w:szCs w:val="20"/>
          <w:lang w:val="en-US"/>
        </w:rPr>
        <w:t>geo-mechanical behavior of rocks)</w:t>
      </w:r>
      <w:r w:rsidRPr="002E1FE5">
        <w:rPr>
          <w:rFonts w:ascii="Sitka Display" w:hAnsi="Sitka Display"/>
          <w:sz w:val="20"/>
          <w:szCs w:val="20"/>
          <w:lang w:val="en-US"/>
        </w:rPr>
        <w:t xml:space="preserve">? </w:t>
      </w:r>
    </w:p>
    <w:p w14:paraId="65D9B816" w14:textId="77777777" w:rsidR="008666AD" w:rsidRPr="002E1FE5" w:rsidRDefault="008666AD" w:rsidP="008666AD">
      <w:pPr>
        <w:pStyle w:val="Paragraphedeliste"/>
        <w:numPr>
          <w:ilvl w:val="1"/>
          <w:numId w:val="1"/>
        </w:numPr>
        <w:rPr>
          <w:rFonts w:ascii="Sitka Display" w:hAnsi="Sitka Display"/>
          <w:sz w:val="20"/>
          <w:szCs w:val="20"/>
          <w:lang w:val="en-US"/>
        </w:rPr>
      </w:pPr>
      <w:r w:rsidRPr="002E1FE5">
        <w:rPr>
          <w:rFonts w:ascii="Sitka Display" w:hAnsi="Sitka Display"/>
          <w:sz w:val="20"/>
          <w:szCs w:val="20"/>
          <w:lang w:val="en-US"/>
        </w:rPr>
        <w:t xml:space="preserve">data: 2-year rising water </w:t>
      </w:r>
      <w:r w:rsidR="00A703C8" w:rsidRPr="002E1FE5">
        <w:rPr>
          <w:rFonts w:ascii="Sitka Display" w:hAnsi="Sitka Display"/>
          <w:sz w:val="20"/>
          <w:szCs w:val="20"/>
          <w:lang w:val="en-US"/>
        </w:rPr>
        <w:t xml:space="preserve">level </w:t>
      </w:r>
      <w:r w:rsidRPr="002E1FE5">
        <w:rPr>
          <w:rFonts w:ascii="Sitka Display" w:hAnsi="Sitka Display"/>
          <w:sz w:val="20"/>
          <w:szCs w:val="20"/>
          <w:lang w:val="en-US"/>
        </w:rPr>
        <w:t>data (steady state steps of 20m and 40m)</w:t>
      </w:r>
    </w:p>
    <w:p w14:paraId="6C780A7E" w14:textId="77777777" w:rsidR="00A703C8" w:rsidRPr="002E1FE5" w:rsidRDefault="008666AD" w:rsidP="008666AD">
      <w:pPr>
        <w:pStyle w:val="Paragraphedeliste"/>
        <w:numPr>
          <w:ilvl w:val="1"/>
          <w:numId w:val="1"/>
        </w:numPr>
        <w:rPr>
          <w:rFonts w:ascii="Sitka Display" w:hAnsi="Sitka Display"/>
          <w:sz w:val="20"/>
          <w:szCs w:val="20"/>
          <w:lang w:val="en-US"/>
        </w:rPr>
      </w:pPr>
      <w:r w:rsidRPr="002E1FE5">
        <w:rPr>
          <w:rFonts w:ascii="Sitka Display" w:hAnsi="Sitka Display"/>
          <w:sz w:val="20"/>
          <w:szCs w:val="20"/>
          <w:lang w:val="en-US"/>
        </w:rPr>
        <w:t xml:space="preserve">results: </w:t>
      </w:r>
    </w:p>
    <w:p w14:paraId="54377032" w14:textId="77777777" w:rsidR="008666AD" w:rsidRPr="002E1FE5" w:rsidRDefault="008666AD" w:rsidP="00A703C8">
      <w:pPr>
        <w:pStyle w:val="Paragraphedeliste"/>
        <w:numPr>
          <w:ilvl w:val="2"/>
          <w:numId w:val="1"/>
        </w:numPr>
        <w:rPr>
          <w:rFonts w:ascii="Sitka Display" w:hAnsi="Sitka Display"/>
          <w:sz w:val="20"/>
          <w:szCs w:val="20"/>
          <w:lang w:val="en-US"/>
        </w:rPr>
      </w:pPr>
      <w:r w:rsidRPr="002E1FE5">
        <w:rPr>
          <w:rFonts w:ascii="Sitka Display" w:hAnsi="Sitka Display"/>
          <w:sz w:val="20"/>
          <w:szCs w:val="20"/>
          <w:lang w:val="en-US"/>
        </w:rPr>
        <w:t xml:space="preserve">maximum uplift of </w:t>
      </w:r>
      <w:r w:rsidR="00A703C8" w:rsidRPr="002E1FE5">
        <w:rPr>
          <w:rFonts w:ascii="Sitka Display" w:hAnsi="Sitka Display"/>
          <w:sz w:val="20"/>
          <w:szCs w:val="20"/>
          <w:lang w:val="en-US"/>
        </w:rPr>
        <w:t>??</w:t>
      </w:r>
      <w:r w:rsidRPr="002E1FE5">
        <w:rPr>
          <w:rFonts w:ascii="Sitka Display" w:hAnsi="Sitka Display"/>
          <w:sz w:val="20"/>
          <w:szCs w:val="20"/>
          <w:lang w:val="en-US"/>
        </w:rPr>
        <w:t xml:space="preserve"> mm</w:t>
      </w:r>
      <w:r w:rsidR="00A703C8" w:rsidRPr="002E1FE5">
        <w:rPr>
          <w:rFonts w:ascii="Sitka Display" w:hAnsi="Sitka Display"/>
          <w:sz w:val="20"/>
          <w:szCs w:val="20"/>
          <w:lang w:val="en-US"/>
        </w:rPr>
        <w:t xml:space="preserve"> </w:t>
      </w:r>
      <w:r w:rsidR="002E1FE5">
        <w:rPr>
          <w:rFonts w:ascii="Sitka Display" w:hAnsi="Sitka Display"/>
          <w:sz w:val="20"/>
          <w:szCs w:val="20"/>
          <w:lang w:val="en-US"/>
        </w:rPr>
        <w:t>in agreement with</w:t>
      </w:r>
      <w:r w:rsidR="00A703C8" w:rsidRPr="002E1FE5">
        <w:rPr>
          <w:rFonts w:ascii="Sitka Display" w:hAnsi="Sitka Display"/>
          <w:sz w:val="20"/>
          <w:szCs w:val="20"/>
          <w:lang w:val="en-US"/>
        </w:rPr>
        <w:t xml:space="preserve"> InSAR uplift data</w:t>
      </w:r>
    </w:p>
    <w:p w14:paraId="6DD801B5" w14:textId="77777777" w:rsidR="00A703C8" w:rsidRPr="002E1FE5" w:rsidRDefault="00A703C8" w:rsidP="00A703C8">
      <w:pPr>
        <w:pStyle w:val="Paragraphedeliste"/>
        <w:numPr>
          <w:ilvl w:val="2"/>
          <w:numId w:val="1"/>
        </w:numPr>
        <w:rPr>
          <w:rFonts w:ascii="Sitka Display" w:hAnsi="Sitka Display"/>
          <w:sz w:val="20"/>
          <w:szCs w:val="20"/>
          <w:lang w:val="en-US"/>
        </w:rPr>
      </w:pPr>
      <w:r w:rsidRPr="002E1FE5">
        <w:rPr>
          <w:rFonts w:ascii="Sitka Display" w:hAnsi="Sitka Display"/>
          <w:sz w:val="20"/>
          <w:szCs w:val="20"/>
          <w:lang w:val="en-US"/>
        </w:rPr>
        <w:t xml:space="preserve">shear stresses on pillars can cause system to fail </w:t>
      </w:r>
    </w:p>
    <w:p w14:paraId="12C66AE7" w14:textId="77777777" w:rsidR="00A703C8" w:rsidRPr="002E1FE5" w:rsidRDefault="00A703C8" w:rsidP="00A703C8">
      <w:pPr>
        <w:pStyle w:val="Paragraphedeliste"/>
        <w:numPr>
          <w:ilvl w:val="1"/>
          <w:numId w:val="1"/>
        </w:numPr>
        <w:rPr>
          <w:rFonts w:ascii="Sitka Display" w:hAnsi="Sitka Display"/>
          <w:sz w:val="20"/>
          <w:szCs w:val="20"/>
          <w:lang w:val="en-US"/>
        </w:rPr>
      </w:pPr>
      <w:r w:rsidRPr="002E1FE5">
        <w:rPr>
          <w:rFonts w:ascii="Sitka Display" w:hAnsi="Sitka Display"/>
          <w:sz w:val="20"/>
          <w:szCs w:val="20"/>
          <w:lang w:val="en-US"/>
        </w:rPr>
        <w:t>Future: create fully coupled THM model adding heat flow data, create 3D model to see how heat impact stresses on pillars (heat preferably flows between pillars)</w:t>
      </w:r>
    </w:p>
    <w:p w14:paraId="60FFD3FE" w14:textId="77777777" w:rsidR="00A703C8" w:rsidRPr="002E1FE5" w:rsidRDefault="00A703C8" w:rsidP="00A703C8">
      <w:pPr>
        <w:pStyle w:val="Paragraphedeliste"/>
        <w:numPr>
          <w:ilvl w:val="1"/>
          <w:numId w:val="1"/>
        </w:numPr>
        <w:rPr>
          <w:rFonts w:ascii="Sitka Display" w:hAnsi="Sitka Display"/>
          <w:sz w:val="20"/>
          <w:szCs w:val="20"/>
          <w:lang w:val="en-US"/>
        </w:rPr>
      </w:pPr>
      <w:r w:rsidRPr="002E1FE5">
        <w:rPr>
          <w:rFonts w:ascii="Sitka Display" w:hAnsi="Sitka Display"/>
          <w:sz w:val="20"/>
          <w:szCs w:val="20"/>
          <w:lang w:val="en-US"/>
        </w:rPr>
        <w:t xml:space="preserve">Questions: consider dipping layer at Bilston Glen? Consider mechanical property changes over time / temporal evolution of rising water (transient model)? </w:t>
      </w:r>
    </w:p>
    <w:p w14:paraId="51749A54" w14:textId="77777777" w:rsidR="008666AD" w:rsidRPr="002E1FE5" w:rsidRDefault="008666AD" w:rsidP="008666AD">
      <w:pPr>
        <w:rPr>
          <w:rFonts w:ascii="Sitka Display" w:hAnsi="Sitka Display"/>
          <w:sz w:val="20"/>
          <w:szCs w:val="20"/>
          <w:lang w:val="en-US"/>
        </w:rPr>
      </w:pPr>
      <w:r w:rsidRPr="002E1FE5">
        <w:rPr>
          <w:rFonts w:ascii="Sitka Display" w:hAnsi="Sitka Display"/>
          <w:sz w:val="20"/>
          <w:szCs w:val="20"/>
          <w:lang w:val="en-US"/>
        </w:rPr>
        <w:t>Afternoon (13:00 – 17:00)</w:t>
      </w:r>
    </w:p>
    <w:p w14:paraId="0151674E" w14:textId="77777777" w:rsidR="00404919" w:rsidRDefault="008666AD" w:rsidP="00866DD0">
      <w:pPr>
        <w:pStyle w:val="Paragraphedeliste"/>
        <w:numPr>
          <w:ilvl w:val="0"/>
          <w:numId w:val="2"/>
        </w:numPr>
        <w:rPr>
          <w:rFonts w:ascii="Sitka Display" w:hAnsi="Sitka Display"/>
          <w:sz w:val="20"/>
          <w:szCs w:val="20"/>
          <w:lang w:val="en-US"/>
        </w:rPr>
      </w:pPr>
      <w:r w:rsidRPr="002E1FE5">
        <w:rPr>
          <w:rFonts w:ascii="Sitka Display" w:hAnsi="Sitka Display"/>
          <w:sz w:val="20"/>
          <w:szCs w:val="20"/>
          <w:lang w:val="en-US"/>
        </w:rPr>
        <w:t>Meeting Jeremy Crooks, Head of Innovation</w:t>
      </w:r>
      <w:r w:rsidR="00F07AFF">
        <w:rPr>
          <w:rFonts w:ascii="Sitka Display" w:hAnsi="Sitka Display"/>
          <w:sz w:val="20"/>
          <w:szCs w:val="20"/>
          <w:lang w:val="en-US"/>
        </w:rPr>
        <w:t xml:space="preserve"> (Ian, Fiona, Mylene)</w:t>
      </w:r>
    </w:p>
    <w:p w14:paraId="2AF4C632" w14:textId="77777777" w:rsidR="002E1FE5" w:rsidRPr="002E1FE5" w:rsidRDefault="002E1FE5" w:rsidP="002E1FE5">
      <w:pPr>
        <w:pStyle w:val="Paragraphedeliste"/>
        <w:ind w:left="1080"/>
        <w:rPr>
          <w:rFonts w:ascii="Sitka Display" w:hAnsi="Sitka Display"/>
          <w:sz w:val="20"/>
          <w:szCs w:val="20"/>
          <w:lang w:val="en-US"/>
        </w:rPr>
      </w:pPr>
    </w:p>
    <w:p w14:paraId="0B64421D" w14:textId="77777777" w:rsidR="008E5C0D" w:rsidRPr="002E1FE5" w:rsidRDefault="008E5C0D" w:rsidP="0082454A">
      <w:pPr>
        <w:pStyle w:val="Paragraphedeliste"/>
        <w:numPr>
          <w:ilvl w:val="0"/>
          <w:numId w:val="1"/>
        </w:numPr>
        <w:rPr>
          <w:rFonts w:ascii="Sitka Display" w:hAnsi="Sitka Display"/>
          <w:sz w:val="20"/>
          <w:szCs w:val="20"/>
          <w:lang w:val="en-US"/>
        </w:rPr>
      </w:pPr>
      <w:r w:rsidRPr="002E1FE5">
        <w:rPr>
          <w:rFonts w:ascii="Sitka Display" w:hAnsi="Sitka Display"/>
          <w:sz w:val="20"/>
          <w:szCs w:val="20"/>
          <w:lang w:val="en-US"/>
        </w:rPr>
        <w:t>Main research point of phD:</w:t>
      </w:r>
    </w:p>
    <w:p w14:paraId="2048F844" w14:textId="77777777" w:rsidR="008E5C0D" w:rsidRPr="002E1FE5" w:rsidRDefault="008E5C0D" w:rsidP="008E5C0D">
      <w:pPr>
        <w:pStyle w:val="Paragraphedeliste"/>
        <w:numPr>
          <w:ilvl w:val="1"/>
          <w:numId w:val="1"/>
        </w:numPr>
        <w:rPr>
          <w:rFonts w:ascii="Sitka Display" w:hAnsi="Sitka Display"/>
          <w:sz w:val="20"/>
          <w:szCs w:val="20"/>
          <w:lang w:val="en-US"/>
        </w:rPr>
      </w:pPr>
      <w:r w:rsidRPr="002E1FE5">
        <w:rPr>
          <w:rFonts w:ascii="Sitka Display" w:hAnsi="Sitka Display"/>
          <w:sz w:val="20"/>
          <w:szCs w:val="20"/>
          <w:lang w:val="en-US"/>
        </w:rPr>
        <w:t>Understand the range of temperature in mines</w:t>
      </w:r>
    </w:p>
    <w:p w14:paraId="2A68FA7F" w14:textId="77777777" w:rsidR="008E5C0D" w:rsidRPr="002E1FE5" w:rsidRDefault="0082454A" w:rsidP="00840234">
      <w:pPr>
        <w:pStyle w:val="Paragraphedeliste"/>
        <w:numPr>
          <w:ilvl w:val="1"/>
          <w:numId w:val="1"/>
        </w:numPr>
        <w:rPr>
          <w:rFonts w:ascii="Sitka Display" w:hAnsi="Sitka Display"/>
          <w:sz w:val="20"/>
          <w:szCs w:val="20"/>
          <w:lang w:val="en-US"/>
        </w:rPr>
      </w:pPr>
      <w:r w:rsidRPr="002E1FE5">
        <w:rPr>
          <w:rFonts w:ascii="Sitka Display" w:hAnsi="Sitka Display"/>
          <w:sz w:val="20"/>
          <w:szCs w:val="20"/>
          <w:lang w:val="en-US"/>
        </w:rPr>
        <w:t>Identify</w:t>
      </w:r>
      <w:r w:rsidR="008E5C0D" w:rsidRPr="002E1FE5">
        <w:rPr>
          <w:rFonts w:ascii="Sitka Display" w:hAnsi="Sitka Display"/>
          <w:sz w:val="20"/>
          <w:szCs w:val="20"/>
          <w:lang w:val="en-US"/>
        </w:rPr>
        <w:t xml:space="preserve"> the extent of the heat supply around the well (</w:t>
      </w:r>
      <w:r w:rsidRPr="002E1FE5">
        <w:rPr>
          <w:rFonts w:ascii="Sitka Display" w:hAnsi="Sitka Display"/>
          <w:sz w:val="20"/>
          <w:szCs w:val="20"/>
          <w:lang w:val="en-US"/>
        </w:rPr>
        <w:t xml:space="preserve">what is the zone of influence of </w:t>
      </w:r>
      <w:r w:rsidR="002E1FE5">
        <w:rPr>
          <w:rFonts w:ascii="Sitka Display" w:hAnsi="Sitka Display"/>
          <w:sz w:val="20"/>
          <w:szCs w:val="20"/>
          <w:lang w:val="en-US"/>
        </w:rPr>
        <w:t xml:space="preserve">water treatment / heat extraction </w:t>
      </w:r>
      <w:r w:rsidRPr="002E1FE5">
        <w:rPr>
          <w:rFonts w:ascii="Sitka Display" w:hAnsi="Sitka Display"/>
          <w:sz w:val="20"/>
          <w:szCs w:val="20"/>
          <w:lang w:val="en-US"/>
        </w:rPr>
        <w:t>scheme</w:t>
      </w:r>
      <w:r w:rsidR="00840234" w:rsidRPr="002E1FE5">
        <w:rPr>
          <w:rFonts w:ascii="Sitka Display" w:hAnsi="Sitka Display"/>
          <w:sz w:val="20"/>
          <w:szCs w:val="20"/>
          <w:lang w:val="en-US"/>
        </w:rPr>
        <w:t>? H</w:t>
      </w:r>
      <w:r w:rsidR="008E5C0D" w:rsidRPr="002E1FE5">
        <w:rPr>
          <w:rFonts w:ascii="Sitka Display" w:hAnsi="Sitka Display"/>
          <w:sz w:val="20"/>
          <w:szCs w:val="20"/>
          <w:lang w:val="en-US"/>
        </w:rPr>
        <w:t>ow does the heat dissipate?)</w:t>
      </w:r>
      <w:r w:rsidR="00840234" w:rsidRPr="002E1FE5">
        <w:rPr>
          <w:rFonts w:ascii="Sitka Display" w:hAnsi="Sitka Display"/>
          <w:sz w:val="20"/>
          <w:szCs w:val="20"/>
          <w:lang w:val="en-US"/>
        </w:rPr>
        <w:t xml:space="preserve"> + </w:t>
      </w:r>
      <w:r w:rsidR="00866DD0" w:rsidRPr="002E1FE5">
        <w:rPr>
          <w:rFonts w:ascii="Sitka Display" w:hAnsi="Sitka Display"/>
          <w:sz w:val="20"/>
          <w:szCs w:val="20"/>
          <w:lang w:val="en-US"/>
        </w:rPr>
        <w:t>Assess s</w:t>
      </w:r>
      <w:r w:rsidR="00840234" w:rsidRPr="002E1FE5">
        <w:rPr>
          <w:rFonts w:ascii="Sitka Display" w:hAnsi="Sitka Display"/>
          <w:sz w:val="20"/>
          <w:szCs w:val="20"/>
          <w:lang w:val="en-US"/>
        </w:rPr>
        <w:t xml:space="preserve">ustainability of heat supply </w:t>
      </w:r>
    </w:p>
    <w:p w14:paraId="185E954C" w14:textId="77777777" w:rsidR="00840234" w:rsidRPr="002E1FE5" w:rsidRDefault="008E5C0D" w:rsidP="008E5C0D">
      <w:pPr>
        <w:pStyle w:val="Paragraphedeliste"/>
        <w:numPr>
          <w:ilvl w:val="1"/>
          <w:numId w:val="1"/>
        </w:numPr>
        <w:rPr>
          <w:rFonts w:ascii="Sitka Display" w:hAnsi="Sitka Display"/>
          <w:sz w:val="20"/>
          <w:szCs w:val="20"/>
          <w:lang w:val="en-US"/>
        </w:rPr>
      </w:pPr>
      <w:r w:rsidRPr="002E1FE5">
        <w:rPr>
          <w:rFonts w:ascii="Sitka Display" w:hAnsi="Sitka Display"/>
          <w:sz w:val="20"/>
          <w:szCs w:val="20"/>
          <w:lang w:val="en-US"/>
        </w:rPr>
        <w:t>Evaluate the heat</w:t>
      </w:r>
      <w:r w:rsidR="002E1FE5" w:rsidRPr="002E1FE5">
        <w:rPr>
          <w:rFonts w:ascii="Sitka Display" w:hAnsi="Sitka Display"/>
          <w:sz w:val="20"/>
          <w:szCs w:val="20"/>
          <w:lang w:val="en-US"/>
        </w:rPr>
        <w:t xml:space="preserve"> </w:t>
      </w:r>
      <w:r w:rsidRPr="002E1FE5">
        <w:rPr>
          <w:rFonts w:ascii="Sitka Display" w:hAnsi="Sitka Display"/>
          <w:sz w:val="20"/>
          <w:szCs w:val="20"/>
          <w:lang w:val="en-US"/>
        </w:rPr>
        <w:t>recharge mechanisms in a mine</w:t>
      </w:r>
      <w:r w:rsidR="00840234" w:rsidRPr="002E1FE5">
        <w:rPr>
          <w:rFonts w:ascii="Sitka Display" w:hAnsi="Sitka Display"/>
          <w:sz w:val="20"/>
          <w:szCs w:val="20"/>
          <w:lang w:val="en-US"/>
        </w:rPr>
        <w:t xml:space="preserve"> </w:t>
      </w:r>
      <w:r w:rsidR="002E1FE5" w:rsidRPr="002E1FE5">
        <w:rPr>
          <w:rFonts w:ascii="Sitka Display" w:hAnsi="Sitka Display"/>
          <w:sz w:val="20"/>
          <w:szCs w:val="20"/>
          <w:lang w:val="en-US"/>
        </w:rPr>
        <w:t>+ impact of solar energy</w:t>
      </w:r>
    </w:p>
    <w:p w14:paraId="7F923473" w14:textId="77777777" w:rsidR="008E5C0D" w:rsidRPr="002E1FE5" w:rsidRDefault="00840234" w:rsidP="008E5C0D">
      <w:pPr>
        <w:pStyle w:val="Paragraphedeliste"/>
        <w:numPr>
          <w:ilvl w:val="1"/>
          <w:numId w:val="1"/>
        </w:numPr>
        <w:rPr>
          <w:rFonts w:ascii="Sitka Display" w:hAnsi="Sitka Display"/>
          <w:sz w:val="20"/>
          <w:szCs w:val="20"/>
          <w:lang w:val="en-US"/>
        </w:rPr>
      </w:pPr>
      <w:r w:rsidRPr="002E1FE5">
        <w:rPr>
          <w:rFonts w:ascii="Sitka Display" w:hAnsi="Sitka Display"/>
          <w:sz w:val="20"/>
          <w:szCs w:val="20"/>
          <w:lang w:val="en-US"/>
        </w:rPr>
        <w:t>Consider storage mechanisms (i.e. w</w:t>
      </w:r>
      <w:r w:rsidR="00404919" w:rsidRPr="002E1FE5">
        <w:rPr>
          <w:rFonts w:ascii="Sitka Display" w:hAnsi="Sitka Display"/>
          <w:sz w:val="20"/>
          <w:szCs w:val="20"/>
          <w:lang w:val="en-US"/>
        </w:rPr>
        <w:t xml:space="preserve">here would heat go if reinjected? </w:t>
      </w:r>
      <w:r w:rsidRPr="002E1FE5">
        <w:rPr>
          <w:rFonts w:ascii="Sitka Display" w:hAnsi="Sitka Display"/>
          <w:sz w:val="20"/>
          <w:szCs w:val="20"/>
          <w:lang w:val="en-US"/>
        </w:rPr>
        <w:t xml:space="preserve">What is the maximum temperature/amount of heat that can be stored? How does this relate to the GSHP efficiency? </w:t>
      </w:r>
      <w:r w:rsidR="00866DD0" w:rsidRPr="002E1FE5">
        <w:rPr>
          <w:rFonts w:ascii="Sitka Display" w:hAnsi="Sitka Display"/>
          <w:sz w:val="20"/>
          <w:szCs w:val="20"/>
          <w:lang w:val="en-US"/>
        </w:rPr>
        <w:t>Are there h</w:t>
      </w:r>
      <w:r w:rsidRPr="002E1FE5">
        <w:rPr>
          <w:rFonts w:ascii="Sitka Display" w:hAnsi="Sitka Display"/>
          <w:sz w:val="20"/>
          <w:szCs w:val="20"/>
          <w:lang w:val="en-US"/>
        </w:rPr>
        <w:t>eat losses in blocks?)</w:t>
      </w:r>
    </w:p>
    <w:p w14:paraId="26F30BF0" w14:textId="77777777" w:rsidR="00404919" w:rsidRPr="002E1FE5" w:rsidRDefault="00047B1A" w:rsidP="00840234">
      <w:pPr>
        <w:pStyle w:val="Paragraphedeliste"/>
        <w:numPr>
          <w:ilvl w:val="1"/>
          <w:numId w:val="1"/>
        </w:numPr>
        <w:rPr>
          <w:rFonts w:ascii="Sitka Display" w:hAnsi="Sitka Display"/>
          <w:sz w:val="20"/>
          <w:szCs w:val="20"/>
          <w:lang w:val="en-US"/>
        </w:rPr>
      </w:pPr>
      <w:r w:rsidRPr="002E1FE5">
        <w:rPr>
          <w:rFonts w:ascii="Sitka Display" w:hAnsi="Sitka Display"/>
          <w:sz w:val="20"/>
          <w:szCs w:val="20"/>
          <w:lang w:val="en-US"/>
        </w:rPr>
        <w:t>Can this understanding be used to develop a new scientific approach to the licensing of heat (</w:t>
      </w:r>
      <w:r w:rsidR="002E1FE5">
        <w:rPr>
          <w:rFonts w:ascii="Sitka Display" w:hAnsi="Sitka Display"/>
          <w:sz w:val="20"/>
          <w:szCs w:val="20"/>
          <w:lang w:val="en-US"/>
        </w:rPr>
        <w:t xml:space="preserve">see </w:t>
      </w:r>
      <w:r w:rsidR="00AA2D1D" w:rsidRPr="002E1FE5">
        <w:rPr>
          <w:rFonts w:ascii="Sitka Display" w:hAnsi="Sitka Display"/>
          <w:sz w:val="20"/>
          <w:szCs w:val="20"/>
          <w:lang w:val="en-US"/>
        </w:rPr>
        <w:t xml:space="preserve">Mine Heat Recovery license / </w:t>
      </w:r>
      <w:r w:rsidRPr="002E1FE5">
        <w:rPr>
          <w:rFonts w:ascii="Sitka Display" w:hAnsi="Sitka Display"/>
          <w:sz w:val="20"/>
          <w:szCs w:val="20"/>
          <w:lang w:val="en-US"/>
        </w:rPr>
        <w:t>heat access agreement)</w:t>
      </w:r>
      <w:r w:rsidR="0082454A" w:rsidRPr="002E1FE5">
        <w:rPr>
          <w:rFonts w:ascii="Sitka Display" w:hAnsi="Sitka Display"/>
          <w:sz w:val="20"/>
          <w:szCs w:val="20"/>
          <w:lang w:val="en-US"/>
        </w:rPr>
        <w:t>?</w:t>
      </w:r>
      <w:r w:rsidRPr="002E1FE5">
        <w:rPr>
          <w:rFonts w:ascii="Sitka Display" w:hAnsi="Sitka Display"/>
          <w:sz w:val="20"/>
          <w:szCs w:val="20"/>
          <w:lang w:val="en-US"/>
        </w:rPr>
        <w:t xml:space="preserve"> Define “simple” key rules for defining licensing. </w:t>
      </w:r>
    </w:p>
    <w:p w14:paraId="551DC47D" w14:textId="77777777" w:rsidR="0082454A" w:rsidRPr="002E1FE5" w:rsidRDefault="0082454A" w:rsidP="0082454A">
      <w:pPr>
        <w:pStyle w:val="Paragraphedeliste"/>
        <w:numPr>
          <w:ilvl w:val="0"/>
          <w:numId w:val="1"/>
        </w:numPr>
        <w:rPr>
          <w:rFonts w:ascii="Sitka Display" w:hAnsi="Sitka Display"/>
          <w:sz w:val="20"/>
          <w:szCs w:val="20"/>
          <w:lang w:val="en-US"/>
        </w:rPr>
      </w:pPr>
      <w:r w:rsidRPr="002E1FE5">
        <w:rPr>
          <w:rFonts w:ascii="Sitka Display" w:hAnsi="Sitka Display"/>
          <w:sz w:val="20"/>
          <w:szCs w:val="20"/>
          <w:lang w:val="en-US"/>
        </w:rPr>
        <w:t>Potential case study</w:t>
      </w:r>
    </w:p>
    <w:p w14:paraId="7207C221" w14:textId="77777777" w:rsidR="0082454A" w:rsidRPr="002E1FE5" w:rsidRDefault="0082454A" w:rsidP="0082454A">
      <w:pPr>
        <w:pStyle w:val="Paragraphedeliste"/>
        <w:numPr>
          <w:ilvl w:val="1"/>
          <w:numId w:val="1"/>
        </w:numPr>
        <w:rPr>
          <w:rFonts w:ascii="Sitka Display" w:hAnsi="Sitka Display"/>
          <w:sz w:val="20"/>
          <w:szCs w:val="20"/>
          <w:lang w:val="en-US"/>
        </w:rPr>
      </w:pPr>
      <w:r w:rsidRPr="002E1FE5">
        <w:rPr>
          <w:rFonts w:ascii="Sitka Display" w:hAnsi="Sitka Display"/>
          <w:sz w:val="20"/>
          <w:szCs w:val="20"/>
          <w:lang w:val="en-US"/>
        </w:rPr>
        <w:t>Mine water scheme in Dawdon/Hawtho</w:t>
      </w:r>
      <w:r w:rsidR="00404919" w:rsidRPr="002E1FE5">
        <w:rPr>
          <w:rFonts w:ascii="Sitka Display" w:hAnsi="Sitka Display"/>
          <w:sz w:val="20"/>
          <w:szCs w:val="20"/>
          <w:lang w:val="en-US"/>
        </w:rPr>
        <w:t>r</w:t>
      </w:r>
      <w:r w:rsidRPr="002E1FE5">
        <w:rPr>
          <w:rFonts w:ascii="Sitka Display" w:hAnsi="Sitka Display"/>
          <w:sz w:val="20"/>
          <w:szCs w:val="20"/>
          <w:lang w:val="en-US"/>
        </w:rPr>
        <w:t>n</w:t>
      </w:r>
      <w:r w:rsidR="002E1FE5">
        <w:rPr>
          <w:rFonts w:ascii="Sitka Display" w:hAnsi="Sitka Display"/>
          <w:sz w:val="20"/>
          <w:szCs w:val="20"/>
          <w:lang w:val="en-US"/>
        </w:rPr>
        <w:t xml:space="preserve">/Seaham </w:t>
      </w:r>
      <w:r w:rsidRPr="002E1FE5">
        <w:rPr>
          <w:rFonts w:ascii="Sitka Display" w:hAnsi="Sitka Display"/>
          <w:sz w:val="20"/>
          <w:szCs w:val="20"/>
          <w:lang w:val="en-US"/>
        </w:rPr>
        <w:t>(pumping implemented in 2004/2008):</w:t>
      </w:r>
    </w:p>
    <w:p w14:paraId="2EAF5A36" w14:textId="77777777" w:rsidR="0082454A" w:rsidRPr="002E1FE5" w:rsidRDefault="0082454A" w:rsidP="0082454A">
      <w:pPr>
        <w:pStyle w:val="Paragraphedeliste"/>
        <w:numPr>
          <w:ilvl w:val="2"/>
          <w:numId w:val="1"/>
        </w:numPr>
        <w:rPr>
          <w:rFonts w:ascii="Sitka Display" w:hAnsi="Sitka Display"/>
          <w:sz w:val="20"/>
          <w:szCs w:val="20"/>
          <w:lang w:val="en-US"/>
        </w:rPr>
      </w:pPr>
      <w:r w:rsidRPr="002E1FE5">
        <w:rPr>
          <w:rFonts w:ascii="Sitka Display" w:hAnsi="Sitka Display"/>
          <w:sz w:val="20"/>
          <w:szCs w:val="20"/>
          <w:lang w:val="en-US"/>
        </w:rPr>
        <w:t>Project of implementation of a heating scheme (3 MW) for a new village (14000 houses, school…) in December 2019 (starting of heat extraction in 2020-20021?)</w:t>
      </w:r>
    </w:p>
    <w:p w14:paraId="18248497" w14:textId="77777777" w:rsidR="0082454A" w:rsidRPr="002E1FE5" w:rsidRDefault="0082454A" w:rsidP="0082454A">
      <w:pPr>
        <w:pStyle w:val="Paragraphedeliste"/>
        <w:numPr>
          <w:ilvl w:val="2"/>
          <w:numId w:val="1"/>
        </w:numPr>
        <w:rPr>
          <w:rFonts w:ascii="Sitka Display" w:hAnsi="Sitka Display"/>
          <w:sz w:val="20"/>
          <w:szCs w:val="20"/>
          <w:lang w:val="en-US"/>
        </w:rPr>
      </w:pPr>
      <w:r w:rsidRPr="002E1FE5">
        <w:rPr>
          <w:rFonts w:ascii="Sitka Display" w:hAnsi="Sitka Display"/>
          <w:sz w:val="20"/>
          <w:szCs w:val="20"/>
          <w:lang w:val="en-US"/>
        </w:rPr>
        <w:t xml:space="preserve">Commercial / </w:t>
      </w:r>
      <w:r w:rsidR="00047B1A" w:rsidRPr="002E1FE5">
        <w:rPr>
          <w:rFonts w:ascii="Sitka Display" w:hAnsi="Sitka Display"/>
          <w:sz w:val="20"/>
          <w:szCs w:val="20"/>
          <w:lang w:val="en-US"/>
        </w:rPr>
        <w:t xml:space="preserve">HP </w:t>
      </w:r>
      <w:r w:rsidRPr="002E1FE5">
        <w:rPr>
          <w:rFonts w:ascii="Sitka Display" w:hAnsi="Sitka Display"/>
          <w:sz w:val="20"/>
          <w:szCs w:val="20"/>
          <w:lang w:val="en-US"/>
        </w:rPr>
        <w:t xml:space="preserve">retro-fit </w:t>
      </w:r>
      <w:r w:rsidR="00047B1A" w:rsidRPr="002E1FE5">
        <w:rPr>
          <w:rFonts w:ascii="Sitka Display" w:hAnsi="Sitka Display"/>
          <w:sz w:val="20"/>
          <w:szCs w:val="20"/>
          <w:lang w:val="en-US"/>
        </w:rPr>
        <w:t xml:space="preserve">opportunities. Support of the </w:t>
      </w:r>
      <w:r w:rsidR="002E1FE5">
        <w:rPr>
          <w:rFonts w:ascii="Sitka Display" w:hAnsi="Sitka Display"/>
          <w:sz w:val="20"/>
          <w:szCs w:val="20"/>
          <w:lang w:val="en-US"/>
        </w:rPr>
        <w:t>Zero-</w:t>
      </w:r>
      <w:r w:rsidR="00047B1A" w:rsidRPr="002E1FE5">
        <w:rPr>
          <w:rFonts w:ascii="Sitka Display" w:hAnsi="Sitka Display"/>
          <w:sz w:val="20"/>
          <w:szCs w:val="20"/>
          <w:lang w:val="en-US"/>
        </w:rPr>
        <w:t>Carbon objective. 20M£ provided by the Cabinet Office.</w:t>
      </w:r>
    </w:p>
    <w:p w14:paraId="4BFF4675" w14:textId="77777777" w:rsidR="00404919" w:rsidRPr="002E1FE5" w:rsidRDefault="00404919" w:rsidP="00404919">
      <w:pPr>
        <w:pStyle w:val="Paragraphedeliste"/>
        <w:numPr>
          <w:ilvl w:val="1"/>
          <w:numId w:val="1"/>
        </w:numPr>
        <w:rPr>
          <w:rFonts w:ascii="Sitka Display" w:hAnsi="Sitka Display"/>
          <w:sz w:val="20"/>
          <w:szCs w:val="20"/>
          <w:lang w:val="en-US"/>
        </w:rPr>
      </w:pPr>
      <w:r w:rsidRPr="002E1FE5">
        <w:rPr>
          <w:rFonts w:ascii="Sitka Display" w:hAnsi="Sitka Display"/>
          <w:sz w:val="20"/>
          <w:szCs w:val="20"/>
          <w:lang w:val="en-US"/>
        </w:rPr>
        <w:t xml:space="preserve">Lanchester: has been using heat from a loop system of production/injection for 6 months (only 1 MW extracted over the 4 MW planned). </w:t>
      </w:r>
    </w:p>
    <w:p w14:paraId="1B3ED9C9" w14:textId="77777777" w:rsidR="00404919" w:rsidRPr="002E1FE5" w:rsidRDefault="00404919" w:rsidP="00404919">
      <w:pPr>
        <w:pStyle w:val="Paragraphedeliste"/>
        <w:ind w:left="1440"/>
        <w:rPr>
          <w:rFonts w:ascii="Sitka Display" w:hAnsi="Sitka Display"/>
          <w:sz w:val="20"/>
          <w:szCs w:val="20"/>
          <w:lang w:val="en-US"/>
        </w:rPr>
      </w:pPr>
    </w:p>
    <w:p w14:paraId="5535C158" w14:textId="77777777" w:rsidR="008666AD" w:rsidRDefault="008666AD" w:rsidP="0082454A">
      <w:pPr>
        <w:pStyle w:val="Paragraphedeliste"/>
        <w:numPr>
          <w:ilvl w:val="0"/>
          <w:numId w:val="2"/>
        </w:numPr>
        <w:rPr>
          <w:rFonts w:ascii="Sitka Display" w:hAnsi="Sitka Display"/>
          <w:sz w:val="20"/>
          <w:szCs w:val="20"/>
          <w:lang w:val="en-US"/>
        </w:rPr>
      </w:pPr>
      <w:r w:rsidRPr="002E1FE5">
        <w:rPr>
          <w:rFonts w:ascii="Sitka Display" w:hAnsi="Sitka Display"/>
          <w:sz w:val="20"/>
          <w:szCs w:val="20"/>
          <w:lang w:val="en-US"/>
        </w:rPr>
        <w:t>Data overview (Ian, M</w:t>
      </w:r>
      <w:r w:rsidR="002E1FE5">
        <w:rPr>
          <w:rFonts w:ascii="Sitka Display" w:hAnsi="Sitka Display"/>
          <w:sz w:val="20"/>
          <w:szCs w:val="20"/>
          <w:lang w:val="en-US"/>
        </w:rPr>
        <w:t>ylène</w:t>
      </w:r>
      <w:r w:rsidRPr="002E1FE5">
        <w:rPr>
          <w:rFonts w:ascii="Sitka Display" w:hAnsi="Sitka Display"/>
          <w:sz w:val="20"/>
          <w:szCs w:val="20"/>
          <w:lang w:val="en-US"/>
        </w:rPr>
        <w:t>)</w:t>
      </w:r>
    </w:p>
    <w:p w14:paraId="0A473832" w14:textId="77777777" w:rsidR="002E1FE5" w:rsidRPr="002E1FE5" w:rsidRDefault="002E1FE5" w:rsidP="002E1FE5">
      <w:pPr>
        <w:pStyle w:val="Paragraphedeliste"/>
        <w:ind w:left="1080"/>
        <w:rPr>
          <w:rFonts w:ascii="Sitka Display" w:hAnsi="Sitka Display"/>
          <w:sz w:val="20"/>
          <w:szCs w:val="20"/>
          <w:lang w:val="en-US"/>
        </w:rPr>
      </w:pPr>
    </w:p>
    <w:p w14:paraId="694386DE" w14:textId="77777777" w:rsidR="00840234" w:rsidRPr="002E1FE5" w:rsidRDefault="00840234" w:rsidP="00404919">
      <w:pPr>
        <w:pStyle w:val="Paragraphedeliste"/>
        <w:numPr>
          <w:ilvl w:val="0"/>
          <w:numId w:val="1"/>
        </w:numPr>
        <w:rPr>
          <w:rFonts w:ascii="Sitka Display" w:hAnsi="Sitka Display"/>
          <w:sz w:val="20"/>
          <w:szCs w:val="20"/>
          <w:lang w:val="en-US"/>
        </w:rPr>
      </w:pPr>
      <w:r w:rsidRPr="002E1FE5">
        <w:rPr>
          <w:rFonts w:ascii="Sitka Display" w:hAnsi="Sitka Display"/>
          <w:sz w:val="20"/>
          <w:szCs w:val="20"/>
          <w:lang w:val="en-US"/>
        </w:rPr>
        <w:t xml:space="preserve">Layers of Data accessible at </w:t>
      </w:r>
      <w:hyperlink r:id="rId5" w:history="1">
        <w:r w:rsidRPr="002E1FE5">
          <w:rPr>
            <w:rStyle w:val="Lienhypertexte"/>
            <w:rFonts w:ascii="Sitka Display" w:hAnsi="Sitka Display"/>
            <w:sz w:val="20"/>
            <w:szCs w:val="20"/>
            <w:lang w:val="en-US"/>
          </w:rPr>
          <w:t>http://mapapps2.bgs.ac.uk/coalauthority/home.html</w:t>
        </w:r>
      </w:hyperlink>
      <w:r w:rsidRPr="002E1FE5">
        <w:rPr>
          <w:rFonts w:ascii="Sitka Display" w:hAnsi="Sitka Display"/>
          <w:sz w:val="20"/>
          <w:szCs w:val="20"/>
          <w:lang w:val="en-US"/>
        </w:rPr>
        <w:t xml:space="preserve"> +</w:t>
      </w:r>
      <w:r w:rsidRPr="002E1FE5">
        <w:rPr>
          <w:rFonts w:ascii="Sitka Display" w:hAnsi="Sitka Display"/>
          <w:i/>
          <w:iCs/>
          <w:sz w:val="20"/>
          <w:szCs w:val="20"/>
          <w:lang w:val="en-US"/>
        </w:rPr>
        <w:t xml:space="preserve"> Inferis</w:t>
      </w:r>
      <w:r w:rsidRPr="002E1FE5">
        <w:rPr>
          <w:rFonts w:ascii="Sitka Display" w:hAnsi="Sitka Display"/>
          <w:sz w:val="20"/>
          <w:szCs w:val="20"/>
          <w:lang w:val="en-US"/>
        </w:rPr>
        <w:t xml:space="preserve"> intranet at the Coal Authority </w:t>
      </w:r>
    </w:p>
    <w:p w14:paraId="5E99CF09" w14:textId="77777777" w:rsidR="00840234" w:rsidRPr="002E1FE5" w:rsidRDefault="00840234" w:rsidP="00840234">
      <w:pPr>
        <w:pStyle w:val="Paragraphedeliste"/>
        <w:numPr>
          <w:ilvl w:val="1"/>
          <w:numId w:val="1"/>
        </w:numPr>
        <w:rPr>
          <w:rFonts w:ascii="Sitka Display" w:hAnsi="Sitka Display"/>
          <w:sz w:val="20"/>
          <w:szCs w:val="20"/>
          <w:lang w:val="en-US"/>
        </w:rPr>
      </w:pPr>
      <w:r w:rsidRPr="002E1FE5">
        <w:rPr>
          <w:rFonts w:ascii="Sitka Display" w:hAnsi="Sitka Display"/>
          <w:sz w:val="20"/>
          <w:szCs w:val="20"/>
          <w:lang w:val="en-US"/>
        </w:rPr>
        <w:t xml:space="preserve">Shafts (depth, sealed or not…) </w:t>
      </w:r>
      <w:r w:rsidRPr="002E1FE5">
        <w:rPr>
          <w:rFonts w:ascii="Sitka Display" w:hAnsi="Sitka Display"/>
          <w:sz w:val="20"/>
          <w:szCs w:val="20"/>
          <w:lang w:val="en-US"/>
        </w:rPr>
        <w:sym w:font="Wingdings" w:char="F0E0"/>
      </w:r>
      <w:r w:rsidRPr="002E1FE5">
        <w:rPr>
          <w:rFonts w:ascii="Sitka Display" w:hAnsi="Sitka Display"/>
          <w:sz w:val="20"/>
          <w:szCs w:val="20"/>
          <w:lang w:val="en-US"/>
        </w:rPr>
        <w:t xml:space="preserve"> look at differential heat transfer above </w:t>
      </w:r>
      <w:r w:rsidR="00AC7D16" w:rsidRPr="002E1FE5">
        <w:rPr>
          <w:rFonts w:ascii="Sitka Display" w:hAnsi="Sitka Display"/>
          <w:sz w:val="20"/>
          <w:szCs w:val="20"/>
          <w:lang w:val="en-US"/>
        </w:rPr>
        <w:t xml:space="preserve">filled </w:t>
      </w:r>
      <w:r w:rsidRPr="002E1FE5">
        <w:rPr>
          <w:rFonts w:ascii="Sitka Display" w:hAnsi="Sitka Display"/>
          <w:sz w:val="20"/>
          <w:szCs w:val="20"/>
          <w:lang w:val="en-US"/>
        </w:rPr>
        <w:t>shafts</w:t>
      </w:r>
    </w:p>
    <w:p w14:paraId="4DA864AF" w14:textId="77777777" w:rsidR="00840234" w:rsidRPr="002E1FE5" w:rsidRDefault="00840234" w:rsidP="00840234">
      <w:pPr>
        <w:pStyle w:val="Paragraphedeliste"/>
        <w:numPr>
          <w:ilvl w:val="1"/>
          <w:numId w:val="1"/>
        </w:numPr>
        <w:rPr>
          <w:rFonts w:ascii="Sitka Display" w:hAnsi="Sitka Display"/>
          <w:sz w:val="20"/>
          <w:szCs w:val="20"/>
          <w:lang w:val="en-US"/>
        </w:rPr>
      </w:pPr>
      <w:r w:rsidRPr="002E1FE5">
        <w:rPr>
          <w:rFonts w:ascii="Sitka Display" w:hAnsi="Sitka Display"/>
          <w:sz w:val="20"/>
          <w:szCs w:val="20"/>
          <w:lang w:val="en-US"/>
        </w:rPr>
        <w:t>Underground workings</w:t>
      </w:r>
      <w:r w:rsidR="00AC7D16" w:rsidRPr="002E1FE5">
        <w:rPr>
          <w:rFonts w:ascii="Sitka Display" w:hAnsi="Sitka Display"/>
          <w:sz w:val="20"/>
          <w:szCs w:val="20"/>
          <w:lang w:val="en-US"/>
        </w:rPr>
        <w:t xml:space="preserve"> (seam codes, thickness in cm, type, Z-depth value at each corner), based on 1 km x 2 km digitalized mine plans (more information available on original Mine Plan maps). 3D view at Bilston Glen </w:t>
      </w:r>
    </w:p>
    <w:p w14:paraId="502B744D" w14:textId="77777777" w:rsidR="00AC7D16" w:rsidRPr="002E1FE5" w:rsidRDefault="00AC7D16" w:rsidP="00840234">
      <w:pPr>
        <w:pStyle w:val="Paragraphedeliste"/>
        <w:numPr>
          <w:ilvl w:val="1"/>
          <w:numId w:val="1"/>
        </w:numPr>
        <w:rPr>
          <w:rFonts w:ascii="Sitka Display" w:hAnsi="Sitka Display"/>
          <w:sz w:val="20"/>
          <w:szCs w:val="20"/>
          <w:lang w:val="en-US"/>
        </w:rPr>
      </w:pPr>
      <w:r w:rsidRPr="002E1FE5">
        <w:rPr>
          <w:rFonts w:ascii="Sitka Display" w:hAnsi="Sitka Display"/>
          <w:sz w:val="20"/>
          <w:szCs w:val="20"/>
          <w:lang w:val="en-US"/>
        </w:rPr>
        <w:lastRenderedPageBreak/>
        <w:t>Spotheight: seam level (floor level, OD)</w:t>
      </w:r>
    </w:p>
    <w:p w14:paraId="2E1988F0" w14:textId="77777777" w:rsidR="00AC7D16" w:rsidRPr="002E1FE5" w:rsidRDefault="00AC7D16" w:rsidP="00840234">
      <w:pPr>
        <w:pStyle w:val="Paragraphedeliste"/>
        <w:numPr>
          <w:ilvl w:val="1"/>
          <w:numId w:val="1"/>
        </w:numPr>
        <w:rPr>
          <w:rFonts w:ascii="Sitka Display" w:hAnsi="Sitka Display"/>
          <w:sz w:val="20"/>
          <w:szCs w:val="20"/>
          <w:lang w:val="en-US"/>
        </w:rPr>
      </w:pPr>
      <w:r w:rsidRPr="002E1FE5">
        <w:rPr>
          <w:rFonts w:ascii="Sitka Display" w:hAnsi="Sitka Display"/>
          <w:sz w:val="20"/>
          <w:szCs w:val="20"/>
          <w:lang w:val="en-US"/>
        </w:rPr>
        <w:t>Roadways / Pit Bottom Roadways, in separated layers from workings &amp; not always digitalized (see original Mine Plans). Preprocessing required before integration into numerical models. Roadways may represent major flow path at the bottom of shafts (central part of working network, strongly built so not likely to collapse</w:t>
      </w:r>
      <w:r w:rsidR="008262ED" w:rsidRPr="002E1FE5">
        <w:rPr>
          <w:rFonts w:ascii="Sitka Display" w:hAnsi="Sitka Display"/>
          <w:sz w:val="20"/>
          <w:szCs w:val="20"/>
          <w:lang w:val="en-US"/>
        </w:rPr>
        <w:t xml:space="preserve">). Unlicensed data &gt; 25 yrs old </w:t>
      </w:r>
    </w:p>
    <w:p w14:paraId="24A7264C" w14:textId="77777777" w:rsidR="008262ED" w:rsidRPr="002E1FE5" w:rsidRDefault="008262ED" w:rsidP="00840234">
      <w:pPr>
        <w:pStyle w:val="Paragraphedeliste"/>
        <w:numPr>
          <w:ilvl w:val="1"/>
          <w:numId w:val="1"/>
        </w:numPr>
        <w:rPr>
          <w:rFonts w:ascii="Sitka Display" w:hAnsi="Sitka Display"/>
          <w:sz w:val="20"/>
          <w:szCs w:val="20"/>
          <w:lang w:val="en-US"/>
        </w:rPr>
      </w:pPr>
      <w:r w:rsidRPr="002E1FE5">
        <w:rPr>
          <w:rFonts w:ascii="Sitka Display" w:hAnsi="Sitka Display"/>
          <w:sz w:val="20"/>
          <w:szCs w:val="20"/>
          <w:lang w:val="en-US"/>
        </w:rPr>
        <w:t xml:space="preserve">Monitoring points (outflow, temperature). </w:t>
      </w:r>
    </w:p>
    <w:p w14:paraId="3B74F38C" w14:textId="77777777" w:rsidR="00404919" w:rsidRPr="002E1FE5" w:rsidRDefault="00840234" w:rsidP="00840234">
      <w:pPr>
        <w:pStyle w:val="Paragraphedeliste"/>
        <w:numPr>
          <w:ilvl w:val="1"/>
          <w:numId w:val="1"/>
        </w:numPr>
        <w:rPr>
          <w:rFonts w:ascii="Sitka Display" w:hAnsi="Sitka Display"/>
          <w:sz w:val="20"/>
          <w:szCs w:val="20"/>
          <w:lang w:val="en-US"/>
        </w:rPr>
      </w:pPr>
      <w:r w:rsidRPr="002E1FE5">
        <w:rPr>
          <w:rFonts w:ascii="Sitka Display" w:hAnsi="Sitka Display"/>
          <w:sz w:val="20"/>
          <w:szCs w:val="20"/>
          <w:lang w:val="en-US"/>
        </w:rPr>
        <w:t>Coal seams outcrops</w:t>
      </w:r>
    </w:p>
    <w:p w14:paraId="10B015B5" w14:textId="77777777" w:rsidR="008262ED" w:rsidRPr="002E1FE5" w:rsidRDefault="008262ED" w:rsidP="00840234">
      <w:pPr>
        <w:pStyle w:val="Paragraphedeliste"/>
        <w:numPr>
          <w:ilvl w:val="1"/>
          <w:numId w:val="1"/>
        </w:numPr>
        <w:rPr>
          <w:rFonts w:ascii="Sitka Display" w:hAnsi="Sitka Display"/>
          <w:sz w:val="20"/>
          <w:szCs w:val="20"/>
          <w:lang w:val="en-US"/>
        </w:rPr>
      </w:pPr>
      <w:r w:rsidRPr="002E1FE5">
        <w:rPr>
          <w:rFonts w:ascii="Sitka Display" w:hAnsi="Sitka Display"/>
          <w:sz w:val="20"/>
          <w:szCs w:val="20"/>
          <w:lang w:val="en-US"/>
        </w:rPr>
        <w:t xml:space="preserve">Geological disturbances </w:t>
      </w:r>
    </w:p>
    <w:p w14:paraId="4E3D7E0B" w14:textId="77777777" w:rsidR="008262ED" w:rsidRDefault="008262ED" w:rsidP="00840234">
      <w:pPr>
        <w:pStyle w:val="Paragraphedeliste"/>
        <w:numPr>
          <w:ilvl w:val="1"/>
          <w:numId w:val="1"/>
        </w:numPr>
        <w:rPr>
          <w:rFonts w:ascii="Sitka Display" w:hAnsi="Sitka Display"/>
          <w:sz w:val="20"/>
          <w:szCs w:val="20"/>
          <w:lang w:val="en-US"/>
        </w:rPr>
      </w:pPr>
      <w:r w:rsidRPr="002E1FE5">
        <w:rPr>
          <w:rFonts w:ascii="Sitka Display" w:hAnsi="Sitka Display"/>
          <w:sz w:val="20"/>
          <w:szCs w:val="20"/>
          <w:lang w:val="en-US"/>
        </w:rPr>
        <w:t>Shallow coal (&lt;30 m) + buffer indicating collapse hazards (i.e. Blindwells site: opencast in East Lothian Coalfield)</w:t>
      </w:r>
    </w:p>
    <w:p w14:paraId="28195C2A" w14:textId="77777777" w:rsidR="002E1FE5" w:rsidRPr="002E1FE5" w:rsidRDefault="002E1FE5" w:rsidP="002E1FE5">
      <w:pPr>
        <w:pStyle w:val="Paragraphedeliste"/>
        <w:ind w:left="1440"/>
        <w:rPr>
          <w:rFonts w:ascii="Sitka Display" w:hAnsi="Sitka Display"/>
          <w:sz w:val="20"/>
          <w:szCs w:val="20"/>
          <w:lang w:val="en-US"/>
        </w:rPr>
      </w:pPr>
    </w:p>
    <w:p w14:paraId="6FF18DDF" w14:textId="77777777" w:rsidR="008262ED" w:rsidRPr="002E1FE5" w:rsidRDefault="008262ED" w:rsidP="008262ED">
      <w:pPr>
        <w:pStyle w:val="Paragraphedeliste"/>
        <w:numPr>
          <w:ilvl w:val="0"/>
          <w:numId w:val="1"/>
        </w:numPr>
        <w:rPr>
          <w:rFonts w:ascii="Sitka Display" w:hAnsi="Sitka Display"/>
          <w:sz w:val="20"/>
          <w:szCs w:val="20"/>
          <w:lang w:val="en-US"/>
        </w:rPr>
      </w:pPr>
      <w:r w:rsidRPr="002E1FE5">
        <w:rPr>
          <w:rFonts w:ascii="Sitka Display" w:hAnsi="Sitka Display"/>
          <w:sz w:val="20"/>
          <w:szCs w:val="20"/>
          <w:lang w:val="en-US"/>
        </w:rPr>
        <w:t>Mine abandonment Plans (</w:t>
      </w:r>
      <w:r w:rsidRPr="002E1FE5">
        <w:rPr>
          <w:rFonts w:ascii="Sitka Display" w:hAnsi="Sitka Display"/>
          <w:i/>
          <w:iCs/>
          <w:sz w:val="20"/>
          <w:szCs w:val="20"/>
          <w:lang w:val="en-US"/>
        </w:rPr>
        <w:t>nVision</w:t>
      </w:r>
      <w:r w:rsidRPr="002E1FE5">
        <w:rPr>
          <w:rFonts w:ascii="Sitka Display" w:hAnsi="Sitka Display"/>
          <w:sz w:val="20"/>
          <w:szCs w:val="20"/>
          <w:lang w:val="en-US"/>
        </w:rPr>
        <w:t xml:space="preserve"> internal system at the Coal Authority): details of the map depend on the surveying strategy (might impact the density of faults mapped)</w:t>
      </w:r>
    </w:p>
    <w:p w14:paraId="20DCA351" w14:textId="77777777" w:rsidR="008262ED" w:rsidRPr="002E1FE5" w:rsidRDefault="008262ED" w:rsidP="008262ED">
      <w:pPr>
        <w:pStyle w:val="Paragraphedeliste"/>
        <w:numPr>
          <w:ilvl w:val="0"/>
          <w:numId w:val="1"/>
        </w:numPr>
        <w:rPr>
          <w:rFonts w:ascii="Sitka Display" w:hAnsi="Sitka Display"/>
          <w:sz w:val="20"/>
          <w:szCs w:val="20"/>
          <w:lang w:val="en-US"/>
        </w:rPr>
      </w:pPr>
      <w:r w:rsidRPr="002E1FE5">
        <w:rPr>
          <w:rFonts w:ascii="Sitka Display" w:hAnsi="Sitka Display"/>
          <w:sz w:val="20"/>
          <w:szCs w:val="20"/>
          <w:lang w:val="en-US"/>
        </w:rPr>
        <w:t xml:space="preserve">BGS paper to be published </w:t>
      </w:r>
      <w:r w:rsidR="00866DD0" w:rsidRPr="002E1FE5">
        <w:rPr>
          <w:rFonts w:ascii="Sitka Display" w:hAnsi="Sitka Display"/>
          <w:sz w:val="20"/>
          <w:szCs w:val="20"/>
          <w:lang w:val="en-US"/>
        </w:rPr>
        <w:t xml:space="preserve">in December </w:t>
      </w:r>
      <w:r w:rsidRPr="002E1FE5">
        <w:rPr>
          <w:rFonts w:ascii="Sitka Display" w:hAnsi="Sitka Display"/>
          <w:sz w:val="20"/>
          <w:szCs w:val="20"/>
          <w:lang w:val="en-US"/>
        </w:rPr>
        <w:t>(correlation between 100 yrs old rock temperature and current water temperature in the mine)</w:t>
      </w:r>
    </w:p>
    <w:p w14:paraId="4B722547" w14:textId="77777777" w:rsidR="00840234" w:rsidRPr="002E1FE5" w:rsidRDefault="008262ED" w:rsidP="00404919">
      <w:pPr>
        <w:pStyle w:val="Paragraphedeliste"/>
        <w:numPr>
          <w:ilvl w:val="0"/>
          <w:numId w:val="1"/>
        </w:numPr>
        <w:rPr>
          <w:rFonts w:ascii="Sitka Display" w:hAnsi="Sitka Display"/>
          <w:sz w:val="20"/>
          <w:szCs w:val="20"/>
          <w:lang w:val="en-US"/>
        </w:rPr>
      </w:pPr>
      <w:r w:rsidRPr="002E1FE5">
        <w:rPr>
          <w:rFonts w:ascii="Sitka Display" w:hAnsi="Sitka Display"/>
          <w:sz w:val="20"/>
          <w:szCs w:val="20"/>
          <w:lang w:val="en-US"/>
        </w:rPr>
        <w:t xml:space="preserve">Monitoring data: data available at </w:t>
      </w:r>
      <w:r w:rsidR="00866DD0" w:rsidRPr="002E1FE5">
        <w:rPr>
          <w:rFonts w:ascii="Sitka Display" w:hAnsi="Sitka Display"/>
          <w:sz w:val="20"/>
          <w:szCs w:val="20"/>
          <w:lang w:val="en-US"/>
        </w:rPr>
        <w:t>260</w:t>
      </w:r>
      <w:r w:rsidRPr="002E1FE5">
        <w:rPr>
          <w:rFonts w:ascii="Sitka Display" w:hAnsi="Sitka Display"/>
          <w:sz w:val="20"/>
          <w:szCs w:val="20"/>
          <w:lang w:val="en-US"/>
        </w:rPr>
        <w:t xml:space="preserve"> location is being reported in a Summary Excel Sheet</w:t>
      </w:r>
      <w:r w:rsidR="00866DD0" w:rsidRPr="002E1FE5">
        <w:rPr>
          <w:rFonts w:ascii="Sitka Display" w:hAnsi="Sitka Display"/>
          <w:sz w:val="20"/>
          <w:szCs w:val="20"/>
          <w:lang w:val="en-US"/>
        </w:rPr>
        <w:t xml:space="preserve"> + min/max temperature, flow rates at shaft, depth to water.</w:t>
      </w:r>
    </w:p>
    <w:p w14:paraId="750D003D" w14:textId="77777777" w:rsidR="008262ED" w:rsidRPr="002E1FE5" w:rsidRDefault="008262ED" w:rsidP="008262ED">
      <w:pPr>
        <w:pStyle w:val="Paragraphedeliste"/>
        <w:numPr>
          <w:ilvl w:val="1"/>
          <w:numId w:val="1"/>
        </w:numPr>
        <w:rPr>
          <w:rFonts w:ascii="Sitka Display" w:hAnsi="Sitka Display"/>
          <w:sz w:val="20"/>
          <w:szCs w:val="20"/>
          <w:lang w:val="en-US"/>
        </w:rPr>
      </w:pPr>
      <w:r w:rsidRPr="002E1FE5">
        <w:rPr>
          <w:rFonts w:ascii="Sitka Display" w:hAnsi="Sitka Display"/>
          <w:sz w:val="20"/>
          <w:szCs w:val="20"/>
          <w:lang w:val="en-US"/>
        </w:rPr>
        <w:t xml:space="preserve">Temperature </w:t>
      </w:r>
    </w:p>
    <w:p w14:paraId="0ECF1023" w14:textId="77777777" w:rsidR="008262ED" w:rsidRPr="002E1FE5" w:rsidRDefault="008262ED" w:rsidP="008262ED">
      <w:pPr>
        <w:pStyle w:val="Paragraphedeliste"/>
        <w:numPr>
          <w:ilvl w:val="2"/>
          <w:numId w:val="1"/>
        </w:numPr>
        <w:rPr>
          <w:rFonts w:ascii="Sitka Display" w:hAnsi="Sitka Display"/>
          <w:sz w:val="20"/>
          <w:szCs w:val="20"/>
          <w:lang w:val="en-US"/>
        </w:rPr>
      </w:pPr>
      <w:r w:rsidRPr="002E1FE5">
        <w:rPr>
          <w:rFonts w:ascii="Sitka Display" w:hAnsi="Sitka Display"/>
          <w:sz w:val="20"/>
          <w:szCs w:val="20"/>
          <w:lang w:val="en-US"/>
        </w:rPr>
        <w:t>Temperature VS time (i.e. Junkies outflow. Is the recent temperature increase correlated to observed change in chemistry of the water?)</w:t>
      </w:r>
      <w:r w:rsidR="00866DD0" w:rsidRPr="002E1FE5">
        <w:rPr>
          <w:rFonts w:ascii="Sitka Display" w:hAnsi="Sitka Display"/>
          <w:sz w:val="20"/>
          <w:szCs w:val="20"/>
          <w:lang w:val="en-US"/>
        </w:rPr>
        <w:t>. Continuous logging only at a few sites</w:t>
      </w:r>
    </w:p>
    <w:p w14:paraId="38AAB873" w14:textId="77777777" w:rsidR="008262ED" w:rsidRPr="002E1FE5" w:rsidRDefault="008262ED" w:rsidP="008262ED">
      <w:pPr>
        <w:pStyle w:val="Paragraphedeliste"/>
        <w:numPr>
          <w:ilvl w:val="2"/>
          <w:numId w:val="1"/>
        </w:numPr>
        <w:rPr>
          <w:rFonts w:ascii="Sitka Display" w:hAnsi="Sitka Display"/>
          <w:sz w:val="20"/>
          <w:szCs w:val="20"/>
          <w:lang w:val="en-US"/>
        </w:rPr>
      </w:pPr>
      <w:r w:rsidRPr="002E1FE5">
        <w:rPr>
          <w:rFonts w:ascii="Sitka Display" w:hAnsi="Sitka Display"/>
          <w:sz w:val="20"/>
          <w:szCs w:val="20"/>
          <w:lang w:val="en-US"/>
        </w:rPr>
        <w:t>Temperature/conductivity VS depth (i.e. ETC log, can be repeated over time)</w:t>
      </w:r>
    </w:p>
    <w:p w14:paraId="0872F44A" w14:textId="77777777" w:rsidR="008262ED" w:rsidRPr="002E1FE5" w:rsidRDefault="008262ED" w:rsidP="008262ED">
      <w:pPr>
        <w:pStyle w:val="Paragraphedeliste"/>
        <w:numPr>
          <w:ilvl w:val="2"/>
          <w:numId w:val="1"/>
        </w:numPr>
        <w:rPr>
          <w:rFonts w:ascii="Sitka Display" w:hAnsi="Sitka Display"/>
          <w:sz w:val="20"/>
          <w:szCs w:val="20"/>
          <w:lang w:val="en-US"/>
        </w:rPr>
      </w:pPr>
      <w:r w:rsidRPr="002E1FE5">
        <w:rPr>
          <w:rFonts w:ascii="Sitka Display" w:hAnsi="Sitka Display"/>
          <w:sz w:val="20"/>
          <w:szCs w:val="20"/>
          <w:lang w:val="en-US"/>
        </w:rPr>
        <w:t>Water level logger: inform on the temperature at the depth of the sensor BUT no information on the depth of the sensor. Can inform on seasonal changes in temperature.</w:t>
      </w:r>
    </w:p>
    <w:p w14:paraId="3D126C90" w14:textId="77777777" w:rsidR="008262ED" w:rsidRPr="002E1FE5" w:rsidRDefault="008262ED" w:rsidP="008262ED">
      <w:pPr>
        <w:pStyle w:val="Paragraphedeliste"/>
        <w:numPr>
          <w:ilvl w:val="2"/>
          <w:numId w:val="1"/>
        </w:numPr>
        <w:rPr>
          <w:rFonts w:ascii="Sitka Display" w:hAnsi="Sitka Display"/>
          <w:sz w:val="20"/>
          <w:szCs w:val="20"/>
          <w:lang w:val="en-US"/>
        </w:rPr>
      </w:pPr>
      <w:r w:rsidRPr="002E1FE5">
        <w:rPr>
          <w:rFonts w:ascii="Sitka Display" w:hAnsi="Sitka Display"/>
          <w:sz w:val="20"/>
          <w:szCs w:val="20"/>
          <w:lang w:val="en-US"/>
        </w:rPr>
        <w:t>Manual measurements</w:t>
      </w:r>
      <w:r w:rsidR="00866DD0" w:rsidRPr="002E1FE5">
        <w:rPr>
          <w:rFonts w:ascii="Sitka Display" w:hAnsi="Sitka Display"/>
          <w:sz w:val="20"/>
          <w:szCs w:val="20"/>
          <w:lang w:val="en-US"/>
        </w:rPr>
        <w:t xml:space="preserve"> </w:t>
      </w:r>
    </w:p>
    <w:p w14:paraId="06DB9434" w14:textId="77777777" w:rsidR="00AA2D1D" w:rsidRPr="002E1FE5" w:rsidRDefault="00866DD0" w:rsidP="00866DD0">
      <w:pPr>
        <w:pStyle w:val="Paragraphedeliste"/>
        <w:numPr>
          <w:ilvl w:val="1"/>
          <w:numId w:val="1"/>
        </w:numPr>
        <w:rPr>
          <w:rFonts w:ascii="Sitka Display" w:hAnsi="Sitka Display"/>
          <w:sz w:val="20"/>
          <w:szCs w:val="20"/>
          <w:lang w:val="en-US"/>
        </w:rPr>
      </w:pPr>
      <w:r w:rsidRPr="002E1FE5">
        <w:rPr>
          <w:rFonts w:ascii="Sitka Display" w:hAnsi="Sitka Display"/>
          <w:sz w:val="20"/>
          <w:szCs w:val="20"/>
          <w:lang w:val="en-US"/>
        </w:rPr>
        <w:t>Pumping tests: step by step increase/decrease in pumping rates over long time periods (6 months – x years) until equilibrium between water recovery/pumping rate is reached. i.e. Note</w:t>
      </w:r>
      <w:r w:rsidR="00AA2D1D" w:rsidRPr="002E1FE5">
        <w:rPr>
          <w:rFonts w:ascii="Sitka Display" w:hAnsi="Sitka Display"/>
          <w:sz w:val="20"/>
          <w:szCs w:val="20"/>
          <w:lang w:val="en-US"/>
        </w:rPr>
        <w:t>:</w:t>
      </w:r>
    </w:p>
    <w:p w14:paraId="30D131BC" w14:textId="77777777" w:rsidR="00AA2D1D" w:rsidRPr="002E1FE5" w:rsidRDefault="00AA2D1D" w:rsidP="00AA2D1D">
      <w:pPr>
        <w:pStyle w:val="Paragraphedeliste"/>
        <w:numPr>
          <w:ilvl w:val="2"/>
          <w:numId w:val="1"/>
        </w:numPr>
        <w:rPr>
          <w:rFonts w:ascii="Sitka Display" w:hAnsi="Sitka Display"/>
          <w:sz w:val="20"/>
          <w:szCs w:val="20"/>
          <w:lang w:val="en-US"/>
        </w:rPr>
      </w:pPr>
      <w:r w:rsidRPr="002E1FE5">
        <w:rPr>
          <w:rFonts w:ascii="Sitka Display" w:hAnsi="Sitka Display"/>
          <w:sz w:val="20"/>
          <w:szCs w:val="20"/>
          <w:lang w:val="en-US"/>
        </w:rPr>
        <w:t>F</w:t>
      </w:r>
      <w:r w:rsidR="00866DD0" w:rsidRPr="002E1FE5">
        <w:rPr>
          <w:rFonts w:ascii="Sitka Display" w:hAnsi="Sitka Display"/>
          <w:sz w:val="20"/>
          <w:szCs w:val="20"/>
          <w:lang w:val="en-US"/>
        </w:rPr>
        <w:t>luctuations due to tidal effects</w:t>
      </w:r>
    </w:p>
    <w:p w14:paraId="646DBE87" w14:textId="77777777" w:rsidR="00AA2D1D" w:rsidRPr="002E1FE5" w:rsidRDefault="00AA2D1D" w:rsidP="00AA2D1D">
      <w:pPr>
        <w:pStyle w:val="Paragraphedeliste"/>
        <w:numPr>
          <w:ilvl w:val="2"/>
          <w:numId w:val="1"/>
        </w:numPr>
        <w:rPr>
          <w:rFonts w:ascii="Sitka Display" w:hAnsi="Sitka Display"/>
          <w:sz w:val="20"/>
          <w:szCs w:val="20"/>
          <w:lang w:val="en-US"/>
        </w:rPr>
      </w:pPr>
      <w:r w:rsidRPr="002E1FE5">
        <w:rPr>
          <w:rFonts w:ascii="Sitka Display" w:hAnsi="Sitka Display"/>
          <w:sz w:val="20"/>
          <w:szCs w:val="20"/>
          <w:lang w:val="en-US"/>
        </w:rPr>
        <w:t>M</w:t>
      </w:r>
      <w:r w:rsidR="00866DD0" w:rsidRPr="002E1FE5">
        <w:rPr>
          <w:rFonts w:ascii="Sitka Display" w:hAnsi="Sitka Display"/>
          <w:sz w:val="20"/>
          <w:szCs w:val="20"/>
          <w:lang w:val="en-US"/>
        </w:rPr>
        <w:t>easures of Iron concentrations</w:t>
      </w:r>
      <w:r w:rsidRPr="002E1FE5">
        <w:rPr>
          <w:rFonts w:ascii="Sitka Display" w:hAnsi="Sitka Display"/>
          <w:sz w:val="20"/>
          <w:szCs w:val="20"/>
          <w:lang w:val="en-US"/>
        </w:rPr>
        <w:t>. Change of water quality when water pumped from greater depth / at greater rate (increase in salinity / conductivity) correlated to temperature change?</w:t>
      </w:r>
    </w:p>
    <w:p w14:paraId="61333AF3" w14:textId="77777777" w:rsidR="00AA2D1D" w:rsidRPr="002E1FE5" w:rsidRDefault="00AA2D1D" w:rsidP="00AA2D1D">
      <w:pPr>
        <w:pStyle w:val="Paragraphedeliste"/>
        <w:numPr>
          <w:ilvl w:val="2"/>
          <w:numId w:val="1"/>
        </w:numPr>
        <w:rPr>
          <w:rFonts w:ascii="Sitka Display" w:hAnsi="Sitka Display"/>
          <w:sz w:val="20"/>
          <w:szCs w:val="20"/>
          <w:lang w:val="en-US"/>
        </w:rPr>
      </w:pPr>
      <w:r w:rsidRPr="002E1FE5">
        <w:rPr>
          <w:rFonts w:ascii="Sitka Display" w:hAnsi="Sitka Display"/>
          <w:sz w:val="20"/>
          <w:szCs w:val="20"/>
          <w:lang w:val="en-US"/>
        </w:rPr>
        <w:t xml:space="preserve">Limitation: data acquired manually, responsible for unwanted noise </w:t>
      </w:r>
    </w:p>
    <w:p w14:paraId="05696A6D" w14:textId="77777777" w:rsidR="00840234" w:rsidRPr="002E1FE5" w:rsidRDefault="00840234" w:rsidP="008666AD">
      <w:pPr>
        <w:rPr>
          <w:rFonts w:ascii="Sitka Display" w:hAnsi="Sitka Display"/>
          <w:sz w:val="20"/>
          <w:szCs w:val="20"/>
          <w:lang w:val="en-US"/>
        </w:rPr>
      </w:pPr>
      <w:r w:rsidRPr="002E1FE5">
        <w:rPr>
          <w:rFonts w:ascii="Sitka Display" w:hAnsi="Sitka Display"/>
          <w:sz w:val="20"/>
          <w:szCs w:val="20"/>
          <w:lang w:val="en-US"/>
        </w:rPr>
        <w:t>Short term objective:</w:t>
      </w:r>
    </w:p>
    <w:p w14:paraId="38248B86" w14:textId="77777777" w:rsidR="00AA2D1D" w:rsidRPr="002E1FE5" w:rsidRDefault="00AA2D1D" w:rsidP="00840234">
      <w:pPr>
        <w:pStyle w:val="Paragraphedeliste"/>
        <w:numPr>
          <w:ilvl w:val="0"/>
          <w:numId w:val="1"/>
        </w:numPr>
        <w:rPr>
          <w:rFonts w:ascii="Sitka Display" w:hAnsi="Sitka Display"/>
          <w:sz w:val="20"/>
          <w:szCs w:val="20"/>
          <w:lang w:val="en-US"/>
        </w:rPr>
      </w:pPr>
      <w:r w:rsidRPr="002E1FE5">
        <w:rPr>
          <w:rFonts w:ascii="Sitka Display" w:hAnsi="Sitka Display"/>
          <w:sz w:val="20"/>
          <w:szCs w:val="20"/>
          <w:lang w:val="en-US"/>
        </w:rPr>
        <w:t xml:space="preserve">Read article: </w:t>
      </w:r>
      <w:hyperlink r:id="rId6" w:history="1">
        <w:r w:rsidRPr="002E1FE5">
          <w:rPr>
            <w:rStyle w:val="Lienhypertexte"/>
            <w:rFonts w:ascii="Sitka Display" w:hAnsi="Sitka Display"/>
            <w:sz w:val="20"/>
            <w:szCs w:val="20"/>
            <w:lang w:val="en-US"/>
          </w:rPr>
          <w:t>https://www.ft.com/content/4587032c-a4a6-11e9-a282-2df48f366f7d</w:t>
        </w:r>
      </w:hyperlink>
      <w:r w:rsidRPr="002E1FE5">
        <w:rPr>
          <w:rFonts w:ascii="Sitka Display" w:hAnsi="Sitka Display"/>
          <w:sz w:val="20"/>
          <w:szCs w:val="20"/>
          <w:lang w:val="en-US"/>
        </w:rPr>
        <w:t xml:space="preserve"> </w:t>
      </w:r>
    </w:p>
    <w:p w14:paraId="6D0968CC" w14:textId="77777777" w:rsidR="00AA2D1D" w:rsidRPr="002E1FE5" w:rsidRDefault="00840234" w:rsidP="00AA2D1D">
      <w:pPr>
        <w:pStyle w:val="Paragraphedeliste"/>
        <w:numPr>
          <w:ilvl w:val="0"/>
          <w:numId w:val="1"/>
        </w:numPr>
        <w:rPr>
          <w:rFonts w:ascii="Sitka Display" w:hAnsi="Sitka Display"/>
          <w:sz w:val="20"/>
          <w:szCs w:val="20"/>
          <w:lang w:val="en-US"/>
        </w:rPr>
      </w:pPr>
      <w:r w:rsidRPr="002E1FE5">
        <w:rPr>
          <w:rFonts w:ascii="Sitka Display" w:hAnsi="Sitka Display"/>
          <w:sz w:val="20"/>
          <w:szCs w:val="20"/>
          <w:lang w:val="en-US"/>
        </w:rPr>
        <w:t>More readings about structure of mines</w:t>
      </w:r>
      <w:r w:rsidR="00AA2D1D" w:rsidRPr="002E1FE5">
        <w:rPr>
          <w:rFonts w:ascii="Sitka Display" w:hAnsi="Sitka Display"/>
          <w:sz w:val="20"/>
          <w:szCs w:val="20"/>
          <w:lang w:val="en-US"/>
        </w:rPr>
        <w:t xml:space="preserve">, heat transfers and </w:t>
      </w:r>
      <w:r w:rsidRPr="002E1FE5">
        <w:rPr>
          <w:rFonts w:ascii="Sitka Display" w:hAnsi="Sitka Display"/>
          <w:sz w:val="20"/>
          <w:szCs w:val="20"/>
          <w:lang w:val="en-US"/>
        </w:rPr>
        <w:t>existing case study abroad</w:t>
      </w:r>
    </w:p>
    <w:p w14:paraId="1D064123" w14:textId="77777777" w:rsidR="00840234" w:rsidRPr="002E1FE5" w:rsidRDefault="00840234" w:rsidP="00840234">
      <w:pPr>
        <w:pStyle w:val="Paragraphedeliste"/>
        <w:numPr>
          <w:ilvl w:val="0"/>
          <w:numId w:val="1"/>
        </w:numPr>
        <w:rPr>
          <w:rFonts w:ascii="Sitka Display" w:hAnsi="Sitka Display"/>
          <w:sz w:val="20"/>
          <w:szCs w:val="20"/>
          <w:lang w:val="en-US"/>
        </w:rPr>
      </w:pPr>
      <w:r w:rsidRPr="002E1FE5">
        <w:rPr>
          <w:rFonts w:ascii="Sitka Display" w:hAnsi="Sitka Display"/>
          <w:sz w:val="20"/>
          <w:szCs w:val="20"/>
          <w:lang w:val="en-US"/>
        </w:rPr>
        <w:t xml:space="preserve">Learn numerical modeling </w:t>
      </w:r>
      <w:r w:rsidR="00AA2D1D" w:rsidRPr="002E1FE5">
        <w:rPr>
          <w:rFonts w:ascii="Sitka Display" w:hAnsi="Sitka Display"/>
          <w:sz w:val="20"/>
          <w:szCs w:val="20"/>
          <w:lang w:val="en-US"/>
        </w:rPr>
        <w:t>(Chris</w:t>
      </w:r>
      <w:r w:rsidR="00F07AFF">
        <w:rPr>
          <w:rFonts w:ascii="Sitka Display" w:hAnsi="Sitka Display"/>
          <w:sz w:val="20"/>
          <w:szCs w:val="20"/>
          <w:lang w:val="en-US"/>
        </w:rPr>
        <w:t xml:space="preserve"> MD</w:t>
      </w:r>
      <w:r w:rsidR="00AA2D1D" w:rsidRPr="002E1FE5">
        <w:rPr>
          <w:rFonts w:ascii="Sitka Display" w:hAnsi="Sitka Display"/>
          <w:sz w:val="20"/>
          <w:szCs w:val="20"/>
          <w:lang w:val="en-US"/>
        </w:rPr>
        <w:t xml:space="preserve"> course material + </w:t>
      </w:r>
      <w:r w:rsidR="00F07AFF">
        <w:rPr>
          <w:rFonts w:ascii="Sitka Display" w:hAnsi="Sitka Display"/>
          <w:sz w:val="20"/>
          <w:szCs w:val="20"/>
          <w:lang w:val="en-US"/>
        </w:rPr>
        <w:t>Open</w:t>
      </w:r>
      <w:r w:rsidR="00AA2D1D" w:rsidRPr="002E1FE5">
        <w:rPr>
          <w:rFonts w:ascii="Sitka Display" w:hAnsi="Sitka Display"/>
          <w:sz w:val="20"/>
          <w:szCs w:val="20"/>
          <w:lang w:val="en-US"/>
        </w:rPr>
        <w:t>GeoSys</w:t>
      </w:r>
      <w:r w:rsidR="00F07AFF">
        <w:rPr>
          <w:rFonts w:ascii="Sitka Display" w:hAnsi="Sitka Display"/>
          <w:sz w:val="20"/>
          <w:szCs w:val="20"/>
          <w:lang w:val="en-US"/>
        </w:rPr>
        <w:t xml:space="preserve"> modeling software: </w:t>
      </w:r>
      <w:proofErr w:type="gramStart"/>
      <w:r w:rsidR="00F07AFF" w:rsidRPr="00F07AFF">
        <w:rPr>
          <w:rFonts w:ascii="Sitka Display" w:hAnsi="Sitka Display"/>
          <w:sz w:val="20"/>
          <w:szCs w:val="20"/>
          <w:lang w:val="en-US"/>
        </w:rPr>
        <w:t>https://www.opengeosys.org/</w:t>
      </w:r>
      <w:r w:rsidR="00F07AFF">
        <w:rPr>
          <w:rFonts w:ascii="Sitka Display" w:hAnsi="Sitka Display"/>
          <w:sz w:val="20"/>
          <w:szCs w:val="20"/>
          <w:lang w:val="en-US"/>
        </w:rPr>
        <w:t xml:space="preserve"> )</w:t>
      </w:r>
      <w:proofErr w:type="gramEnd"/>
    </w:p>
    <w:p w14:paraId="13FDAC44" w14:textId="77777777" w:rsidR="002E1FE5" w:rsidRPr="002E1FE5" w:rsidRDefault="00840234" w:rsidP="00840234">
      <w:pPr>
        <w:pStyle w:val="Paragraphedeliste"/>
        <w:numPr>
          <w:ilvl w:val="0"/>
          <w:numId w:val="1"/>
        </w:numPr>
        <w:rPr>
          <w:rFonts w:ascii="Sitka Display" w:hAnsi="Sitka Display"/>
          <w:sz w:val="20"/>
          <w:szCs w:val="20"/>
          <w:lang w:val="en-US"/>
        </w:rPr>
      </w:pPr>
      <w:r w:rsidRPr="002E1FE5">
        <w:rPr>
          <w:rFonts w:ascii="Sitka Display" w:hAnsi="Sitka Display"/>
          <w:sz w:val="20"/>
          <w:szCs w:val="20"/>
          <w:lang w:val="en-US"/>
        </w:rPr>
        <w:t>Develop conceptual model of heat transfer mechanisms in mines</w:t>
      </w:r>
      <w:r w:rsidR="00AA2D1D" w:rsidRPr="002E1FE5">
        <w:rPr>
          <w:rFonts w:ascii="Sitka Display" w:hAnsi="Sitka Display"/>
          <w:sz w:val="20"/>
          <w:szCs w:val="20"/>
          <w:lang w:val="en-US"/>
        </w:rPr>
        <w:t xml:space="preserve"> </w:t>
      </w:r>
      <w:r w:rsidR="002E1FE5" w:rsidRPr="002E1FE5">
        <w:rPr>
          <w:rFonts w:ascii="Sitka Display" w:hAnsi="Sitka Display"/>
          <w:sz w:val="20"/>
          <w:szCs w:val="20"/>
          <w:lang w:val="en-US"/>
        </w:rPr>
        <w:t>(heat replenishment, recharge from shallow zone/outcrops, how solar energy flows down, advection of water, change in geothermal gradient, time for new equilibrium to be reached, heat scheme sustainability…)</w:t>
      </w:r>
    </w:p>
    <w:p w14:paraId="05C66A4C" w14:textId="77777777" w:rsidR="00840234" w:rsidRPr="002E1FE5" w:rsidRDefault="002E1FE5" w:rsidP="00840234">
      <w:pPr>
        <w:pStyle w:val="Paragraphedeliste"/>
        <w:numPr>
          <w:ilvl w:val="0"/>
          <w:numId w:val="1"/>
        </w:numPr>
        <w:rPr>
          <w:rFonts w:ascii="Sitka Display" w:hAnsi="Sitka Display"/>
          <w:sz w:val="20"/>
          <w:szCs w:val="20"/>
          <w:lang w:val="en-US"/>
        </w:rPr>
      </w:pPr>
      <w:r w:rsidRPr="002E1FE5">
        <w:rPr>
          <w:rFonts w:ascii="Sitka Display" w:hAnsi="Sitka Display"/>
          <w:sz w:val="20"/>
          <w:szCs w:val="20"/>
          <w:lang w:val="en-US"/>
        </w:rPr>
        <w:t>F</w:t>
      </w:r>
      <w:r w:rsidR="00AA2D1D" w:rsidRPr="002E1FE5">
        <w:rPr>
          <w:rFonts w:ascii="Sitka Display" w:hAnsi="Sitka Display"/>
          <w:sz w:val="20"/>
          <w:szCs w:val="20"/>
          <w:lang w:val="en-US"/>
        </w:rPr>
        <w:t xml:space="preserve">ind rock properties from mine sampled (BGS?) </w:t>
      </w:r>
    </w:p>
    <w:p w14:paraId="27E8A4ED" w14:textId="77777777" w:rsidR="00AA2D1D" w:rsidRPr="002E1FE5" w:rsidRDefault="00AA2D1D" w:rsidP="00840234">
      <w:pPr>
        <w:pStyle w:val="Paragraphedeliste"/>
        <w:numPr>
          <w:ilvl w:val="0"/>
          <w:numId w:val="1"/>
        </w:numPr>
        <w:rPr>
          <w:rFonts w:ascii="Sitka Display" w:hAnsi="Sitka Display"/>
          <w:sz w:val="20"/>
          <w:szCs w:val="20"/>
          <w:lang w:val="en-US"/>
        </w:rPr>
      </w:pPr>
      <w:r w:rsidRPr="002E1FE5">
        <w:rPr>
          <w:rFonts w:ascii="Sitka Display" w:hAnsi="Sitka Display"/>
          <w:sz w:val="20"/>
          <w:szCs w:val="20"/>
          <w:lang w:val="en-US"/>
        </w:rPr>
        <w:t>Summary Sheet is being filled: choose best study area depending on data available (both temporal and z temperature variations) or ask to focus researches on a specific area</w:t>
      </w:r>
    </w:p>
    <w:p w14:paraId="230BDE3C" w14:textId="77777777" w:rsidR="00840234" w:rsidRPr="002E1FE5" w:rsidRDefault="00AA2D1D" w:rsidP="00840234">
      <w:pPr>
        <w:pStyle w:val="Paragraphedeliste"/>
        <w:numPr>
          <w:ilvl w:val="0"/>
          <w:numId w:val="1"/>
        </w:numPr>
        <w:rPr>
          <w:rFonts w:ascii="Sitka Display" w:hAnsi="Sitka Display"/>
          <w:sz w:val="20"/>
          <w:szCs w:val="20"/>
          <w:lang w:val="en-US"/>
        </w:rPr>
      </w:pPr>
      <w:r w:rsidRPr="002E1FE5">
        <w:rPr>
          <w:rFonts w:ascii="Sitka Display" w:hAnsi="Sitka Display"/>
          <w:sz w:val="20"/>
          <w:szCs w:val="20"/>
          <w:lang w:val="en-US"/>
        </w:rPr>
        <w:t xml:space="preserve">Book </w:t>
      </w:r>
      <w:r w:rsidR="00840234" w:rsidRPr="002E1FE5">
        <w:rPr>
          <w:rFonts w:ascii="Sitka Display" w:hAnsi="Sitka Display"/>
          <w:sz w:val="20"/>
          <w:szCs w:val="20"/>
          <w:lang w:val="en-US"/>
        </w:rPr>
        <w:t>Conference in London (Nov. 5)</w:t>
      </w:r>
      <w:r w:rsidRPr="002E1FE5">
        <w:rPr>
          <w:rFonts w:ascii="Sitka Display" w:hAnsi="Sitka Display"/>
          <w:sz w:val="20"/>
          <w:szCs w:val="20"/>
          <w:lang w:val="en-US"/>
        </w:rPr>
        <w:t xml:space="preserve">: </w:t>
      </w:r>
      <w:hyperlink r:id="rId7" w:history="1">
        <w:r w:rsidRPr="002E1FE5">
          <w:rPr>
            <w:rStyle w:val="Lienhypertexte"/>
            <w:rFonts w:ascii="Sitka Display" w:hAnsi="Sitka Display"/>
            <w:sz w:val="20"/>
            <w:szCs w:val="20"/>
            <w:lang w:val="en-US"/>
          </w:rPr>
          <w:t>https://www.geolsoc.org.uk/GSL-7th-London-Geothermal-Symposium</w:t>
        </w:r>
      </w:hyperlink>
      <w:r w:rsidRPr="002E1FE5">
        <w:rPr>
          <w:rFonts w:ascii="Sitka Display" w:hAnsi="Sitka Display"/>
          <w:sz w:val="20"/>
          <w:szCs w:val="20"/>
          <w:lang w:val="en-US"/>
        </w:rPr>
        <w:t xml:space="preserve"> </w:t>
      </w:r>
    </w:p>
    <w:sectPr w:rsidR="00840234" w:rsidRPr="002E1FE5" w:rsidSect="002E1F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510D0"/>
    <w:multiLevelType w:val="hybridMultilevel"/>
    <w:tmpl w:val="2638B83A"/>
    <w:lvl w:ilvl="0" w:tplc="E918EB00">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2E72069B"/>
    <w:multiLevelType w:val="hybridMultilevel"/>
    <w:tmpl w:val="9D78743C"/>
    <w:lvl w:ilvl="0" w:tplc="8FEA9EC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AD"/>
    <w:rsid w:val="00047B1A"/>
    <w:rsid w:val="002E1FE5"/>
    <w:rsid w:val="00345532"/>
    <w:rsid w:val="00404919"/>
    <w:rsid w:val="006842A0"/>
    <w:rsid w:val="0082454A"/>
    <w:rsid w:val="008262ED"/>
    <w:rsid w:val="00840234"/>
    <w:rsid w:val="008666AD"/>
    <w:rsid w:val="00866DD0"/>
    <w:rsid w:val="008E5C0D"/>
    <w:rsid w:val="00A703C8"/>
    <w:rsid w:val="00AA2D1D"/>
    <w:rsid w:val="00AC7D16"/>
    <w:rsid w:val="00F07A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CE912"/>
  <w15:chartTrackingRefBased/>
  <w15:docId w15:val="{1FCC4112-65F5-4409-A191-EC7983E54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66AD"/>
    <w:pPr>
      <w:ind w:left="720"/>
      <w:contextualSpacing/>
    </w:pPr>
  </w:style>
  <w:style w:type="paragraph" w:styleId="Titre">
    <w:name w:val="Title"/>
    <w:basedOn w:val="Normal"/>
    <w:next w:val="Normal"/>
    <w:link w:val="TitreCar"/>
    <w:uiPriority w:val="10"/>
    <w:qFormat/>
    <w:rsid w:val="004049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0491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0491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04919"/>
    <w:rPr>
      <w:rFonts w:eastAsiaTheme="minorEastAsia"/>
      <w:color w:val="5A5A5A" w:themeColor="text1" w:themeTint="A5"/>
      <w:spacing w:val="15"/>
    </w:rPr>
  </w:style>
  <w:style w:type="character" w:styleId="Lienhypertexte">
    <w:name w:val="Hyperlink"/>
    <w:basedOn w:val="Policepardfaut"/>
    <w:uiPriority w:val="99"/>
    <w:unhideWhenUsed/>
    <w:rsid w:val="00840234"/>
    <w:rPr>
      <w:color w:val="0000FF"/>
      <w:u w:val="single"/>
    </w:rPr>
  </w:style>
  <w:style w:type="character" w:styleId="Mentionnonrsolue">
    <w:name w:val="Unresolved Mention"/>
    <w:basedOn w:val="Policepardfaut"/>
    <w:uiPriority w:val="99"/>
    <w:semiHidden/>
    <w:unhideWhenUsed/>
    <w:rsid w:val="00F07A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olsoc.org.uk/GSL-7th-London-Geothermal-Symposi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t.com/content/4587032c-a4a6-11e9-a282-2df48f366f7d" TargetMode="External"/><Relationship Id="rId5" Type="http://schemas.openxmlformats.org/officeDocument/2006/relationships/hyperlink" Target="http://mapapps2.bgs.ac.uk/coalauthority/hom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993</Words>
  <Characters>5465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RECEVEUR</dc:creator>
  <cp:keywords/>
  <dc:description/>
  <cp:lastModifiedBy>Mylène RECEVEUR</cp:lastModifiedBy>
  <cp:revision>3</cp:revision>
  <dcterms:created xsi:type="dcterms:W3CDTF">2019-10-09T06:48:00Z</dcterms:created>
  <dcterms:modified xsi:type="dcterms:W3CDTF">2019-10-09T09:01:00Z</dcterms:modified>
</cp:coreProperties>
</file>