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o73fzbg0c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UVSim Software Requirements Specification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t7q28nntn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specifies the software requirements for the UVSim simulator, a basic CPU simulator that executes machine language instructions with support for arithmetic operations, memory management, and input/output.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znbsmdjjl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py2oicrzg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Management Requirements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The system shall maintain exactly 100 memory locations for storing four-digit signed integer words.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The system shall read values from memory locations using addresses ranging from 0 to 99.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3:</w:t>
      </w:r>
      <w:r w:rsidDel="00000000" w:rsidR="00000000" w:rsidRPr="00000000">
        <w:rPr>
          <w:rtl w:val="0"/>
        </w:rPr>
        <w:t xml:space="preserve"> The system shall write values to memory locations using addresses ranging from 0 to 99.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4:</w:t>
      </w:r>
      <w:r w:rsidDel="00000000" w:rsidR="00000000" w:rsidRPr="00000000">
        <w:rPr>
          <w:rtl w:val="0"/>
        </w:rPr>
        <w:t xml:space="preserve"> The system shall load program instructions from text files into memory.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5:</w:t>
      </w:r>
      <w:r w:rsidDel="00000000" w:rsidR="00000000" w:rsidRPr="00000000">
        <w:rPr>
          <w:rtl w:val="0"/>
        </w:rPr>
        <w:t xml:space="preserve"> The system shall validate that all memory addresses are within the bounds of 0 to 99.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bjda316yh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CPU Operation Requirements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6:</w:t>
      </w:r>
      <w:r w:rsidDel="00000000" w:rsidR="00000000" w:rsidRPr="00000000">
        <w:rPr>
          <w:rtl w:val="0"/>
        </w:rPr>
        <w:t xml:space="preserve"> The system shall maintain a program counter that tracks the current instruction address.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7:</w:t>
      </w:r>
      <w:r w:rsidDel="00000000" w:rsidR="00000000" w:rsidRPr="00000000">
        <w:rPr>
          <w:rtl w:val="0"/>
        </w:rPr>
        <w:t xml:space="preserve"> The system shall maintain an accumulator register for arithmetic operations.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8:</w:t>
      </w:r>
      <w:r w:rsidDel="00000000" w:rsidR="00000000" w:rsidRPr="00000000">
        <w:rPr>
          <w:rtl w:val="0"/>
        </w:rPr>
        <w:t xml:space="preserve"> The system shall increment the program counter by one after executing each instruction.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9:</w:t>
      </w:r>
      <w:r w:rsidDel="00000000" w:rsidR="00000000" w:rsidRPr="00000000">
        <w:rPr>
          <w:rtl w:val="0"/>
        </w:rPr>
        <w:t xml:space="preserve"> The system shall decode each instruction into a two-digit opcode and two-digit address.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eor9q92oo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Arithmetic Operation Requirements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10:</w:t>
      </w:r>
      <w:r w:rsidDel="00000000" w:rsidR="00000000" w:rsidRPr="00000000">
        <w:rPr>
          <w:rtl w:val="0"/>
        </w:rPr>
        <w:t xml:space="preserve"> The system shall perform addition by adding a memory value to the accumulator when opcode 30 is executed.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11:</w:t>
      </w:r>
      <w:r w:rsidDel="00000000" w:rsidR="00000000" w:rsidRPr="00000000">
        <w:rPr>
          <w:rtl w:val="0"/>
        </w:rPr>
        <w:t xml:space="preserve"> The system shall perform subtraction by subtracting a memory value from the accumulator when opcode 31 is executed.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12:</w:t>
      </w:r>
      <w:r w:rsidDel="00000000" w:rsidR="00000000" w:rsidRPr="00000000">
        <w:rPr>
          <w:rtl w:val="0"/>
        </w:rPr>
        <w:t xml:space="preserve"> The system shall perform division by dividing the accumulator by a memory value when opcode 32 is executed.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13:</w:t>
      </w:r>
      <w:r w:rsidDel="00000000" w:rsidR="00000000" w:rsidRPr="00000000">
        <w:rPr>
          <w:rtl w:val="0"/>
        </w:rPr>
        <w:t xml:space="preserve"> The system shall perform multiplication by multiplying the accumulator with a memory value when opcode 33 is executed.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enpq4btg3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Branching Requirements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14:</w:t>
      </w:r>
      <w:r w:rsidDel="00000000" w:rsidR="00000000" w:rsidRPr="00000000">
        <w:rPr>
          <w:rtl w:val="0"/>
        </w:rPr>
        <w:t xml:space="preserve"> The system shall support unconditional branching to a specified memory address when opcode 40 is executed.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15:</w:t>
      </w:r>
      <w:r w:rsidDel="00000000" w:rsidR="00000000" w:rsidRPr="00000000">
        <w:rPr>
          <w:rtl w:val="0"/>
        </w:rPr>
        <w:t xml:space="preserve"> The system shall support conditional branching when the accumulator is negative and opcode 41 is executed.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16:</w:t>
      </w:r>
      <w:r w:rsidDel="00000000" w:rsidR="00000000" w:rsidRPr="00000000">
        <w:rPr>
          <w:rtl w:val="0"/>
        </w:rPr>
        <w:t xml:space="preserve"> The system shall support conditional branching when the accumulator equals zero and opcode 42 is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72r2ptv5j7u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The system shall execute at least 1000 instructions per second during normal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The system shall detect and handle division by zero operations by throwing an appropriate exception without crashing.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3:</w:t>
      </w:r>
      <w:r w:rsidDel="00000000" w:rsidR="00000000" w:rsidRPr="00000000">
        <w:rPr>
          <w:rtl w:val="0"/>
        </w:rPr>
        <w:t xml:space="preserve"> The system shall provide clear error messages when invalid file paths or malformed input data are encountered.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