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to</w:t>
      </w:r>
      <w:r>
        <w:t xml:space="preserve"> </w:t>
      </w:r>
      <w:r>
        <w:t xml:space="preserve">Chocolate</w:t>
      </w:r>
      <w:r>
        <w:t xml:space="preserve"> </w:t>
      </w:r>
      <w:r>
        <w:t xml:space="preserve">City?</w:t>
      </w:r>
    </w:p>
    <w:p>
      <w:pPr>
        <w:pStyle w:val="Author"/>
      </w:pPr>
      <w:r>
        <w:t xml:space="preserve">Nathan</w:t>
      </w:r>
      <w:r>
        <w:t xml:space="preserve"> </w:t>
      </w:r>
      <w:r>
        <w:t xml:space="preserve">N.</w:t>
      </w:r>
      <w:r>
        <w:t xml:space="preserve"> </w:t>
      </w:r>
      <w:r>
        <w:t xml:space="preserve">Alexander,</w:t>
      </w:r>
      <w:r>
        <w:t xml:space="preserve"> </w:t>
      </w:r>
      <w:r>
        <w:t xml:space="preserve">PhD</w:t>
      </w:r>
    </w:p>
    <w:p>
      <w:pPr>
        <w:pStyle w:val="Author"/>
      </w:pPr>
      <w:r>
        <w:t xml:space="preserve">Center</w:t>
      </w:r>
      <w:r>
        <w:t xml:space="preserve"> </w:t>
      </w:r>
      <w:r>
        <w:t xml:space="preserve">for</w:t>
      </w:r>
      <w:r>
        <w:t xml:space="preserve"> </w:t>
      </w:r>
      <w:r>
        <w:t xml:space="preserve">Applied</w:t>
      </w:r>
      <w:r>
        <w:t xml:space="preserve"> </w:t>
      </w:r>
      <w:r>
        <w:t xml:space="preserve">Data</w:t>
      </w:r>
      <w:r>
        <w:t xml:space="preserve"> </w:t>
      </w:r>
      <w:r>
        <w:t xml:space="preserve">Science</w:t>
      </w:r>
      <w:r>
        <w:t xml:space="preserve"> </w:t>
      </w:r>
      <w:r>
        <w:t xml:space="preserve">and</w:t>
      </w:r>
      <w:r>
        <w:t xml:space="preserve"> </w:t>
      </w:r>
      <w:r>
        <w:t xml:space="preserve">Analytics</w:t>
      </w:r>
      <w:r>
        <w:t xml:space="preserve"> </w:t>
      </w:r>
      <w:r>
        <w:t xml:space="preserve">(CADSA)</w:t>
      </w:r>
    </w:p>
    <w:p>
      <w:pPr>
        <w:pStyle w:val="Author"/>
      </w:pPr>
      <w:r>
        <w:t xml:space="preserve">Howard</w:t>
      </w:r>
      <w:r>
        <w:t xml:space="preserve"> </w:t>
      </w:r>
      <w:r>
        <w:t xml:space="preserve">University</w:t>
      </w:r>
    </w:p>
    <w:p>
      <w:r>
        <w:br w:type="page"/>
      </w:r>
    </w:p>
    <w:bookmarkStart w:id="21" w:name="overview"/>
    <w:p>
      <w:pPr>
        <w:pStyle w:val="Heading1"/>
      </w:pPr>
      <w:r>
        <w:t xml:space="preserve">Overview</w:t>
      </w:r>
    </w:p>
    <w:bookmarkStart w:id="20" w:name="postwar-suburbs"/>
    <w:p>
      <w:pPr>
        <w:pStyle w:val="Heading2"/>
      </w:pPr>
      <w:r>
        <w:t xml:space="preserve">Postwar suburbs</w:t>
      </w:r>
    </w:p>
    <w:p>
      <w:pPr>
        <w:pStyle w:val="FirstParagraph"/>
      </w:pPr>
      <w:r>
        <w:t xml:space="preserve">(from Wikipedia: With the flight of much of the middle class out of the neighborhood during the late 1950s and 1960s with the opportunity to move to newer housing in postwar suburbs, Anacostia’s demographics changed dramatically as the neighborhood became predominantly African American.)</w:t>
      </w:r>
    </w:p>
    <w:bookmarkEnd w:id="20"/>
    <w:bookmarkEnd w:id="21"/>
    <w:bookmarkStart w:id="23" w:name="gentrification"/>
    <w:p>
      <w:pPr>
        <w:pStyle w:val="Heading1"/>
      </w:pPr>
      <w:r>
        <w:t xml:space="preserve">Gentrification</w:t>
      </w:r>
    </w:p>
    <w:p>
      <w:pPr>
        <w:pStyle w:val="FirstParagraph"/>
      </w:pPr>
      <w:r>
        <w:t xml:space="preserve">From</w:t>
      </w:r>
      <w:r>
        <w:t xml:space="preserve"> </w:t>
      </w:r>
      <w:r>
        <w:rPr>
          <w:iCs/>
          <w:i/>
        </w:rPr>
        <w:t xml:space="preserve">In Hot Water: The Causes of Gentrification along the Anacostia River</w:t>
      </w:r>
      <w:r>
        <w:t xml:space="preserve">:</w:t>
      </w:r>
      <w:r>
        <w:t xml:space="preserve"> </w:t>
      </w:r>
      <w:hyperlink r:id="rId22">
        <w:r>
          <w:rPr>
            <w:rStyle w:val="Hyperlink"/>
          </w:rPr>
          <w:t xml:space="preserve">https://rhetorikos.blog.fordham.edu/?p=2162#</w:t>
        </w:r>
      </w:hyperlink>
      <w:r>
        <w:t xml:space="preserve">:~:text=While%20many%20agree%20that%20Anacostia,due%20to%20its%20unusual%20causes</w:t>
      </w:r>
      <w:r>
        <w:t xml:space="preserve"> </w:t>
      </w:r>
      <w:r>
        <w:t xml:space="preserve">While many agree that Anacostia is beginning to turn down this path, Anacostia is a unique example of gentrification due to its unusual causes.</w:t>
      </w:r>
    </w:p>
    <w:p>
      <w:r>
        <w:br w:type="page"/>
      </w:r>
    </w:p>
    <w:bookmarkEnd w:id="23"/>
    <w:bookmarkStart w:id="24" w:name="references"/>
    <w:p>
      <w:pPr>
        <w:pStyle w:val="Heading1"/>
      </w:pPr>
      <w:r>
        <w:t xml:space="preserve">References</w:t>
      </w:r>
    </w:p>
    <w:bookmarkEnd w:id="24"/>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rhetorikos.blog.fordham.edu/?p=2162#" TargetMode="External" /></Relationships>
</file>

<file path=word/_rels/footnotes.xml.rels><?xml version="1.0" encoding="UTF-8"?><Relationships xmlns="http://schemas.openxmlformats.org/package/2006/relationships"><Relationship Type="http://schemas.openxmlformats.org/officeDocument/2006/relationships/hyperlink" Id="rId22" Target="https://rhetorikos.blog.fordham.edu/?p=21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to Chocolate City?</dc:title>
  <dc:creator>Nathan N. Alexander, PhD; Center for Applied Data Science and Analytics (CADSA); Howard University</dc:creator>
  <cp:keywords/>
  <dcterms:created xsi:type="dcterms:W3CDTF">2024-08-09T21:50:35Z</dcterms:created>
  <dcterms:modified xsi:type="dcterms:W3CDTF">2024-08-09T21:50:35Z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css">
    <vt:lpwstr>all.css</vt:lpwstr>
  </property>
  <property fmtid="{D5CDD505-2E9C-101B-9397-08002B2CF9AE}" pid="6" name="editor_options">
    <vt:lpwstr/>
  </property>
  <property fmtid="{D5CDD505-2E9C-101B-9397-08002B2CF9AE}" pid="7" name="geometry">
    <vt:lpwstr>margin=1.0in</vt:lpwstr>
  </property>
  <property fmtid="{D5CDD505-2E9C-101B-9397-08002B2CF9AE}" pid="8" name="output">
    <vt:lpwstr/>
  </property>
</Properties>
</file>