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r>
        <w:rPr>
          <w:rFonts w:hint="default"/>
          <w:b/>
          <w:bCs/>
          <w:sz w:val="32"/>
          <w:szCs w:val="32"/>
          <w:lang w:val="en-US"/>
        </w:rPr>
        <w:t>Detailed Description</w:t>
      </w:r>
    </w:p>
    <w:p>
      <w:pPr>
        <w:numPr>
          <w:ilvl w:val="0"/>
          <w:numId w:val="1"/>
        </w:numPr>
        <w:rPr>
          <w:rFonts w:hint="default"/>
          <w:b/>
          <w:bCs/>
          <w:sz w:val="28"/>
          <w:szCs w:val="28"/>
          <w:lang w:val="en-US"/>
        </w:rPr>
      </w:pPr>
      <w:r>
        <w:rPr>
          <w:rFonts w:hint="default"/>
          <w:b/>
          <w:bCs/>
          <w:sz w:val="28"/>
          <w:szCs w:val="28"/>
          <w:lang w:val="en-US"/>
        </w:rPr>
        <w:t>System Architecture</w:t>
      </w:r>
    </w:p>
    <w:p>
      <w:pPr>
        <w:rPr>
          <w:sz w:val="24"/>
          <w:szCs w:val="24"/>
        </w:rPr>
      </w:pPr>
      <w:r>
        <w:rPr>
          <w:sz w:val="24"/>
        </w:rPr>
        <mc:AlternateContent>
          <mc:Choice Requires="wpg">
            <w:drawing>
              <wp:anchor distT="0" distB="0" distL="114300" distR="114300" simplePos="0" relativeHeight="251660288" behindDoc="0" locked="0" layoutInCell="1" allowOverlap="1">
                <wp:simplePos x="0" y="0"/>
                <wp:positionH relativeFrom="column">
                  <wp:posOffset>114935</wp:posOffset>
                </wp:positionH>
                <wp:positionV relativeFrom="paragraph">
                  <wp:posOffset>90170</wp:posOffset>
                </wp:positionV>
                <wp:extent cx="2195830" cy="3605530"/>
                <wp:effectExtent l="6350" t="6350" r="7620" b="7620"/>
                <wp:wrapNone/>
                <wp:docPr id="2" name="Group 2"/>
                <wp:cNvGraphicFramePr/>
                <a:graphic xmlns:a="http://schemas.openxmlformats.org/drawingml/2006/main">
                  <a:graphicData uri="http://schemas.microsoft.com/office/word/2010/wordprocessingGroup">
                    <wpg:wgp>
                      <wpg:cNvGrpSpPr/>
                      <wpg:grpSpPr>
                        <a:xfrm>
                          <a:off x="0" y="0"/>
                          <a:ext cx="2195830" cy="3605530"/>
                          <a:chOff x="5356" y="2597"/>
                          <a:chExt cx="3458" cy="5678"/>
                        </a:xfrm>
                      </wpg:grpSpPr>
                      <wps:wsp>
                        <wps:cNvPr id="1" name="Rounded Rectangle 1"/>
                        <wps:cNvSpPr/>
                        <wps:spPr>
                          <a:xfrm>
                            <a:off x="5394" y="3456"/>
                            <a:ext cx="3421" cy="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sz w:val="22"/>
                                  <w:szCs w:val="22"/>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Rounded Rectangle 3"/>
                        <wps:cNvSpPr/>
                        <wps:spPr>
                          <a:xfrm>
                            <a:off x="5412" y="2597"/>
                            <a:ext cx="3398" cy="4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2"/>
                                  <w:szCs w:val="22"/>
                                  <w:lang w:val="en-US"/>
                                </w:rPr>
                              </w:pPr>
                              <w:r>
                                <w:rPr>
                                  <w:rFonts w:hint="default"/>
                                  <w:sz w:val="22"/>
                                  <w:szCs w:val="22"/>
                                  <w:lang w:val="en-US"/>
                                </w:rPr>
                                <w:t>Import Dataset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ounded Rectangle 4"/>
                        <wps:cNvSpPr/>
                        <wps:spPr>
                          <a:xfrm>
                            <a:off x="5395" y="4334"/>
                            <a:ext cx="3412" cy="47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2"/>
                                  <w:szCs w:val="22"/>
                                  <w:lang w:val="en-US"/>
                                </w:rPr>
                              </w:pPr>
                              <w:r>
                                <w:rPr>
                                  <w:rFonts w:hint="default"/>
                                  <w:sz w:val="22"/>
                                  <w:szCs w:val="22"/>
                                  <w:lang w:val="en-US"/>
                                </w:rPr>
                                <w:t>Initialize a Modal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Rounded Rectangle 5"/>
                        <wps:cNvSpPr/>
                        <wps:spPr>
                          <a:xfrm>
                            <a:off x="5384" y="5243"/>
                            <a:ext cx="3421" cy="47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2"/>
                                  <w:szCs w:val="22"/>
                                  <w:lang w:val="en-US"/>
                                </w:rPr>
                              </w:pPr>
                              <w:r>
                                <w:rPr>
                                  <w:rFonts w:hint="default"/>
                                  <w:sz w:val="22"/>
                                  <w:szCs w:val="22"/>
                                  <w:lang w:val="en-US"/>
                                </w:rPr>
                                <w:t>Build a Multi layer CNN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Rounded Rectangle 6"/>
                        <wps:cNvSpPr/>
                        <wps:spPr>
                          <a:xfrm>
                            <a:off x="5404" y="6141"/>
                            <a:ext cx="3398" cy="46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2"/>
                                  <w:szCs w:val="22"/>
                                  <w:lang w:val="en-US"/>
                                </w:rPr>
                              </w:pPr>
                              <w:r>
                                <w:rPr>
                                  <w:rFonts w:hint="default"/>
                                  <w:sz w:val="22"/>
                                  <w:szCs w:val="22"/>
                                  <w:lang w:val="en-US"/>
                                </w:rPr>
                                <w:t>Train Modal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Rounded Rectangle 7"/>
                        <wps:cNvSpPr/>
                        <wps:spPr>
                          <a:xfrm>
                            <a:off x="5356" y="6987"/>
                            <a:ext cx="3425" cy="46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2"/>
                                  <w:szCs w:val="22"/>
                                  <w:lang w:val="en-US"/>
                                </w:rPr>
                              </w:pPr>
                              <w:r>
                                <w:rPr>
                                  <w:rFonts w:hint="default"/>
                                  <w:sz w:val="22"/>
                                  <w:szCs w:val="22"/>
                                  <w:lang w:val="en-US"/>
                                </w:rPr>
                                <w:t>Evaluate Modal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Rounded Rectangle 8"/>
                        <wps:cNvSpPr/>
                        <wps:spPr>
                          <a:xfrm>
                            <a:off x="5376" y="7799"/>
                            <a:ext cx="3415" cy="4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2"/>
                                  <w:szCs w:val="22"/>
                                  <w:lang w:val="en-US"/>
                                </w:rPr>
                              </w:pPr>
                              <w:r>
                                <w:rPr>
                                  <w:rFonts w:hint="default"/>
                                  <w:sz w:val="22"/>
                                  <w:szCs w:val="22"/>
                                  <w:lang w:val="en-US"/>
                                </w:rPr>
                                <w:t>Classify Digit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Straight Arrow Connector 9"/>
                        <wps:cNvCnPr/>
                        <wps:spPr>
                          <a:xfrm>
                            <a:off x="7039" y="3096"/>
                            <a:ext cx="0" cy="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7042" y="3959"/>
                            <a:ext cx="0" cy="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7051" y="4866"/>
                            <a:ext cx="0" cy="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7059" y="5777"/>
                            <a:ext cx="0" cy="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7050" y="6623"/>
                            <a:ext cx="0" cy="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7032" y="7456"/>
                            <a:ext cx="0" cy="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9.05pt;margin-top:7.1pt;height:283.9pt;width:172.9pt;z-index:251660288;mso-width-relative:page;mso-height-relative:page;" coordorigin="5356,2597" coordsize="3458,5678" o:gfxdata="UEsDBAoAAAAAAIdO4kAAAAAAAAAAAAAAAAAEAAAAZHJzL1BLAwQUAAAACACHTuJAKxvYKNkAAAAJ&#10;AQAADwAAAGRycy9kb3ducmV2LnhtbE2PwWrDMBBE74X+g9hCb40kuwmOYzmU0PYUCk0KpTfF2tgm&#10;lmQsxU7+vttTc1qGGWbfFOuL7diIQ2i9UyBnAhi6ypvW1Qq+9m9PGbAQtTO68w4VXDHAury/K3Ru&#10;/OQ+cdzFmlGJC7lW0MTY55yHqkGrw8z36Mg7+sHqSHKouRn0ROW244kQC2516+hDo3vcNFiddmer&#10;4H3S00sqX8ft6bi5/uznH99biUo9PkixAhbxEv/D8IdP6FAS08GfnQmsI51JStJ9ToCRny7SJbCD&#10;gnmWCOBlwW8XlL9QSwMEFAAAAAgAh07iQOmIvxT7BAAAdCYAAA4AAABkcnMvZTJvRG9jLnhtbO1a&#10;227jNhB9L9B/IPTeWHdZQpxF1tkEBYJusGnRZ1qiLoBEqiQdO/36DklJdpwIUHbRIjWUB0cSqSF5&#10;OGeGPNTlp31ToyfCRcXoynIubAsRmrKsosXK+uP321+WFhIS0wzXjJKV9UyE9enq558ud21CXFay&#10;OiMcgREqkl27skop22SxEGlJGiwuWEsoFOaMN1jCLS8WGcc7sN7UC9e2w8WO8azlLCVCwNMbU2h1&#10;FvkUgyzPq5TcsHTbECqNVU5qLGFIoqxaYV3p3uY5SeXXPBdEonplwUil/oVG4HqjfhdXlzgpOG7L&#10;Ku26gKd04WRMDa4oNDqYusESoy2vXplqqpQzwXJ5kbJmYQaiEYFROPYJNnecbVs9liLZFe0AOkzU&#10;CerfbTb97emBoypbWa6FKG5gwnWryFXQ7NoigRp3vH1sH3j3oDB3arT7nDfqP4wD7TWozwOoZC9R&#10;Cg9dJw6WHuCdQpkX2kEANxr2tIS5Ue8FXhBaCIrdII76si/d+54fgEeql4MwWqrSRd/wQvVv6M6u&#10;BYcUB5TEj6H0WOKWaPCFwqBDyelR+sa2NCMZ+gYuhmlRE+SovqlOQO0BLpEIQO4NrAIv9vWYYXyh&#10;GXOPmOe70Iwasb/UUA0DxknLhbwjrEHqYmWBg9BMdUE7H366F9IA1NdTLQtWV9ltVdf6hhebdc3R&#10;EwZGBJ/jzzdBh+mLajVFO4gObmSrmcPA8xz4BZdNC74iaGEhXBcQQFLJddsv3hbHjfhO5MRrU6nE&#10;GematuGvb9lU1zP7wo4axQ0WpXlFFxmomkpCEKqrZmUtlaHeUk3BiJoDg7q6kvvNvpuYDcueYR45&#10;M2FAtOltBS3cYyEfMAfew1ghMsqv8JPXDABg3ZWFSsb/fuu5qg+OBqUW2kEcAXD+2mJOLFT/SsEF&#10;Y8f3wazUN34QuXDDj0s2xyV026wZTAzMP/ROX6r6su4vc86aPyGAXqtWoQjTFNo209DdrKWJbxCC&#10;U3J9ratBsGmxvKePbaqMK0eg7HorWV5ph1FAGXQ6/IBIxpn/dUZ544zy1GRPZ5TvQAx7EUUGRnlx&#10;F0NUMDEM6WNXz5SZUTOjzoNRkFdMJn+do/z3McqLA80o3/P0mzgZGKXJpnPUSVKec1Q256gzy1HA&#10;gjFG6dXT9BzlLc2qL3B9nd2OGTWs+mZGzau+M1/1wX5vjFF6NzSdUb5tGBU6vt6BHTHqsOoLddG8&#10;j9K7vnkfZaHz20dF44zSmsp0RvVqTBgvOzXmsOpzIRXqVd/MqDlHnXmOAslgLEdpEeEdjIqMvhlF&#10;cWw2BwdGOT2jIk22OUfNOUopgKDtnV+OintGPUqOq6KU6JpztkNrRimI2IwjTY+OWGvanTn0cm6v&#10;+w8HDpHtgUmQ/Dw7PhHRAT+Vpzy7l7dH9D7R9WToglFHR6R0ypSODgIiToxCHnqBaumHBPJb/dfJ&#10;knpx1ov179O/cSJxVX+hGZLPLRzkYIVtZ/YNYdzovUoMVXj/d4KvA4CZuDrqBVDloPxOcQPfKL+g&#10;V53E19kNPqwbDEdp425wfKQ2xQ0CsKmPzcI5GvxfosFw7jzuBt1ZtD5ZneQGJikEkVlSHRSBORp8&#10;2GgwHAOOu8HxceAkN4DphmgQhu6J1Dq7wYd1g0FpH3eDY8V9iht4Zm0QvfrOYnaD73AD/c0NfIyk&#10;P9boPpxSXzsd3+sl5eFjsat/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Csb2CjZAAAACQEAAA8A&#10;AAAAAAAAAQAgAAAAIgAAAGRycy9kb3ducmV2LnhtbFBLAQIUABQAAAAIAIdO4kDpiL8U+wQAAHQm&#10;AAAOAAAAAAAAAAEAIAAAACgBAABkcnMvZTJvRG9jLnhtbFBLBQYAAAAABgAGAFkBAACVCAAAAAA=&#10;">
                <o:lock v:ext="edit" aspectratio="f"/>
                <v:roundrect id="_x0000_s1026" o:spid="_x0000_s1026" o:spt="2" style="position:absolute;left:5394;top:3456;height:480;width:3421;v-text-anchor:middle;" fillcolor="#5B9BD5 [3204]" filled="t" stroked="t" coordsize="21600,21600" arcsize="0.166666666666667" o:gfxdata="UEsDBAoAAAAAAIdO4kAAAAAAAAAAAAAAAAAEAAAAZHJzL1BLAwQUAAAACACHTuJA4WBio7YAAADa&#10;AAAADwAAAGRycy9kb3ducmV2LnhtbEVPzYrCMBC+L/gOYQQviyaVRdZq9CAWxNvqPsDQjG21mZQk&#10;an17Iwieho/vd5br3rbiRj40jjVkEwWCuHSm4UrD/7EY/4IIEdlg65g0PCjAejX4WmJu3J3/6HaI&#10;lUghHHLUUMfY5VKGsiaLYeI64sSdnLcYE/SVNB7vKdy2cqrUTFpsODXU2NGmpvJyuFoN83Pvs75t&#10;7M818Lcq9q6otk7r0TBTCxCR+vgRv907k+bD65XXlasn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FgYqO2AAAA2gAAAA8A&#10;AAAAAAAAAQAgAAAAIgAAAGRycy9kb3ducmV2LnhtbFBLAQIUABQAAAAIAIdO4kAzLwWeOwAAADkA&#10;AAAQAAAAAAAAAAEAIAAAAAUBAABkcnMvc2hhcGV4bWwueG1sUEsFBgAAAAAGAAYAWwEAAK8DAAAA&#10;AA==&#10;">
                  <v:fill on="t" focussize="0,0"/>
                  <v:stroke weight="1pt" color="#41719C [3204]" miterlimit="8" joinstyle="miter"/>
                  <v:imagedata o:title=""/>
                  <o:lock v:ext="edit" aspectratio="f"/>
                  <v:textbox>
                    <w:txbxContent>
                      <w:p>
                        <w:pPr>
                          <w:jc w:val="center"/>
                          <w:rPr>
                            <w:rFonts w:hint="default"/>
                            <w:lang w:val="en-US"/>
                          </w:rPr>
                        </w:pPr>
                        <w:r>
                          <w:rPr>
                            <w:rFonts w:hint="default"/>
                            <w:sz w:val="22"/>
                            <w:szCs w:val="22"/>
                            <w:lang w:val="en-US"/>
                          </w:rPr>
                          <w:t>Preprocessing</w:t>
                        </w:r>
                      </w:p>
                    </w:txbxContent>
                  </v:textbox>
                </v:roundrect>
                <v:roundrect id="_x0000_s1026" o:spid="_x0000_s1026" o:spt="2" style="position:absolute;left:5412;top:2597;height:458;width:3398;v-text-anchor:middle;" fillcolor="#5B9BD5 [3204]" filled="t" stroked="t" coordsize="21600,21600" arcsize="0.166666666666667" o:gfxdata="UEsDBAoAAAAAAIdO4kAAAAAAAAAAAAAAAAAEAAAAZHJzL1BLAwQUAAAACACHTuJAfv5ZT7oAAADa&#10;AAAADwAAAGRycy9kb3ducmV2LnhtbEWP3YrCMBSE7xd8h3AEbxZN6opoNXohFpa98+cBDs2xrTYn&#10;JYnaffvNguDlMDPfMOttb1vxIB8axxqyiQJBXDrTcKXhfCrGCxAhIhtsHZOGXwqw3Qw+1pgb9+QD&#10;PY6xEgnCIUcNdYxdLmUoa7IYJq4jTt7FeYsxSV9J4/GZ4LaVU6Xm0mLDaaHGjnY1lbfj3WpYXnuf&#10;9W1jZ/fAn6r4cUW1d1qPhplagYjUx3f41f42Gr7g/0q6AXL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lPugAAANo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default"/>
                            <w:sz w:val="22"/>
                            <w:szCs w:val="22"/>
                            <w:lang w:val="en-US"/>
                          </w:rPr>
                        </w:pPr>
                        <w:r>
                          <w:rPr>
                            <w:rFonts w:hint="default"/>
                            <w:sz w:val="22"/>
                            <w:szCs w:val="22"/>
                            <w:lang w:val="en-US"/>
                          </w:rPr>
                          <w:t>Import Dataset</w:t>
                        </w:r>
                      </w:p>
                    </w:txbxContent>
                  </v:textbox>
                </v:roundrect>
                <v:roundrect id="_x0000_s1026" o:spid="_x0000_s1026" o:spt="2" style="position:absolute;left:5395;top:4334;height:478;width:3412;v-text-anchor:middle;" fillcolor="#5B9BD5 [3204]" filled="t" stroked="t" coordsize="21600,21600" arcsize="0.166666666666667" o:gfxdata="UEsDBAoAAAAAAIdO4kAAAAAAAAAAAAAAAAAEAAAAZHJzL1BLAwQUAAAACACHTuJA8RfBO7sAAADa&#10;AAAADwAAAGRycy9kb3ducmV2LnhtbEWPwWrDMBBE74H8g9hAL6GWXEJIXcs5lBpKb03yAYu1td1a&#10;KyMptvv3VSDQ4zAzb5jyuNhBTORD71hDnikQxI0zPbcaLuf68QAiRGSDg2PS8EsBjtV6VWJh3Myf&#10;NJ1iKxKEQ4EauhjHQsrQdGQxZG4kTt6X8xZjkr6VxuOc4HaQT0rtpcWe00KHI7121PycrlbD8/fi&#10;82Xo7e4aeKvqD1e3b07rh02uXkBEWuJ/+N5+Nxp2cLuSboCs/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RfBO7sAAADa&#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default"/>
                            <w:sz w:val="22"/>
                            <w:szCs w:val="22"/>
                            <w:lang w:val="en-US"/>
                          </w:rPr>
                        </w:pPr>
                        <w:r>
                          <w:rPr>
                            <w:rFonts w:hint="default"/>
                            <w:sz w:val="22"/>
                            <w:szCs w:val="22"/>
                            <w:lang w:val="en-US"/>
                          </w:rPr>
                          <w:t>Initialize a Modal</w:t>
                        </w:r>
                      </w:p>
                    </w:txbxContent>
                  </v:textbox>
                </v:roundrect>
                <v:roundrect id="_x0000_s1026" o:spid="_x0000_s1026" o:spt="2" style="position:absolute;left:5384;top:5243;height:478;width:3421;v-text-anchor:middle;" fillcolor="#5B9BD5 [3204]" filled="t" stroked="t" coordsize="21600,21600" arcsize="0.166666666666667" o:gfxdata="UEsDBAoAAAAAAIdO4kAAAAAAAAAAAAAAAAAEAAAAZHJzL1BLAwQUAAAACACHTuJAnltkoLoAAADa&#10;AAAADwAAAGRycy9kb3ducmV2LnhtbEWP3YrCMBSE7xd8h3AEbxZNKqtoNXohFpa98+cBDs2xrTYn&#10;JYnaffvNguDlMDPfMOttb1vxIB8axxqyiQJBXDrTcKXhfCrGCxAhIhtsHZOGXwqw3Qw+1pgb9+QD&#10;PY6xEgnCIUcNdYxdLmUoa7IYJq4jTt7FeYsxSV9J4/GZ4LaVU6Xm0mLDaaHGjnY1lbfj3WpYXnuf&#10;9W1jv+6BP1Xx44pq77QeDTO1AhGpj+/wq/1tNMzg/0q6AXL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W2SgugAAANo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default"/>
                            <w:sz w:val="22"/>
                            <w:szCs w:val="22"/>
                            <w:lang w:val="en-US"/>
                          </w:rPr>
                        </w:pPr>
                        <w:r>
                          <w:rPr>
                            <w:rFonts w:hint="default"/>
                            <w:sz w:val="22"/>
                            <w:szCs w:val="22"/>
                            <w:lang w:val="en-US"/>
                          </w:rPr>
                          <w:t>Build a Multi layer CNN</w:t>
                        </w:r>
                      </w:p>
                    </w:txbxContent>
                  </v:textbox>
                </v:roundrect>
                <v:roundrect id="_x0000_s1026" o:spid="_x0000_s1026" o:spt="2" style="position:absolute;left:5404;top:6141;height:461;width:3398;v-text-anchor:middle;" fillcolor="#5B9BD5 [3204]" filled="t" stroked="t" coordsize="21600,21600" arcsize="0.166666666666667" o:gfxdata="UEsDBAoAAAAAAIdO4kAAAAAAAAAAAAAAAAAEAAAAZHJzL1BLAwQUAAAACACHTuJAbon617sAAADa&#10;AAAADwAAAGRycy9kb3ducmV2LnhtbEWPwWrDMBBE74H8g9hAL6GWXEpIXcs5lBpKb03yAYu1td1a&#10;KyMptvv3VSCQ4zAzb5jysNhBTORD71hDnikQxI0zPbcazqf6cQ8iRGSDg2PS8EcBDtV6VWJh3Mxf&#10;NB1jKxKEQ4EauhjHQsrQdGQxZG4kTt638xZjkr6VxuOc4HaQT0rtpMWe00KHI7111PweL1bDy8/i&#10;82Xo7fMl8FbVn65u353WD5tcvYKItMR7+Nb+MBp2cL2SboCs/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on617sAAADa&#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default"/>
                            <w:sz w:val="22"/>
                            <w:szCs w:val="22"/>
                            <w:lang w:val="en-US"/>
                          </w:rPr>
                        </w:pPr>
                        <w:r>
                          <w:rPr>
                            <w:rFonts w:hint="default"/>
                            <w:sz w:val="22"/>
                            <w:szCs w:val="22"/>
                            <w:lang w:val="en-US"/>
                          </w:rPr>
                          <w:t>Train Modal</w:t>
                        </w:r>
                      </w:p>
                    </w:txbxContent>
                  </v:textbox>
                </v:roundrect>
                <v:roundrect id="_x0000_s1026" o:spid="_x0000_s1026" o:spt="2" style="position:absolute;left:5356;top:6987;height:461;width:3425;v-text-anchor:middle;" fillcolor="#5B9BD5 [3204]" filled="t" stroked="t" coordsize="21600,21600" arcsize="0.166666666666667" o:gfxdata="UEsDBAoAAAAAAIdO4kAAAAAAAAAAAAAAAAAEAAAAZHJzL1BLAwQUAAAACACHTuJAAcVfTLoAAADa&#10;AAAADwAAAGRycy9kb3ducmV2LnhtbEWP3YrCMBSE7xd8h3AEbxZNKos/1eiFWFj2zp8HODTHttqc&#10;lCRq9+03C4KXw8x8w6y3vW3Fg3xoHGvIJgoEcelMw5WG86kYL0CEiGywdUwafinAdjP4WGNu3JMP&#10;9DjGSiQIhxw11DF2uZShrMlimLiOOHkX5y3GJH0ljcdngttWTpWaSYsNp4UaO9rVVN6Od6thee19&#10;1reN/boH/lTFjyuqvdN6NMzUCkSkPr7Dr/a30TCH/yvpBsj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xV9MugAAANo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default"/>
                            <w:sz w:val="22"/>
                            <w:szCs w:val="22"/>
                            <w:lang w:val="en-US"/>
                          </w:rPr>
                        </w:pPr>
                        <w:r>
                          <w:rPr>
                            <w:rFonts w:hint="default"/>
                            <w:sz w:val="22"/>
                            <w:szCs w:val="22"/>
                            <w:lang w:val="en-US"/>
                          </w:rPr>
                          <w:t>Evaluate Modal</w:t>
                        </w:r>
                      </w:p>
                    </w:txbxContent>
                  </v:textbox>
                </v:roundrect>
                <v:roundrect id="_x0000_s1026" o:spid="_x0000_s1026" o:spt="2" style="position:absolute;left:5376;top:7799;height:477;width:3415;v-text-anchor:middle;" fillcolor="#5B9BD5 [3204]" filled="t" stroked="t" coordsize="21600,21600" arcsize="0.166666666666667" o:gfxdata="UEsDBAoAAAAAAIdO4kAAAAAAAAAAAAAAAAAEAAAAZHJzL1BLAwQUAAAACACHTuJAcFrLPrcAAADa&#10;AAAADwAAAGRycy9kb3ducmV2LnhtbEVP3WrCMBS+H/gO4Qi7kTXpGOJqoxdiYXg39QEOzTHt1pyU&#10;JGp9++VC2OXH919vJzeIG4XYe9ZQFgoEcetNz1bD+dS8rUDEhGxw8EwaHhRhu5m91FgZf+dvuh2T&#10;FTmEY4UaupTGSsrYduQwFn4kztzFB4cpw2ClCXjP4W6Q70otpcOec0OHI+06an+PV6fh82cK5TT0&#10;7uMaeaGag2/s3mv9Oi/VGkSiKf2Ln+4voyFvzVfyDZCb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Wss+twAAANoAAAAP&#10;AAAAAAAAAAEAIAAAACIAAABkcnMvZG93bnJldi54bWxQSwECFAAUAAAACACHTuJAMy8FnjsAAAA5&#10;AAAAEAAAAAAAAAABACAAAAAGAQAAZHJzL3NoYXBleG1sLnhtbFBLBQYAAAAABgAGAFsBAACwAwAA&#10;AAA=&#10;">
                  <v:fill on="t" focussize="0,0"/>
                  <v:stroke weight="1pt" color="#41719C [3204]" miterlimit="8" joinstyle="miter"/>
                  <v:imagedata o:title=""/>
                  <o:lock v:ext="edit" aspectratio="f"/>
                  <v:textbox>
                    <w:txbxContent>
                      <w:p>
                        <w:pPr>
                          <w:jc w:val="center"/>
                          <w:rPr>
                            <w:rFonts w:hint="default"/>
                            <w:sz w:val="22"/>
                            <w:szCs w:val="22"/>
                            <w:lang w:val="en-US"/>
                          </w:rPr>
                        </w:pPr>
                        <w:r>
                          <w:rPr>
                            <w:rFonts w:hint="default"/>
                            <w:sz w:val="22"/>
                            <w:szCs w:val="22"/>
                            <w:lang w:val="en-US"/>
                          </w:rPr>
                          <w:t>Classify Digit</w:t>
                        </w:r>
                      </w:p>
                    </w:txbxContent>
                  </v:textbox>
                </v:roundrect>
                <v:shape id="_x0000_s1026" o:spid="_x0000_s1026" o:spt="32" type="#_x0000_t32" style="position:absolute;left:7039;top:3096;height:305;width:0;" filled="f" stroked="t" coordsize="21600,21600" o:gfxdata="UEsDBAoAAAAAAIdO4kAAAAAAAAAAAAAAAAAEAAAAZHJzL1BLAwQUAAAACACHTuJAgMCscLoAAADa&#10;AAAADwAAAGRycy9kb3ducmV2LnhtbEWPQYvCMBSE74L/IbwFL6JpBUW7TQUFZY9q97DHR/O2Ldu8&#10;lCRa/fdmQfA4zMw3TL69m07cyPnWsoJ0noAgrqxuuVbwXR5maxA+IGvsLJOCB3nYFuNRjpm2A5/p&#10;dgm1iBD2GSpoQugzKX3VkEE/tz1x9H6tMxiidLXUDocIN51cJMlKGmw5LjTY076h6u9yNQrKZbpe&#10;lvvqyNMfx3LYnVa7tlZq8pEmnyAC3cM7/Gp/aQUb+L8Sb4As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wKxwugAAANo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7042;top:3959;height:305;width:0;" filled="f" stroked="t" coordsize="21600,21600" o:gfxdata="UEsDBAoAAAAAAIdO4kAAAAAAAAAAAAAAAAAEAAAAZHJzL1BLAwQUAAAACACHTuJAPmTwNbsAAADb&#10;AAAADwAAAGRycy9kb3ducmV2LnhtbEWPQYvCMBCF7wv+hzCCl0XTCopUo6CgeNy1e9jj0IxtsZmU&#10;JFr9985hYW8zvDfvfbPZPV2nHhRi69lAPstAEVfetlwb+CmP0xWomJAtdp7JwIsi7Lajjw0W1g/8&#10;TY9LqpWEcCzQQJNSX2gdq4YcxpnviUW7+uAwyRpqbQMOEu46Pc+ypXbYsjQ02NOhoep2uTsD5SJf&#10;LcpDdeLP38B62H8t921tzGScZ2tQiZ7p3/x3fbaCL/Tyiwygt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mTwN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7051;top:4866;height:305;width:0;" filled="f" stroked="t" coordsize="21600,21600" o:gfxdata="UEsDBAoAAAAAAIdO4kAAAAAAAAAAAAAAAAAEAAAAZHJzL1BLAwQUAAAACACHTuJAUShVrroAAADb&#10;AAAADwAAAGRycy9kb3ducmV2LnhtbEVPTWvCQBC9F/oflil4KWYTQQlpViEBxaM1HjwO2WkSmp0N&#10;u1uj/94tFHqbx/uccnc3o7iR84NlBVmSgiBurR64U3Bp9sschA/IGkfLpOBBHnbb15cSC21n/qTb&#10;OXQihrAvUEEfwlRI6dueDPrETsSR+7LOYIjQdVI7nGO4GeUqTTfS4MCxoceJ6p7a7/OPUdCss3zd&#10;1O2B36+O5VydNtXQKbV4y9IPEIHu4V/85z7qOD+D31/iAXL7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KFWu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7059;top:5777;height:305;width:0;" filled="f" stroked="t" coordsize="21600,21600" o:gfxdata="UEsDBAoAAAAAAIdO4kAAAAAAAAAAAAAAAAAEAAAAZHJzL1BLAwQUAAAACACHTuJAofrL2boAAADb&#10;AAAADwAAAGRycy9kb3ducmV2LnhtbEVPTWvCQBC9C/6HZYRexGwiKCFmFRKo9FhNDz0O2WkSmp0N&#10;u1uj/75bKHibx/uc8nQ3o7iR84NlBVmSgiBurR64U/DRvG5yED4gaxwtk4IHeTgdl4sSC21nvtDt&#10;GjoRQ9gXqKAPYSqk9G1PBn1iJ+LIfVlnMEToOqkdzjHcjHKbpntpcODY0ONEdU/t9/XHKGh2Wb5r&#10;6vbM60/Hcq7e99XQKfWyytIDiED38BT/u990nL+Fv1/iAfL4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svZ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7050;top:6623;height:305;width:0;" filled="f" stroked="t" coordsize="21600,21600" o:gfxdata="UEsDBAoAAAAAAIdO4kAAAAAAAAAAAAAAAAAEAAAAZHJzL1BLAwQUAAAACACHTuJAzrZuQrgAAADb&#10;AAAADwAAAGRycy9kb3ducmV2LnhtbEVPTYvCMBC9C/6HMIIX0bQuilSjoKDsUa0Hj0MztsVmUpJo&#10;9d9vhAVv83ifs9q8TCOe5HxtWUE6SUAQF1bXXCq45PvxAoQPyBoby6TgTR42635vhZm2HZ/oeQ6l&#10;iCHsM1RQhdBmUvqiIoN+YlviyN2sMxgidKXUDrsYbho5TZK5NFhzbKiwpV1Fxf38MAryWbqY5bvi&#10;wKOrY9ltj/NtXSo1HKTJEkSgV/iK/92/Os7/gc8v8QC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rZuQrgAAADb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shape id="_x0000_s1026" o:spid="_x0000_s1026" o:spt="32" type="#_x0000_t32" style="position:absolute;left:7032;top:7456;height:305;width:0;" filled="f" stroked="t" coordsize="21600,21600" o:gfxdata="UEsDBAoAAAAAAIdO4kAAAAAAAAAAAAAAAAAEAAAAZHJzL1BLAwQUAAAACACHTuJALhNTrbgAAADb&#10;AAAADwAAAGRycy9kb3ducmV2LnhtbEVPTYvCMBC9C/6HMMJeRNMuVKQaBQXF42o9eByasS02k5JE&#10;q/9+Iwje5vE+Z7l+mlY8yPnGsoJ0moAgLq1uuFJwLnaTOQgfkDW2lknBizysV8PBEnNtez7S4xQq&#10;EUPY56igDqHLpfRlTQb91HbEkbtaZzBE6CqpHfYx3LTyN0lm0mDDsaHGjrY1lbfT3SgosnSeFdty&#10;z+OLY9lv/mabplLqZ5QmCxCBnuEr/rgPOs7P4P1LPECu/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hNTrbgAAADb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group>
            </w:pict>
          </mc:Fallback>
        </mc:AlternateConten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numPr>
          <w:ilvl w:val="0"/>
          <w:numId w:val="1"/>
        </w:numPr>
        <w:ind w:left="0" w:leftChars="0" w:firstLine="0" w:firstLineChars="0"/>
        <w:rPr>
          <w:rFonts w:hint="default"/>
          <w:sz w:val="28"/>
          <w:szCs w:val="28"/>
          <w:lang w:val="en-US"/>
        </w:rPr>
      </w:pPr>
      <w:r>
        <w:rPr>
          <w:rFonts w:hint="default"/>
          <w:b/>
          <w:bCs/>
          <w:sz w:val="28"/>
          <w:szCs w:val="28"/>
          <w:lang w:val="en-US"/>
        </w:rPr>
        <w:t>UML/ER Diagrams</w:t>
      </w:r>
    </w:p>
    <w:p>
      <w:pPr>
        <w:numPr>
          <w:ilvl w:val="0"/>
          <w:numId w:val="0"/>
        </w:numPr>
        <w:ind w:leftChars="0"/>
        <w:rPr>
          <w:rFonts w:hint="default"/>
          <w:sz w:val="24"/>
          <w:szCs w:val="24"/>
          <w:lang w:val="en-US"/>
        </w:rPr>
      </w:pPr>
      <w:r>
        <w:rPr>
          <w:rFonts w:hint="default"/>
          <w:sz w:val="24"/>
          <w:szCs w:val="24"/>
          <w:lang w:val="en-US"/>
        </w:rPr>
        <w:t xml:space="preserve">Yet to do </w:t>
      </w:r>
    </w:p>
    <w:p>
      <w:pPr>
        <w:numPr>
          <w:ilvl w:val="0"/>
          <w:numId w:val="0"/>
        </w:numPr>
        <w:ind w:leftChars="0"/>
        <w:rPr>
          <w:rFonts w:hint="default"/>
          <w:sz w:val="24"/>
          <w:szCs w:val="24"/>
          <w:lang w:val="en-US"/>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Module Description</w:t>
      </w:r>
    </w:p>
    <w:p>
      <w:pPr>
        <w:numPr>
          <w:ilvl w:val="1"/>
          <w:numId w:val="1"/>
        </w:numPr>
        <w:ind w:leftChars="0"/>
        <w:rPr>
          <w:rFonts w:hint="default"/>
          <w:b/>
          <w:bCs/>
          <w:sz w:val="26"/>
          <w:szCs w:val="26"/>
          <w:lang w:val="en-US"/>
        </w:rPr>
      </w:pPr>
      <w:r>
        <w:rPr>
          <w:rFonts w:hint="default"/>
          <w:b/>
          <w:bCs/>
          <w:sz w:val="26"/>
          <w:szCs w:val="26"/>
          <w:lang w:val="en-US"/>
        </w:rPr>
        <w:t>Dataset</w:t>
      </w:r>
    </w:p>
    <w:p>
      <w:pPr>
        <w:numPr>
          <w:ilvl w:val="0"/>
          <w:numId w:val="0"/>
        </w:numPr>
        <w:ind w:leftChars="0"/>
        <w:jc w:val="both"/>
        <w:rPr>
          <w:rFonts w:hint="default"/>
          <w:b w:val="0"/>
          <w:bCs w:val="0"/>
          <w:sz w:val="24"/>
          <w:szCs w:val="24"/>
          <w:lang w:val="en-US"/>
        </w:rPr>
      </w:pPr>
      <w:r>
        <w:rPr>
          <w:rFonts w:hint="default"/>
          <w:b w:val="0"/>
          <w:bCs w:val="0"/>
          <w:sz w:val="24"/>
          <w:szCs w:val="24"/>
          <w:lang w:val="en-US"/>
        </w:rPr>
        <w:t xml:space="preserve">Handwritten character recognition is a research area that already contains detailed ways of implementation which include major learning datasets. </w:t>
      </w:r>
      <w:r>
        <w:rPr>
          <w:rFonts w:hint="default"/>
          <w:b w:val="0"/>
          <w:bCs w:val="0"/>
          <w:sz w:val="24"/>
          <w:szCs w:val="24"/>
          <w:u w:val="single"/>
          <w:lang w:val="en-US"/>
        </w:rPr>
        <w:t>MNIST</w:t>
      </w:r>
      <w:r>
        <w:rPr>
          <w:rFonts w:hint="default"/>
          <w:b w:val="0"/>
          <w:bCs w:val="0"/>
          <w:sz w:val="24"/>
          <w:szCs w:val="24"/>
          <w:u w:val="none"/>
          <w:lang w:val="en-US"/>
        </w:rPr>
        <w:t xml:space="preserve"> </w:t>
      </w:r>
      <w:r>
        <w:rPr>
          <w:rFonts w:hint="default"/>
          <w:b w:val="0"/>
          <w:bCs w:val="0"/>
          <w:sz w:val="24"/>
          <w:szCs w:val="24"/>
          <w:lang w:val="en-US"/>
        </w:rPr>
        <w:t>dataset (</w:t>
      </w:r>
      <w:r>
        <w:rPr>
          <w:rFonts w:hint="default"/>
          <w:b w:val="0"/>
          <w:bCs w:val="0"/>
          <w:sz w:val="24"/>
          <w:szCs w:val="24"/>
          <w:u w:val="none"/>
          <w:lang w:val="en-US"/>
        </w:rPr>
        <w:t>Modified National Institute of Standards and Technology database</w:t>
      </w:r>
      <w:r>
        <w:rPr>
          <w:rFonts w:hint="default"/>
          <w:b w:val="0"/>
          <w:bCs w:val="0"/>
          <w:sz w:val="24"/>
          <w:szCs w:val="24"/>
          <w:lang w:val="en-US"/>
        </w:rPr>
        <w:t xml:space="preserve">) is the subset of the </w:t>
      </w:r>
      <w:r>
        <w:rPr>
          <w:rFonts w:hint="default"/>
          <w:b w:val="0"/>
          <w:bCs w:val="0"/>
          <w:sz w:val="24"/>
          <w:szCs w:val="24"/>
          <w:u w:val="single"/>
          <w:lang w:val="en-US"/>
        </w:rPr>
        <w:t>NIST</w:t>
      </w:r>
      <w:r>
        <w:rPr>
          <w:rFonts w:hint="default"/>
          <w:b w:val="0"/>
          <w:bCs w:val="0"/>
          <w:sz w:val="24"/>
          <w:szCs w:val="24"/>
          <w:u w:val="none"/>
          <w:lang w:val="en-US"/>
        </w:rPr>
        <w:t xml:space="preserve"> </w:t>
      </w:r>
      <w:r>
        <w:rPr>
          <w:rFonts w:hint="default"/>
          <w:b w:val="0"/>
          <w:bCs w:val="0"/>
          <w:sz w:val="24"/>
          <w:szCs w:val="24"/>
          <w:lang w:val="en-US"/>
        </w:rPr>
        <w:t>dataset. MNIST is a combination of two of NIST's databases Special Database 1 and Special Database 3, which consist of digits written by high school students and employees of the United States Census Bureau, respectively. MNIST has a total of 70,000 handwritten digit images, out of which 60,000 are used for training set and 10,000 are used for test set. Each image has a dimension of 28x28 pixel and are anti-aliased. All these images have corresponding label values which tells the value of the digit.</w:t>
      </w: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r>
        <w:rPr>
          <w:rFonts w:hint="default"/>
          <w:b/>
          <w:bCs/>
          <w:sz w:val="26"/>
          <w:szCs w:val="26"/>
          <w:lang w:val="en-US"/>
        </w:rPr>
        <w:t>3.2</w:t>
      </w:r>
      <w:r>
        <w:rPr>
          <w:rFonts w:hint="default"/>
          <w:b/>
          <w:bCs/>
          <w:sz w:val="24"/>
          <w:szCs w:val="24"/>
          <w:lang w:val="en-US"/>
        </w:rPr>
        <w:t xml:space="preserve"> </w:t>
      </w:r>
      <w:r>
        <w:rPr>
          <w:rFonts w:hint="default"/>
          <w:b/>
          <w:bCs/>
          <w:sz w:val="28"/>
          <w:szCs w:val="28"/>
          <w:lang w:val="en-US"/>
        </w:rPr>
        <w:t xml:space="preserve">Data Preprocessing </w:t>
      </w:r>
    </w:p>
    <w:p>
      <w:pPr>
        <w:numPr>
          <w:ilvl w:val="0"/>
          <w:numId w:val="0"/>
        </w:numPr>
        <w:ind w:leftChars="0"/>
        <w:jc w:val="both"/>
        <w:rPr>
          <w:rFonts w:hint="default"/>
          <w:b w:val="0"/>
          <w:bCs w:val="0"/>
          <w:sz w:val="24"/>
          <w:szCs w:val="24"/>
          <w:lang w:val="en-US"/>
        </w:rPr>
      </w:pPr>
      <w:r>
        <w:rPr>
          <w:rFonts w:hint="default"/>
          <w:b w:val="0"/>
          <w:bCs w:val="0"/>
          <w:sz w:val="24"/>
          <w:szCs w:val="24"/>
          <w:lang w:val="en-US"/>
        </w:rPr>
        <w:t>Initially, the dateset is seperated into four different categories namely trainX, trainY, testX, testY such that X represents the feature and Y represents the label. Since a digit always comes within a category of 0 to 9, the label can be converted from a simple digit to a array of size 10 where the index which represents the digit is given 1 and rest of the indexs are given a value of 0. For example 5 would be represented as [0,0,0,0,0,1,0,0,0,0]. Then a normalization process is done ,where each pixel is converted from a  value  range of 0 to 255 to value range of 0 to 1. Pixels are converted into float type and then divided by 255.</w:t>
      </w:r>
    </w:p>
    <w:p>
      <w:pPr>
        <w:numPr>
          <w:ilvl w:val="0"/>
          <w:numId w:val="0"/>
        </w:numPr>
        <w:ind w:leftChars="0"/>
        <w:rPr>
          <w:rFonts w:hint="default"/>
          <w:b/>
          <w:bCs/>
          <w:sz w:val="24"/>
          <w:szCs w:val="24"/>
          <w:lang w:val="en-US"/>
        </w:rPr>
      </w:pPr>
    </w:p>
    <w:p>
      <w:pPr>
        <w:numPr>
          <w:ilvl w:val="0"/>
          <w:numId w:val="0"/>
        </w:numPr>
        <w:ind w:leftChars="0"/>
        <w:rPr>
          <w:rFonts w:hint="default"/>
          <w:b/>
          <w:bCs/>
          <w:sz w:val="26"/>
          <w:szCs w:val="26"/>
          <w:lang w:val="en-US"/>
        </w:rPr>
      </w:pPr>
      <w:r>
        <w:rPr>
          <w:rFonts w:hint="default"/>
          <w:b/>
          <w:bCs/>
          <w:sz w:val="26"/>
          <w:szCs w:val="26"/>
          <w:lang w:val="en-US"/>
        </w:rPr>
        <w:t>3.3 Convolutional Neural Network</w:t>
      </w:r>
    </w:p>
    <w:p>
      <w:pPr>
        <w:numPr>
          <w:ilvl w:val="0"/>
          <w:numId w:val="0"/>
        </w:numPr>
        <w:ind w:leftChars="0"/>
        <w:jc w:val="both"/>
        <w:rPr>
          <w:rFonts w:hint="default"/>
          <w:b w:val="0"/>
          <w:bCs w:val="0"/>
          <w:sz w:val="24"/>
          <w:szCs w:val="24"/>
          <w:lang w:val="en-US"/>
        </w:rPr>
      </w:pPr>
      <w:r>
        <w:rPr>
          <w:rFonts w:hint="default"/>
          <w:b w:val="0"/>
          <w:bCs w:val="0"/>
          <w:sz w:val="24"/>
          <w:szCs w:val="24"/>
          <w:lang w:val="en-US"/>
        </w:rPr>
        <w:t>Convolutional Neural Network is a subset of Deep learning, which is commonly used for Image recoginition and classification. It is a class of deep neural networks that require minimum pre-processing. It takes the image as an input in the form of small chunks rather than taking one pixel at a time, so the network can detect irregular patterns in the image more efficiently. CNN contains 3 layers namely, an input layer, an output layer, and multiple hidden layers. Hidden layers include three types of layers</w:t>
      </w:r>
    </w:p>
    <w:p>
      <w:pPr>
        <w:numPr>
          <w:ilvl w:val="0"/>
          <w:numId w:val="2"/>
        </w:numPr>
        <w:ind w:leftChars="0"/>
        <w:jc w:val="both"/>
        <w:rPr>
          <w:rFonts w:hint="default"/>
          <w:b w:val="0"/>
          <w:bCs w:val="0"/>
          <w:sz w:val="24"/>
          <w:szCs w:val="24"/>
          <w:lang w:val="en-US"/>
        </w:rPr>
      </w:pPr>
      <w:r>
        <w:rPr>
          <w:rFonts w:hint="default"/>
          <w:b/>
          <w:bCs/>
          <w:sz w:val="24"/>
          <w:szCs w:val="24"/>
          <w:u w:val="none"/>
          <w:lang w:val="en-US"/>
        </w:rPr>
        <w:t>Convolutional layer</w:t>
      </w:r>
      <w:r>
        <w:rPr>
          <w:rFonts w:hint="default"/>
          <w:b w:val="0"/>
          <w:bCs w:val="0"/>
          <w:sz w:val="24"/>
          <w:szCs w:val="24"/>
          <w:u w:val="none"/>
          <w:lang w:val="en-US"/>
        </w:rPr>
        <w:t xml:space="preserve"> </w:t>
      </w:r>
      <w:r>
        <w:rPr>
          <w:rFonts w:hint="default"/>
          <w:b w:val="0"/>
          <w:bCs w:val="0"/>
          <w:sz w:val="24"/>
          <w:szCs w:val="24"/>
          <w:lang w:val="en-US"/>
        </w:rPr>
        <w:t xml:space="preserve">- This layer uses a filter (also called as </w:t>
      </w:r>
      <w:r>
        <w:rPr>
          <w:rFonts w:hint="default"/>
          <w:b w:val="0"/>
          <w:bCs w:val="0"/>
          <w:sz w:val="24"/>
          <w:szCs w:val="24"/>
          <w:u w:val="single"/>
          <w:lang w:val="en-US"/>
        </w:rPr>
        <w:t>kernel</w:t>
      </w:r>
      <w:r>
        <w:rPr>
          <w:rFonts w:hint="default"/>
          <w:b w:val="0"/>
          <w:bCs w:val="0"/>
          <w:sz w:val="24"/>
          <w:szCs w:val="24"/>
          <w:lang w:val="en-US"/>
        </w:rPr>
        <w:t>) which is an array of weights to extract features from the input image. One layer can have many filters.</w:t>
      </w:r>
    </w:p>
    <w:p>
      <w:pPr>
        <w:numPr>
          <w:ilvl w:val="0"/>
          <w:numId w:val="2"/>
        </w:numPr>
        <w:ind w:leftChars="0"/>
        <w:jc w:val="both"/>
        <w:rPr>
          <w:rFonts w:hint="default"/>
          <w:b w:val="0"/>
          <w:bCs w:val="0"/>
          <w:sz w:val="24"/>
          <w:szCs w:val="24"/>
          <w:lang w:val="en-US"/>
        </w:rPr>
      </w:pPr>
      <w:r>
        <w:rPr>
          <w:rFonts w:hint="default"/>
          <w:b/>
          <w:bCs/>
          <w:sz w:val="24"/>
          <w:szCs w:val="24"/>
          <w:lang w:val="en-US"/>
        </w:rPr>
        <w:t xml:space="preserve">Pooling layer </w:t>
      </w:r>
      <w:r>
        <w:rPr>
          <w:rFonts w:hint="default"/>
          <w:b w:val="0"/>
          <w:bCs w:val="0"/>
          <w:sz w:val="24"/>
          <w:szCs w:val="24"/>
          <w:lang w:val="en-US"/>
        </w:rPr>
        <w:t xml:space="preserve">- This layer reduces the dimensions of the data coming from </w:t>
      </w:r>
      <w:r>
        <w:rPr>
          <w:rFonts w:hint="default"/>
          <w:b w:val="0"/>
          <w:bCs w:val="0"/>
          <w:sz w:val="24"/>
          <w:szCs w:val="24"/>
          <w:u w:val="none"/>
          <w:lang w:val="en-US"/>
        </w:rPr>
        <w:t xml:space="preserve">Convolutional </w:t>
      </w:r>
      <w:r>
        <w:rPr>
          <w:rFonts w:hint="default"/>
          <w:b w:val="0"/>
          <w:bCs w:val="0"/>
          <w:sz w:val="24"/>
          <w:szCs w:val="24"/>
          <w:lang w:val="en-US"/>
        </w:rPr>
        <w:t>layer which in return reduces the computations, number of parameters, reduces overfitting and therefore making the entire process much faster. Typically, the pooling layer is inserted between convolutional layers. It discards the activations of previous layers and hence forcing the next convolutional layers to learn from a limited variety of data</w:t>
      </w:r>
      <w:bookmarkStart w:id="0" w:name="_GoBack"/>
      <w:bookmarkEnd w:id="0"/>
    </w:p>
    <w:p>
      <w:pPr>
        <w:numPr>
          <w:ilvl w:val="0"/>
          <w:numId w:val="2"/>
        </w:numPr>
        <w:ind w:leftChars="0"/>
        <w:jc w:val="both"/>
        <w:rPr>
          <w:rFonts w:hint="default"/>
          <w:b/>
          <w:bCs/>
          <w:sz w:val="24"/>
          <w:szCs w:val="24"/>
          <w:lang w:val="en-US"/>
        </w:rPr>
      </w:pPr>
      <w:r>
        <w:rPr>
          <w:rFonts w:hint="default"/>
          <w:b/>
          <w:bCs/>
          <w:sz w:val="24"/>
          <w:szCs w:val="24"/>
          <w:lang w:val="en-US"/>
        </w:rPr>
        <w:t xml:space="preserve">Fully connected layer </w:t>
      </w:r>
      <w:r>
        <w:rPr>
          <w:rFonts w:hint="default"/>
          <w:b w:val="0"/>
          <w:bCs w:val="0"/>
          <w:sz w:val="24"/>
          <w:szCs w:val="24"/>
          <w:lang w:val="en-US"/>
        </w:rPr>
        <w:t xml:space="preserve"> - Output of previous layers is </w:t>
      </w:r>
      <w:r>
        <w:rPr>
          <w:rFonts w:hint="default"/>
          <w:b w:val="0"/>
          <w:bCs w:val="0"/>
          <w:sz w:val="24"/>
          <w:szCs w:val="24"/>
          <w:u w:val="single"/>
          <w:lang w:val="en-US"/>
        </w:rPr>
        <w:t>flattend</w:t>
      </w:r>
      <w:r>
        <w:rPr>
          <w:rFonts w:hint="default"/>
          <w:b w:val="0"/>
          <w:bCs w:val="0"/>
          <w:sz w:val="24"/>
          <w:szCs w:val="24"/>
          <w:u w:val="none"/>
          <w:lang w:val="en-US"/>
        </w:rPr>
        <w:t xml:space="preserve"> and sent into this layer, which then uses that too classify the image into label.</w:t>
      </w:r>
    </w:p>
    <w:p>
      <w:pPr>
        <w:numPr>
          <w:numId w:val="0"/>
        </w:numPr>
        <w:jc w:val="both"/>
        <w:rPr>
          <w:rFonts w:hint="default"/>
          <w:b w:val="0"/>
          <w:bCs w:val="0"/>
          <w:sz w:val="24"/>
          <w:szCs w:val="24"/>
          <w:lang w:val="en-US"/>
        </w:rPr>
      </w:pPr>
    </w:p>
    <w:p>
      <w:pPr>
        <w:numPr>
          <w:numId w:val="0"/>
        </w:numPr>
        <w:jc w:val="both"/>
        <w:rPr>
          <w:rFonts w:hint="default"/>
          <w:b w:val="0"/>
          <w:bCs w:val="0"/>
          <w:sz w:val="24"/>
          <w:szCs w:val="24"/>
          <w:lang w:val="en-US"/>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DFD</w:t>
      </w:r>
    </w:p>
    <w:p>
      <w:pPr>
        <w:numPr>
          <w:ilvl w:val="0"/>
          <w:numId w:val="0"/>
        </w:numPr>
        <w:rPr>
          <w:rFonts w:hint="default"/>
          <w:sz w:val="24"/>
          <w:szCs w:val="24"/>
          <w:lang w:val="en-US"/>
        </w:rPr>
      </w:pPr>
      <w:r>
        <w:rPr>
          <w:b/>
          <w:bCs/>
          <w:sz w:val="24"/>
          <w:szCs w:val="24"/>
        </w:rPr>
        <mc:AlternateContent>
          <mc:Choice Requires="wpg">
            <w:drawing>
              <wp:anchor distT="0" distB="0" distL="114300" distR="114300" simplePos="0" relativeHeight="251659264" behindDoc="0" locked="0" layoutInCell="1" allowOverlap="1">
                <wp:simplePos x="0" y="0"/>
                <wp:positionH relativeFrom="column">
                  <wp:posOffset>80010</wp:posOffset>
                </wp:positionH>
                <wp:positionV relativeFrom="paragraph">
                  <wp:posOffset>133350</wp:posOffset>
                </wp:positionV>
                <wp:extent cx="4629785" cy="681990"/>
                <wp:effectExtent l="6350" t="6350" r="12065" b="16510"/>
                <wp:wrapNone/>
                <wp:docPr id="47" name="Group 47"/>
                <wp:cNvGraphicFramePr/>
                <a:graphic xmlns:a="http://schemas.openxmlformats.org/drawingml/2006/main">
                  <a:graphicData uri="http://schemas.microsoft.com/office/word/2010/wordprocessingGroup">
                    <wpg:wgp>
                      <wpg:cNvGrpSpPr/>
                      <wpg:grpSpPr>
                        <a:xfrm>
                          <a:off x="0" y="0"/>
                          <a:ext cx="4629785" cy="681990"/>
                          <a:chOff x="4451" y="8706"/>
                          <a:chExt cx="7291" cy="1074"/>
                        </a:xfrm>
                      </wpg:grpSpPr>
                      <wps:wsp>
                        <wps:cNvPr id="33" name="Straight Arrow Connector 33"/>
                        <wps:cNvCnPr/>
                        <wps:spPr>
                          <a:xfrm flipV="1">
                            <a:off x="5983" y="9233"/>
                            <a:ext cx="790" cy="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Rounded Rectangle 32"/>
                        <wps:cNvSpPr/>
                        <wps:spPr>
                          <a:xfrm>
                            <a:off x="4451" y="8959"/>
                            <a:ext cx="1438" cy="586"/>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4"/>
                                  <w:szCs w:val="24"/>
                                  <w:lang w:val="en-US"/>
                                </w:rPr>
                              </w:pPr>
                              <w:r>
                                <w:rPr>
                                  <w:rFonts w:hint="default"/>
                                  <w:sz w:val="24"/>
                                  <w:szCs w:val="24"/>
                                  <w:lang w:val="en-US"/>
                                </w:rP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Rounded Rectangle 34"/>
                        <wps:cNvSpPr/>
                        <wps:spPr>
                          <a:xfrm>
                            <a:off x="6894" y="8706"/>
                            <a:ext cx="2147" cy="10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6"/>
                                  <w:szCs w:val="26"/>
                                  <w:lang w:val="en-US"/>
                                </w:rPr>
                              </w:pPr>
                              <w:r>
                                <w:rPr>
                                  <w:rFonts w:hint="default"/>
                                  <w:sz w:val="26"/>
                                  <w:szCs w:val="26"/>
                                  <w:lang w:val="en-US"/>
                                </w:rPr>
                                <w:t>CNN for Digit Recognition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Straight Arrow Connector 35"/>
                        <wps:cNvCnPr/>
                        <wps:spPr>
                          <a:xfrm flipV="1">
                            <a:off x="9139" y="9233"/>
                            <a:ext cx="1045" cy="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Rounded Rectangle 37"/>
                        <wps:cNvSpPr/>
                        <wps:spPr>
                          <a:xfrm>
                            <a:off x="10304" y="8930"/>
                            <a:ext cx="1438" cy="586"/>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4"/>
                                  <w:szCs w:val="24"/>
                                  <w:lang w:val="en-US"/>
                                </w:rPr>
                              </w:pPr>
                              <w:r>
                                <w:rPr>
                                  <w:rFonts w:hint="default"/>
                                  <w:sz w:val="24"/>
                                  <w:szCs w:val="24"/>
                                  <w:lang w:val="en-US"/>
                                </w:rPr>
                                <w:t>Output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Rectangles 44"/>
                        <wps:cNvSpPr/>
                        <wps:spPr>
                          <a:xfrm>
                            <a:off x="5682" y="8827"/>
                            <a:ext cx="1294" cy="42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b/>
                                  <w:bCs/>
                                  <w:sz w:val="22"/>
                                  <w:szCs w:val="22"/>
                                  <w:lang w:val="en-US"/>
                                </w:rPr>
                              </w:pPr>
                              <w:r>
                                <w:rPr>
                                  <w:rFonts w:hint="default"/>
                                  <w:b w:val="0"/>
                                  <w:bCs w:val="0"/>
                                  <w:color w:val="auto"/>
                                  <w:sz w:val="22"/>
                                  <w:szCs w:val="22"/>
                                  <w:lang w:val="en-US"/>
                                </w:rPr>
                                <w:t>Ima</w:t>
                              </w:r>
                              <w:r>
                                <w:rPr>
                                  <w:rFonts w:hint="default"/>
                                  <w:b w:val="0"/>
                                  <w:bCs w:val="0"/>
                                  <w:sz w:val="22"/>
                                  <w:szCs w:val="22"/>
                                  <w:lang w:val="en-US"/>
                                </w:rPr>
                                <w:t>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Rectangles 45"/>
                        <wps:cNvSpPr/>
                        <wps:spPr>
                          <a:xfrm>
                            <a:off x="9000" y="8799"/>
                            <a:ext cx="1324" cy="42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jc w:val="both"/>
                                <w:rPr>
                                  <w:rFonts w:hint="default"/>
                                  <w:b w:val="0"/>
                                  <w:bCs w:val="0"/>
                                  <w:sz w:val="22"/>
                                  <w:szCs w:val="22"/>
                                  <w:lang w:val="en-US"/>
                                </w:rPr>
                              </w:pPr>
                              <w:r>
                                <w:rPr>
                                  <w:rFonts w:hint="default"/>
                                  <w:b w:val="0"/>
                                  <w:bCs w:val="0"/>
                                  <w:sz w:val="22"/>
                                  <w:szCs w:val="22"/>
                                  <w:lang w:val="en-US"/>
                                </w:rPr>
                                <w:t>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3pt;margin-top:10.5pt;height:53.7pt;width:364.55pt;z-index:251659264;mso-width-relative:page;mso-height-relative:page;" coordorigin="4451,8706" coordsize="7291,1074" o:gfxdata="UEsDBAoAAAAAAIdO4kAAAAAAAAAAAAAAAAAEAAAAZHJzL1BLAwQUAAAACACHTuJAMRp/MtcAAAAJ&#10;AQAADwAAAGRycy9kb3ducmV2LnhtbE2PzWrCQBSF94W+w3AL3dXJpFYlZiJF2q6kUC0Ud2PmmgQz&#10;d0JmTPTte121y8N3OD/56uJaMWAfGk8a1CQBgVR621Cl4Xv3/rQAEaIha1pPqOGKAVbF/V1uMutH&#10;+sJhGyvBIRQyo6GOscukDGWNzoSJ75CYHX3vTGTZV9L2ZuRw18o0SWbSmYa4oTYdrmssT9uz0/Ax&#10;mvH1Wb0Nm9Nxfd3vXj5/Ngq1fnxQyRJExEv8M8NtPk+Hgjcd/JlsEC3rdMZODaniS8znUzUHcbiB&#10;xRRkkcv/D4pfUEsDBBQAAAAIAIdO4kDgd1ozZgQAAJkWAAAOAAAAZHJzL2Uyb0RvYy54bWztWNlu&#10;4zYUfS/QfyD03liSJdsS4gw89iQoEHSCSZdnWqIWQCJZko6cfn0vF8lOYjdOUwRo6zw4XC8vz90O&#10;dflp2zbogQhZMzr3ggvfQ4RmLK9pOfd++fn6h5mHpMI0xw2jZO49Eul9uvr+u8uOpyRkFWtyIhAI&#10;oTLt+NyrlOLpaCSzirRYXjBOKEwWTLRYQVeUo1zgDqS3zSj0/cmoYyLngmVEShhd2UnPSRSnCGRF&#10;UWdkxbJNS6iyUgVpsIIryarm0rsy2hYFydTXopBEoWbuwU2V+YVDoL3Wv6OrS5yWAvOqzpwK+BQV&#10;nt2pxTWFQwdRK6ww2oj6hai2zgSTrFAXGWtH9iIGEbhF4D/D5kawDTd3KdOu5APoYKhnqP9tsdlP&#10;D3cC1fnci6YeorgFi5tjEfQBnI6XKay5Efye3wk3UNqevu+2EK3+DzdBWwPr4wAr2SqUwWA0CZPp&#10;LPZQBnOTWZAkDvesAuPobVEUBx6C2dnUn1ibZNUXt30aJjCp9wb+NNKzo/7ckVZv0Kbj4JFyB5N8&#10;H0z3FebEoC81BA6m8biH6V4JXJeVQgshWIeWjFJwNyYQLDFAmW1L6mCTqQQEe8xQ0dT8V7iS8RqH&#10;XpzMQDpcNAmtDJz2GE4BM4OBscoAAE65kOqGsBbpxtyTTqlBG3sAfriVyiLXb9CaUHZdNw2M47Sh&#10;qAPrjGN9Doa4LiCeoNly8A1JSw/hpoSEkSlhVJasqXO9W2+WolwvG4EeMITZtflzdnqyTB+9wrKy&#10;68yUNXZbK8gpTd2CB/j6zw4rXDdfaI7UIwe3xBpmJ7ah4AXa3hZT3Vqz/NFAbcbBD7TzfoRDhL1D&#10;fGMbmpMcfQM3wLRsCBqHWl+tBjjQEEC91r0XD9GzC4MkTiwEvf2DaAx5WQdBPDMRctwFIGnQXOtg&#10;7HTE8k/scqL5rIsE4RTs804fiT8nn1exM+YTXd7mI4DCAVdQ2/XW4W69AglmM7/k2XUNXniLpbrD&#10;AlI9XAWKofoKP0XDIASYa3moYuKPQ+N6PaQWmPVQB6UD4uP3DRbEQ82PFJJOEkQRiFWmE8XTEDpi&#10;f2a9P0M37ZJB2ECOA+1MU69XTd8sBGt/g5q50KfCFKYZnG0j0XWWypY0qLoZWSzMMqgvHKtbes+z&#10;Ps1QttgoVtQmE+xixoXSB4ZM9BchYzL8ySEzmSUg7Enl6EMmDHRJO1g3XqTNd8bMcXf+B2MmCqZB&#10;srTJt8I5sVk07tMlhIKLY1Mgz0H1fwsqIFiWvx0nJibjuth6CzFJgnFyhJgEfuSYXWCq9vG6dKYm&#10;lrJ8YJ4dKP0BauLo/YnUJPDHvku0ydjRsz7RnrnJQf565iaGqPzLuEm04yY9jZcIBt/C4+PJDB4F&#10;mpTMQhNmu3dcEGq+oklJFL7G41+h8C8eb29g5nt7z4Tb0OX/NOHWJdpyg+FtCk69zwZef5wm+llu&#10;mXby/HE6Ds9OfX5F7j68mO9y8MXSvETc11X9SXS/b16duy/KV3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gYAAFtDb250ZW50X1R5cGVzXS54&#10;bWxQSwECFAAKAAAAAACHTuJAAAAAAAAAAAAAAAAABgAAAAAAAAAAABAAAAC4BQAAX3JlbHMvUEsB&#10;AhQAFAAAAAgAh07iQIoUZjzRAAAAlAEAAAsAAAAAAAAAAQAgAAAA3AUAAF9yZWxzLy5yZWxzUEsB&#10;AhQACgAAAAAAh07iQAAAAAAAAAAAAAAAAAQAAAAAAAAAAAAQAAAAAAAAAGRycy9QSwECFAAUAAAA&#10;CACHTuJAMRp/MtcAAAAJAQAADwAAAAAAAAABACAAAAAiAAAAZHJzL2Rvd25yZXYueG1sUEsBAhQA&#10;FAAAAAgAh07iQOB3WjNmBAAAmRYAAA4AAAAAAAAAAQAgAAAAJgEAAGRycy9lMm9Eb2MueG1sUEsF&#10;BgAAAAAGAAYAWQEAAP4HAAAAAA==&#10;">
                <o:lock v:ext="edit" aspectratio="f"/>
                <v:shape id="_x0000_s1026" o:spid="_x0000_s1026" o:spt="32" type="#_x0000_t32" style="position:absolute;left:5983;top:9233;flip:y;height:7;width:790;" filled="f" stroked="t" coordsize="21600,21600" o:gfxdata="UEsDBAoAAAAAAIdO4kAAAAAAAAAAAAAAAAAEAAAAZHJzL1BLAwQUAAAACACHTuJAM9bob7sAAADb&#10;AAAADwAAAGRycy9kb3ducmV2LnhtbEWPT4vCMBTE7wt+h/AEL7KmVlaWrtGDICh48Q+6x0fzbIrN&#10;S2mird/eCILHYWZ+w8wWna3EnRpfOlYwHiUgiHOnSy4UHA+r718QPiBrrByTggd5WMx7XzPMtGt5&#10;R/d9KESEsM9QgQmhzqT0uSGLfuRq4uhdXGMxRNkUUjfYRritZJokU2mx5LhgsKalofy6v1kFwzOa&#10;DWHePob//rTRP2notqlSg/44+QMRqAuf8Lu91gomE3h9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9bob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roundrect id="_x0000_s1026" o:spid="_x0000_s1026" o:spt="2" style="position:absolute;left:4451;top:8959;height:586;width:1438;v-text-anchor:middle;" fillcolor="#FFFFFF [3201]" filled="t" stroked="t" coordsize="21600,21600" arcsize="0.166666666666667" o:gfxdata="UEsDBAoAAAAAAIdO4kAAAAAAAAAAAAAAAAAEAAAAZHJzL1BLAwQUAAAACACHTuJAuy8uHrsAAADb&#10;AAAADwAAAGRycy9kb3ducmV2LnhtbEWPzYrCMBSF94LvEK4wG9FEBZFq2oUgjMtRF7q7Jte2M81N&#10;aTLqzNMbQXB5OD8fZ1XcXSOu1IXas4bJWIEgNt7WXGo47DejBYgQkS02nknDHwUo8n5vhZn1N/6i&#10;6y6WIo1wyFBDFWObSRlMRQ7D2LfEybv4zmFMsiul7fCWxl0jp0rNpcOaE6HCltYVmZ/dr0sQqf4X&#10;YXY82s3WDOfn720065PWH4OJWoKIdI/v8Kv9aTXMpvD8kn6Az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y8uHrsAAADb&#10;AAAADwAAAAAAAAABACAAAAAiAAAAZHJzL2Rvd25yZXYueG1sUEsBAhQAFAAAAAgAh07iQDMvBZ47&#10;AAAAOQAAABAAAAAAAAAAAQAgAAAACgEAAGRycy9zaGFwZXhtbC54bWxQSwUGAAAAAAYABgBbAQAA&#10;tAMAAAAA&#10;">
                  <v:fill on="t" focussize="0,0"/>
                  <v:stroke weight="1pt" color="#5B9BD5 [3204]" miterlimit="8" joinstyle="miter"/>
                  <v:imagedata o:title=""/>
                  <o:lock v:ext="edit" aspectratio="f"/>
                  <v:textbox>
                    <w:txbxContent>
                      <w:p>
                        <w:pPr>
                          <w:jc w:val="center"/>
                          <w:rPr>
                            <w:rFonts w:hint="default"/>
                            <w:sz w:val="24"/>
                            <w:szCs w:val="24"/>
                            <w:lang w:val="en-US"/>
                          </w:rPr>
                        </w:pPr>
                        <w:r>
                          <w:rPr>
                            <w:rFonts w:hint="default"/>
                            <w:sz w:val="24"/>
                            <w:szCs w:val="24"/>
                            <w:lang w:val="en-US"/>
                          </w:rPr>
                          <w:t>User</w:t>
                        </w:r>
                      </w:p>
                    </w:txbxContent>
                  </v:textbox>
                </v:roundrect>
                <v:roundrect id="_x0000_s1026" o:spid="_x0000_s1026" o:spt="2" style="position:absolute;left:6894;top:8706;height:1074;width:2147;v-text-anchor:middle;" fillcolor="#5B9BD5 [3204]" filled="t" stroked="t" coordsize="21600,21600" arcsize="0.166666666666667" o:gfxdata="UEsDBAoAAAAAAIdO4kAAAAAAAAAAAAAAAAAEAAAAZHJzL1BLAwQUAAAACACHTuJACabPNrwAAADb&#10;AAAADwAAAGRycy9kb3ducmV2LnhtbEWPwWrDMBBE74H+g9hCL6GWnIbSuFZyKDGU3JL0AxZrY7u1&#10;VkaSHffvq0Ahx2Fm3jDlbra9mMiHzrGGPFMgiGtnOm40fJ2r5zcQISIb7B2Thl8KsNs+LEosjLvy&#10;kaZTbESCcChQQxvjUEgZ6pYshswNxMm7OG8xJukbaTxeE9z2cqXUq7TYcVpocaCPluqf02g1bL5n&#10;n899Z9dj4KWqDq5q9k7rp8dcvYOINMd7+L/9aTS8rOH2Jf0Au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mzza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sz w:val="26"/>
                            <w:szCs w:val="26"/>
                            <w:lang w:val="en-US"/>
                          </w:rPr>
                        </w:pPr>
                        <w:r>
                          <w:rPr>
                            <w:rFonts w:hint="default"/>
                            <w:sz w:val="26"/>
                            <w:szCs w:val="26"/>
                            <w:lang w:val="en-US"/>
                          </w:rPr>
                          <w:t>CNN for Digit Recognition</w:t>
                        </w:r>
                      </w:p>
                    </w:txbxContent>
                  </v:textbox>
                </v:roundrect>
                <v:shape id="_x0000_s1026" o:spid="_x0000_s1026" o:spt="32" type="#_x0000_t32" style="position:absolute;left:9139;top:9233;flip:y;height:10;width:1045;" filled="f" stroked="t" coordsize="21600,21600" o:gfxdata="UEsDBAoAAAAAAIdO4kAAAAAAAAAAAAAAAAAEAAAAZHJzL1BLAwQUAAAACACHTuJA03PVgLsAAADb&#10;AAAADwAAAGRycy9kb3ducmV2LnhtbEWPQYvCMBSE7wv+h/AEL7KmVpSla/QgCApedEX3+GieTbF5&#10;KU209d8bQfA4zMw3zHzZ2UrcqfGlYwXjUQKCOHe65ELB8W/9/QPCB2SNlWNS8CAPy0Xva46Zdi3v&#10;6X4IhYgQ9hkqMCHUmZQ+N2TRj1xNHL2LayyGKJtC6gbbCLeVTJNkJi2WHBcM1rQylF8PN6tgeEaz&#10;Jczbx/Dfn7Z6moZulyo16I+TXxCBuvAJv9sbrWAyh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3PVg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roundrect id="_x0000_s1026" o:spid="_x0000_s1026" o:spt="2" style="position:absolute;left:10304;top:8930;height:586;width:1438;v-text-anchor:middle;" fillcolor="#FFFFFF [3201]" filled="t" stroked="t" coordsize="21600,21600" arcsize="0.166666666666667" o:gfxdata="UEsDBAoAAAAAAIdO4kAAAAAAAAAAAAAAAAAEAAAAZHJzL1BLAwQUAAAACACHTuJAq1iNhr0AAADb&#10;AAAADwAAAGRycy9kb3ducmV2LnhtbEWPzWoCMRSF9wXfIVzBTXESK9hhanQhCJ2ltgvd3SbXmamT&#10;m2ESdfTpm0Khy8P5+TjL9eBacaU+NJ41zDIFgth423Cl4fNjO81BhIhssfVMGu4UYL0aPS2xsP7G&#10;O7ruYyXSCIcCNdQxdoWUwdTkMGS+I07eyfcOY5J9JW2PtzTuWvmi1EI6bDgRauxoU5M57y8uQaR6&#10;5GF+ONhtaZ4XX99lNJuj1pPxTL2BiDTE//Bf+91qmL/C75f0A+Tq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WI2GvQAA&#10;ANs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textbox>
                    <w:txbxContent>
                      <w:p>
                        <w:pPr>
                          <w:jc w:val="center"/>
                          <w:rPr>
                            <w:rFonts w:hint="default"/>
                            <w:sz w:val="24"/>
                            <w:szCs w:val="24"/>
                            <w:lang w:val="en-US"/>
                          </w:rPr>
                        </w:pPr>
                        <w:r>
                          <w:rPr>
                            <w:rFonts w:hint="default"/>
                            <w:sz w:val="24"/>
                            <w:szCs w:val="24"/>
                            <w:lang w:val="en-US"/>
                          </w:rPr>
                          <w:t>Output</w:t>
                        </w:r>
                      </w:p>
                    </w:txbxContent>
                  </v:textbox>
                </v:roundrect>
                <v:rect id="_x0000_s1026" o:spid="_x0000_s1026" o:spt="1" style="position:absolute;left:5682;top:8827;height:426;width:1294;v-text-anchor:middle;" filled="f" stroked="f" coordsize="21600,21600" o:gfxdata="UEsDBAoAAAAAAIdO4kAAAAAAAAAAAAAAAAAEAAAAZHJzL1BLAwQUAAAACACHTuJAb29ueb0AAADb&#10;AAAADwAAAGRycy9kb3ducmV2LnhtbEWPwWrDMBBE74X8g9hAb42cYkpwogQaCG3xodRJ7htpY5ta&#10;KyPJdvL3VaHQ4zAzb5jN7mY7MZIPrWMFy0UGglg703Kt4HQ8PK1AhIhssHNMCu4UYLedPWywMG7i&#10;LxqrWIsE4VCggibGvpAy6IYshoXriZN3dd5iTNLX0nicEtx28jnLXqTFltNCgz3tG9Lf1WAVnN31&#10;dbL6wh/j/bMd3kqv9apU6nG+zNYgIt3if/iv/W4U5Dn8fkk/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b255vQAA&#10;ANsAAAAPAAAAAAAAAAEAIAAAACIAAABkcnMvZG93bnJldi54bWxQSwECFAAUAAAACACHTuJAMy8F&#10;njsAAAA5AAAAEAAAAAAAAAABACAAAAAMAQAAZHJzL3NoYXBleG1sLnhtbFBLBQYAAAAABgAGAFsB&#10;AAC2AwAAAAA=&#10;">
                  <v:fill on="f" focussize="0,0"/>
                  <v:stroke on="f" weight="1pt" miterlimit="8" joinstyle="miter"/>
                  <v:imagedata o:title=""/>
                  <o:lock v:ext="edit" aspectratio="f"/>
                  <v:textbox>
                    <w:txbxContent>
                      <w:p>
                        <w:pPr>
                          <w:jc w:val="center"/>
                          <w:rPr>
                            <w:rFonts w:hint="default"/>
                            <w:b/>
                            <w:bCs/>
                            <w:sz w:val="22"/>
                            <w:szCs w:val="22"/>
                            <w:lang w:val="en-US"/>
                          </w:rPr>
                        </w:pPr>
                        <w:r>
                          <w:rPr>
                            <w:rFonts w:hint="default"/>
                            <w:b w:val="0"/>
                            <w:bCs w:val="0"/>
                            <w:color w:val="auto"/>
                            <w:sz w:val="22"/>
                            <w:szCs w:val="22"/>
                            <w:lang w:val="en-US"/>
                          </w:rPr>
                          <w:t>Ima</w:t>
                        </w:r>
                        <w:r>
                          <w:rPr>
                            <w:rFonts w:hint="default"/>
                            <w:b w:val="0"/>
                            <w:bCs w:val="0"/>
                            <w:sz w:val="22"/>
                            <w:szCs w:val="22"/>
                            <w:lang w:val="en-US"/>
                          </w:rPr>
                          <w:t>ge</w:t>
                        </w:r>
                      </w:p>
                    </w:txbxContent>
                  </v:textbox>
                </v:rect>
                <v:rect id="_x0000_s1026" o:spid="_x0000_s1026" o:spt="1" style="position:absolute;left:9000;top:8799;height:426;width:1324;v-text-anchor:middle;" filled="f" stroked="f" coordsize="21600,21600" o:gfxdata="UEsDBAoAAAAAAIdO4kAAAAAAAAAAAAAAAAAEAAAAZHJzL1BLAwQUAAAACACHTuJAACPL4rsAAADb&#10;AAAADwAAAGRycy9kb3ducmV2LnhtbEWPQWsCMRSE74X+h/AK3mpWsSKrUbBQVDyI2t6fyXN3cfOy&#10;JHFX/30jCB6HmfmGmS1uthYt+VA5VjDoZyCItTMVFwp+jz+fExAhIhusHZOCOwVYzN/fZpgb1/Ge&#10;2kMsRIJwyFFBGWOTSxl0SRZD3zXEyTs7bzEm6QtpPHYJbms5zLKxtFhxWiixoe+S9OVwtQr+3HnZ&#10;WX3iTXvfVdfV1ms92SrV+xhkUxCRbvEVfrbXRsHoCx5f0g+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CPL4r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textbox>
                    <w:txbxContent>
                      <w:p>
                        <w:pPr>
                          <w:jc w:val="both"/>
                          <w:rPr>
                            <w:rFonts w:hint="default"/>
                            <w:b w:val="0"/>
                            <w:bCs w:val="0"/>
                            <w:sz w:val="22"/>
                            <w:szCs w:val="22"/>
                            <w:lang w:val="en-US"/>
                          </w:rPr>
                        </w:pPr>
                        <w:r>
                          <w:rPr>
                            <w:rFonts w:hint="default"/>
                            <w:b w:val="0"/>
                            <w:bCs w:val="0"/>
                            <w:sz w:val="22"/>
                            <w:szCs w:val="22"/>
                            <w:lang w:val="en-US"/>
                          </w:rPr>
                          <w:t>Processing</w:t>
                        </w:r>
                      </w:p>
                    </w:txbxContent>
                  </v:textbox>
                </v:rect>
              </v:group>
            </w:pict>
          </mc:Fallback>
        </mc:AlternateContent>
      </w:r>
      <w:r>
        <w:rPr>
          <w:rFonts w:hint="default"/>
          <w:b/>
          <w:bCs/>
          <w:sz w:val="24"/>
          <w:szCs w:val="24"/>
          <w:lang w:val="en-US"/>
        </w:rPr>
        <w:t>Level 1</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b/>
          <w:bCs/>
          <w:sz w:val="24"/>
          <w:szCs w:val="24"/>
          <w:lang w:val="en-US"/>
        </w:rPr>
      </w:pPr>
      <w:r>
        <w:rPr>
          <w:rFonts w:hint="default"/>
          <w:b/>
          <w:bCs/>
          <w:sz w:val="24"/>
          <w:szCs w:val="24"/>
          <w:lang w:val="en-US"/>
        </w:rPr>
        <w:t>Level 2</w:t>
      </w:r>
    </w:p>
    <w:p>
      <w:pPr>
        <w:rPr>
          <w:rFonts w:hint="default"/>
          <w:b w:val="0"/>
          <w:bCs w:val="0"/>
          <w:sz w:val="24"/>
          <w:szCs w:val="24"/>
          <w:lang w:val="en-US"/>
        </w:rPr>
      </w:pPr>
      <w:r>
        <w:rPr>
          <w:rFonts w:hint="default"/>
          <w:b w:val="0"/>
          <w:bCs w:val="0"/>
          <w:sz w:val="24"/>
          <w:szCs w:val="24"/>
          <w:lang w:val="en-US"/>
        </w:rPr>
        <w:t>Yet to do</w:t>
      </w:r>
    </w:p>
    <w:p>
      <w:p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297A01"/>
    <w:multiLevelType w:val="singleLevel"/>
    <w:tmpl w:val="36297A01"/>
    <w:lvl w:ilvl="0" w:tentative="0">
      <w:start w:val="1"/>
      <w:numFmt w:val="decimal"/>
      <w:suff w:val="space"/>
      <w:lvlText w:val="%1."/>
      <w:lvlJc w:val="left"/>
      <w:rPr>
        <w:rFonts w:hint="default"/>
        <w:b/>
        <w:bCs/>
      </w:rPr>
    </w:lvl>
  </w:abstractNum>
  <w:abstractNum w:abstractNumId="1">
    <w:nsid w:val="55AA0468"/>
    <w:multiLevelType w:val="multilevel"/>
    <w:tmpl w:val="55AA0468"/>
    <w:lvl w:ilvl="0" w:tentative="0">
      <w:start w:val="1"/>
      <w:numFmt w:val="decimal"/>
      <w:suff w:val="space"/>
      <w:lvlText w:val="%1."/>
      <w:lvlJc w:val="left"/>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11D06"/>
    <w:rsid w:val="06DD4FF7"/>
    <w:rsid w:val="0FA968C2"/>
    <w:rsid w:val="100F4588"/>
    <w:rsid w:val="106E2C58"/>
    <w:rsid w:val="13491A7F"/>
    <w:rsid w:val="138044B5"/>
    <w:rsid w:val="150E1360"/>
    <w:rsid w:val="15A50EDF"/>
    <w:rsid w:val="17683CD3"/>
    <w:rsid w:val="18113DB0"/>
    <w:rsid w:val="184A5B2F"/>
    <w:rsid w:val="1A120592"/>
    <w:rsid w:val="1BB6503A"/>
    <w:rsid w:val="1E3B2EE5"/>
    <w:rsid w:val="2660058F"/>
    <w:rsid w:val="2AEE3626"/>
    <w:rsid w:val="2D7736FE"/>
    <w:rsid w:val="2E61772B"/>
    <w:rsid w:val="2F293059"/>
    <w:rsid w:val="2F565FB4"/>
    <w:rsid w:val="305F33DB"/>
    <w:rsid w:val="31B438AF"/>
    <w:rsid w:val="32413F47"/>
    <w:rsid w:val="356759F9"/>
    <w:rsid w:val="3B306659"/>
    <w:rsid w:val="3E302A47"/>
    <w:rsid w:val="46180CBE"/>
    <w:rsid w:val="48A7233A"/>
    <w:rsid w:val="4AE12D46"/>
    <w:rsid w:val="4D0E2F01"/>
    <w:rsid w:val="52B470D7"/>
    <w:rsid w:val="54BA3D58"/>
    <w:rsid w:val="554313C6"/>
    <w:rsid w:val="558F002B"/>
    <w:rsid w:val="574E3603"/>
    <w:rsid w:val="5B851643"/>
    <w:rsid w:val="5C495B38"/>
    <w:rsid w:val="5F502391"/>
    <w:rsid w:val="61952998"/>
    <w:rsid w:val="62811DB9"/>
    <w:rsid w:val="63DB7C27"/>
    <w:rsid w:val="65480172"/>
    <w:rsid w:val="66A907ED"/>
    <w:rsid w:val="67E41A7C"/>
    <w:rsid w:val="686E5C8B"/>
    <w:rsid w:val="6A337E2A"/>
    <w:rsid w:val="6F1754F9"/>
    <w:rsid w:val="73DA747E"/>
    <w:rsid w:val="75E56E93"/>
    <w:rsid w:val="766152C6"/>
    <w:rsid w:val="77C63AFE"/>
    <w:rsid w:val="78215894"/>
    <w:rsid w:val="79C91CB6"/>
    <w:rsid w:val="7CF22C60"/>
    <w:rsid w:val="7E2B0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2021-03-02T04:07:00Z</dcterms:created>
  <dc:creator>manib</dc:creator>
  <cp:lastModifiedBy>mani barathi.s</cp:lastModifiedBy>
  <dcterms:modified xsi:type="dcterms:W3CDTF">2021-03-05T09:45:20Z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