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  <w:jc w:val="center"/>
        <w:rPr>
          <w:rStyle w:val="Aucune"/>
          <w:b w:val="1"/>
          <w:bCs w:val="1"/>
          <w:sz w:val="26"/>
          <w:szCs w:val="26"/>
        </w:rPr>
      </w:pPr>
      <w:r>
        <w:rPr>
          <w:rStyle w:val="Aucune"/>
          <w:rFonts w:ascii="Times New Roman" w:hAnsi="Times New Roman"/>
          <w:b w:val="1"/>
          <w:bCs w:val="1"/>
          <w:sz w:val="26"/>
          <w:szCs w:val="26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3236646</wp:posOffset>
            </wp:positionH>
            <wp:positionV relativeFrom="page">
              <wp:posOffset>274320</wp:posOffset>
            </wp:positionV>
            <wp:extent cx="1074242" cy="10742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logoAppSto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AppStore.png" descr="logoAppStor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242" cy="10742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A"/>
        <w:jc w:val="center"/>
        <w:rPr>
          <w:rStyle w:val="Aucune"/>
          <w:b w:val="1"/>
          <w:bCs w:val="1"/>
          <w:sz w:val="26"/>
          <w:szCs w:val="26"/>
        </w:rPr>
      </w:pPr>
    </w:p>
    <w:p>
      <w:pPr>
        <w:pStyle w:val="Corps A"/>
        <w:jc w:val="center"/>
        <w:rPr>
          <w:rStyle w:val="Aucune"/>
          <w:b w:val="1"/>
          <w:bCs w:val="1"/>
          <w:sz w:val="26"/>
          <w:szCs w:val="26"/>
        </w:rPr>
      </w:pPr>
    </w:p>
    <w:p>
      <w:pPr>
        <w:pStyle w:val="Corps A"/>
        <w:jc w:val="center"/>
        <w:rPr>
          <w:rStyle w:val="Aucune"/>
          <w:b w:val="1"/>
          <w:bCs w:val="1"/>
          <w:sz w:val="26"/>
          <w:szCs w:val="26"/>
        </w:rPr>
      </w:pPr>
    </w:p>
    <w:p>
      <w:pPr>
        <w:pStyle w:val="Corps A"/>
        <w:jc w:val="center"/>
      </w:pPr>
    </w:p>
    <w:p>
      <w:pPr>
        <w:pStyle w:val="Corps A"/>
        <w:jc w:val="center"/>
        <w:rPr>
          <w:rStyle w:val="Aucune"/>
          <w:b w:val="1"/>
          <w:bCs w:val="1"/>
          <w:sz w:val="26"/>
          <w:szCs w:val="26"/>
        </w:rPr>
      </w:pPr>
      <w:r>
        <w:rPr>
          <w:rStyle w:val="Aucune"/>
          <w:b w:val="1"/>
          <w:bCs w:val="1"/>
          <w:sz w:val="26"/>
          <w:szCs w:val="26"/>
          <w:rtl w:val="0"/>
          <w:lang w:val="fr-FR"/>
        </w:rPr>
        <w:t>Politique de confidentialit</w:t>
      </w:r>
      <w:r>
        <w:rPr>
          <w:rStyle w:val="Aucune"/>
          <w:b w:val="1"/>
          <w:bCs w:val="1"/>
          <w:sz w:val="26"/>
          <w:szCs w:val="26"/>
          <w:rtl w:val="0"/>
          <w:lang w:val="fr-FR"/>
        </w:rPr>
        <w:t xml:space="preserve">é </w:t>
      </w:r>
      <w:r>
        <w:rPr>
          <w:rStyle w:val="Aucune"/>
          <w:b w:val="1"/>
          <w:bCs w:val="1"/>
          <w:sz w:val="26"/>
          <w:szCs w:val="26"/>
          <w:rtl w:val="0"/>
          <w:lang w:val="fr-FR"/>
        </w:rPr>
        <w:t xml:space="preserve">- </w:t>
        <w:tab/>
        <w:t>Kimo</w:t>
      </w:r>
    </w:p>
    <w:p>
      <w:pPr>
        <w:pStyle w:val="Corps A"/>
        <w:jc w:val="center"/>
      </w:pPr>
    </w:p>
    <w:p>
      <w:pPr>
        <w:pStyle w:val="Corps A"/>
        <w:jc w:val="center"/>
      </w:pPr>
    </w:p>
    <w:p>
      <w:pPr>
        <w:pStyle w:val="Par défaut"/>
        <w:spacing w:line="280" w:lineRule="atLeast"/>
        <w:jc w:val="both"/>
        <w:rPr>
          <w:rStyle w:val="Aucune"/>
          <w:b w:val="1"/>
          <w:bCs w:val="1"/>
          <w:color w:val="1f5ade"/>
          <w:u w:color="1f5ade"/>
        </w:rPr>
      </w:pPr>
      <w:r>
        <w:rPr>
          <w:rStyle w:val="Aucune"/>
          <w:b w:val="1"/>
          <w:bCs w:val="1"/>
          <w:color w:val="1f5ade"/>
          <w:u w:color="1f5ade"/>
          <w:rtl w:val="0"/>
          <w:lang w:val="fr-FR"/>
        </w:rPr>
        <w:t>ARTICLE 1 : PR</w:t>
      </w:r>
      <w:r>
        <w:rPr>
          <w:rStyle w:val="Aucune"/>
          <w:b w:val="1"/>
          <w:bCs w:val="1"/>
          <w:color w:val="1f5ade"/>
          <w:u w:color="1f5ade"/>
          <w:rtl w:val="0"/>
          <w:lang w:val="fr-FR"/>
        </w:rPr>
        <w:t>É</w:t>
      </w:r>
      <w:r>
        <w:rPr>
          <w:rStyle w:val="Aucune"/>
          <w:b w:val="1"/>
          <w:bCs w:val="1"/>
          <w:color w:val="1f5ade"/>
          <w:u w:color="1f5ade"/>
          <w:rtl w:val="0"/>
          <w:lang w:val="fr-FR"/>
        </w:rPr>
        <w:t xml:space="preserve">AMBULE 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spacing w:line="280" w:lineRule="atLeast"/>
        <w:jc w:val="both"/>
      </w:pPr>
      <w:r>
        <w:rPr>
          <w:rtl w:val="0"/>
          <w:lang w:val="fr-FR"/>
        </w:rPr>
        <w:t>La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sente politique de confidentialit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a pour but d'exposer aux utilisateurs : 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numPr>
          <w:ilvl w:val="1"/>
          <w:numId w:val="2"/>
        </w:numPr>
        <w:spacing w:line="280" w:lineRule="atLeast"/>
        <w:jc w:val="both"/>
        <w:rPr>
          <w:lang w:val="fr-FR"/>
        </w:rPr>
      </w:pPr>
      <w:r>
        <w:rPr>
          <w:rtl w:val="0"/>
          <w:lang w:val="fr-FR"/>
        </w:rPr>
        <w:t>La mani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dont sont collect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et trait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leurs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caract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 personnel. Doivent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consid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comme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personnelles toutes les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tant susceptibles d'identifier un utilisateur. Il s'agit notamment du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nom et du nom, de l'</w:t>
      </w:r>
      <w:r>
        <w:rPr>
          <w:rtl w:val="0"/>
          <w:lang w:val="fr-FR"/>
        </w:rPr>
        <w:t>â</w:t>
      </w:r>
      <w:r>
        <w:rPr>
          <w:rtl w:val="0"/>
          <w:lang w:val="fr-FR"/>
        </w:rPr>
        <w:t>ge, de l'adresse postale, l'adresse mail, la localisation de l'utilisateur ou encore son adresse IP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numPr>
          <w:ilvl w:val="1"/>
          <w:numId w:val="2"/>
        </w:numPr>
        <w:spacing w:line="280" w:lineRule="atLeast"/>
        <w:jc w:val="both"/>
        <w:rPr>
          <w:lang w:val="fr-FR"/>
        </w:rPr>
      </w:pPr>
      <w:r>
        <w:rPr>
          <w:rtl w:val="0"/>
          <w:lang w:val="fr-FR"/>
        </w:rPr>
        <w:t>Quels sont les droits des utilisateurs concernant ces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numPr>
          <w:ilvl w:val="1"/>
          <w:numId w:val="2"/>
        </w:numPr>
        <w:spacing w:line="280" w:lineRule="atLeast"/>
        <w:jc w:val="both"/>
        <w:rPr>
          <w:lang w:val="fr-FR"/>
        </w:rPr>
      </w:pPr>
      <w:r>
        <w:rPr>
          <w:rtl w:val="0"/>
          <w:lang w:val="fr-FR"/>
        </w:rPr>
        <w:t>Quels sont les droits des utilisateurs concernant ces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numPr>
          <w:ilvl w:val="1"/>
          <w:numId w:val="2"/>
        </w:numPr>
        <w:spacing w:line="280" w:lineRule="atLeast"/>
        <w:jc w:val="both"/>
        <w:rPr>
          <w:lang w:val="fr-FR"/>
        </w:rPr>
      </w:pPr>
      <w:r>
        <w:rPr>
          <w:rtl w:val="0"/>
          <w:lang w:val="fr-FR"/>
        </w:rPr>
        <w:t>Qui est responsable du traitement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caract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personnel collect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et </w:t>
        <w:tab/>
        <w:t>trait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numPr>
          <w:ilvl w:val="1"/>
          <w:numId w:val="2"/>
        </w:numPr>
        <w:spacing w:line="280" w:lineRule="atLeast"/>
        <w:jc w:val="both"/>
        <w:rPr>
          <w:lang w:val="fr-FR"/>
        </w:rPr>
      </w:pPr>
      <w:r>
        <w:rPr>
          <w:rtl w:val="0"/>
          <w:lang w:val="fr-FR"/>
        </w:rPr>
        <w:t>A qui ces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sont transmises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spacing w:line="280" w:lineRule="atLeast"/>
        <w:jc w:val="both"/>
        <w:rPr>
          <w:rStyle w:val="Aucune"/>
          <w:b w:val="1"/>
          <w:bCs w:val="1"/>
          <w:color w:val="255fdb"/>
          <w:u w:color="255fdb"/>
        </w:rPr>
      </w:pP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ARTICLE 2 : PRINCIPES G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É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N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É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RAUX EN MATI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È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RE DE COLLECTE ET DE TRAITEMENT DE DONN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É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ES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spacing w:line="280" w:lineRule="atLeast"/>
        <w:jc w:val="both"/>
      </w:pPr>
      <w:r>
        <w:rPr>
          <w:rtl w:val="0"/>
          <w:lang w:val="fr-FR"/>
        </w:rPr>
        <w:t>Conform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 aux dispositions de l'article 5 du 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glement europ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en 2016/679, la collecte et le traitement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des utilisateurs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application respectent les principes suivants : 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numPr>
          <w:ilvl w:val="1"/>
          <w:numId w:val="2"/>
        </w:numPr>
        <w:spacing w:line="280" w:lineRule="atLeast"/>
        <w:jc w:val="both"/>
        <w:rPr>
          <w:lang w:val="de-DE"/>
        </w:rPr>
      </w:pPr>
      <w:r>
        <w:rPr>
          <w:rStyle w:val="Aucune"/>
          <w:rtl w:val="0"/>
          <w:lang w:val="de-DE"/>
        </w:rPr>
        <w:t>Lic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>it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>, loyaut</w:t>
      </w:r>
      <w:r>
        <w:rPr>
          <w:rStyle w:val="Aucune"/>
          <w:rtl w:val="0"/>
          <w:lang w:val="fr-FR"/>
        </w:rPr>
        <w:t xml:space="preserve">é </w:t>
      </w:r>
      <w:r>
        <w:rPr>
          <w:rStyle w:val="Aucune"/>
          <w:rtl w:val="0"/>
          <w:lang w:val="fr-FR"/>
        </w:rPr>
        <w:t>et transparence : les donn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 xml:space="preserve">es ne peuvent </w:t>
      </w:r>
      <w:r>
        <w:rPr>
          <w:rStyle w:val="Aucune"/>
          <w:rtl w:val="0"/>
          <w:lang w:val="fr-FR"/>
        </w:rPr>
        <w:t>ê</w:t>
      </w:r>
      <w:r>
        <w:rPr>
          <w:rStyle w:val="Aucune"/>
          <w:rtl w:val="0"/>
          <w:lang w:val="fr-FR"/>
        </w:rPr>
        <w:t>tre collect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>es et trait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>es qu'avec le consentement de l'utilisateur propri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>taire des donn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>es. A chaque fois que des donn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 xml:space="preserve">es </w:t>
      </w:r>
      <w:r>
        <w:rPr>
          <w:rStyle w:val="Aucune"/>
          <w:rtl w:val="0"/>
          <w:lang w:val="fr-FR"/>
        </w:rPr>
        <w:t xml:space="preserve">à </w:t>
      </w:r>
      <w:r>
        <w:rPr>
          <w:rStyle w:val="Aucune"/>
          <w:rtl w:val="0"/>
          <w:lang w:val="fr-FR"/>
        </w:rPr>
        <w:t>caract</w:t>
      </w:r>
      <w:r>
        <w:rPr>
          <w:rStyle w:val="Aucune"/>
          <w:rtl w:val="0"/>
          <w:lang w:val="fr-FR"/>
        </w:rPr>
        <w:t>è</w:t>
      </w:r>
      <w:r>
        <w:rPr>
          <w:rStyle w:val="Aucune"/>
          <w:rtl w:val="0"/>
          <w:lang w:val="fr-FR"/>
        </w:rPr>
        <w:t>re personnel seront collect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>es, il sera indiqu</w:t>
      </w:r>
      <w:r>
        <w:rPr>
          <w:rStyle w:val="Aucune"/>
          <w:rtl w:val="0"/>
          <w:lang w:val="fr-FR"/>
        </w:rPr>
        <w:t xml:space="preserve">é à </w:t>
      </w:r>
      <w:r>
        <w:rPr>
          <w:rStyle w:val="Aucune"/>
          <w:rtl w:val="0"/>
          <w:lang w:val="fr-FR"/>
        </w:rPr>
        <w:t>l'utilisateur que ses donn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>es sont collect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>es, et pour quelles raisons ses donn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>es sont collect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>es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numPr>
          <w:ilvl w:val="1"/>
          <w:numId w:val="2"/>
        </w:numPr>
        <w:spacing w:line="280" w:lineRule="atLeast"/>
        <w:jc w:val="both"/>
        <w:rPr>
          <w:lang w:val="fr-FR"/>
        </w:rPr>
      </w:pPr>
      <w:r>
        <w:rPr>
          <w:rtl w:val="0"/>
          <w:lang w:val="fr-FR"/>
        </w:rPr>
        <w:t>Finalit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limit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: la collecte et le traitement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sont ex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pour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pondre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 ou plusieurs objectifs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termin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dans les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sentes conditions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rales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utilisation 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numPr>
          <w:ilvl w:val="1"/>
          <w:numId w:val="2"/>
        </w:numPr>
        <w:spacing w:line="280" w:lineRule="atLeast"/>
        <w:jc w:val="both"/>
        <w:rPr>
          <w:lang w:val="fr-FR"/>
        </w:rPr>
      </w:pPr>
      <w:r>
        <w:rPr>
          <w:rtl w:val="0"/>
          <w:lang w:val="fr-FR"/>
        </w:rPr>
        <w:t>Minimisation de la collecte et du traitement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: seules les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cessaires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bonne ex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cution des objectifs poursuivis par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application sont collect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numPr>
          <w:ilvl w:val="1"/>
          <w:numId w:val="2"/>
        </w:numPr>
        <w:spacing w:line="280" w:lineRule="atLeast"/>
        <w:jc w:val="both"/>
        <w:rPr>
          <w:lang w:val="fr-FR"/>
        </w:rPr>
      </w:pPr>
      <w:r>
        <w:rPr>
          <w:rtl w:val="0"/>
          <w:lang w:val="fr-FR"/>
        </w:rPr>
        <w:t>Conservation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duites dans le temps : les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sont conserv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pour une dur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limit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e, dont l'utilisateur est inform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 Si la dur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de conservation ne peut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communiqu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l'utilisateur 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numPr>
          <w:ilvl w:val="1"/>
          <w:numId w:val="2"/>
        </w:numPr>
        <w:spacing w:line="280" w:lineRule="atLeast"/>
        <w:jc w:val="both"/>
        <w:rPr>
          <w:lang w:val="fr-FR"/>
        </w:rPr>
      </w:pPr>
      <w:r>
        <w:rPr>
          <w:rStyle w:val="Aucune"/>
          <w:rtl w:val="0"/>
          <w:lang w:val="fr-FR"/>
        </w:rPr>
        <w:t>Int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>grit</w:t>
      </w:r>
      <w:r>
        <w:rPr>
          <w:rStyle w:val="Aucune"/>
          <w:rtl w:val="0"/>
          <w:lang w:val="fr-FR"/>
        </w:rPr>
        <w:t xml:space="preserve">é </w:t>
      </w:r>
      <w:r>
        <w:rPr>
          <w:rStyle w:val="Aucune"/>
          <w:rtl w:val="0"/>
          <w:lang w:val="fr-FR"/>
        </w:rPr>
        <w:t>et confidentialit</w:t>
      </w:r>
      <w:r>
        <w:rPr>
          <w:rStyle w:val="Aucune"/>
          <w:rtl w:val="0"/>
          <w:lang w:val="fr-FR"/>
        </w:rPr>
        <w:t xml:space="preserve">é </w:t>
      </w:r>
      <w:r>
        <w:rPr>
          <w:rStyle w:val="Aucune"/>
          <w:rtl w:val="0"/>
          <w:lang w:val="fr-FR"/>
        </w:rPr>
        <w:t>des donn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>es collect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>es et trait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>es : le responsable du traitement des donn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 xml:space="preserve">es s'engage </w:t>
      </w:r>
      <w:r>
        <w:rPr>
          <w:rStyle w:val="Aucune"/>
          <w:rtl w:val="0"/>
          <w:lang w:val="fr-FR"/>
        </w:rPr>
        <w:t xml:space="preserve">à </w:t>
      </w:r>
      <w:r>
        <w:rPr>
          <w:rStyle w:val="Aucune"/>
          <w:rtl w:val="0"/>
          <w:lang w:val="fr-FR"/>
        </w:rPr>
        <w:t>garantir l'int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>grit</w:t>
      </w:r>
      <w:r>
        <w:rPr>
          <w:rStyle w:val="Aucune"/>
          <w:rtl w:val="0"/>
          <w:lang w:val="fr-FR"/>
        </w:rPr>
        <w:t xml:space="preserve">é </w:t>
      </w:r>
      <w:r>
        <w:rPr>
          <w:rStyle w:val="Aucune"/>
          <w:rtl w:val="0"/>
          <w:lang w:val="fr-FR"/>
        </w:rPr>
        <w:t>et la confidentialit</w:t>
      </w:r>
      <w:r>
        <w:rPr>
          <w:rStyle w:val="Aucune"/>
          <w:rtl w:val="0"/>
          <w:lang w:val="fr-FR"/>
        </w:rPr>
        <w:t xml:space="preserve">é </w:t>
      </w:r>
      <w:r>
        <w:rPr>
          <w:rStyle w:val="Aucune"/>
          <w:rtl w:val="0"/>
          <w:lang w:val="fr-FR"/>
        </w:rPr>
        <w:t>des donn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>es collect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pt-PT"/>
        </w:rPr>
        <w:t>es.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spacing w:line="280" w:lineRule="atLeast"/>
        <w:jc w:val="both"/>
      </w:pPr>
      <w:r>
        <w:rPr>
          <w:rtl w:val="0"/>
          <w:lang w:val="fr-FR"/>
        </w:rPr>
        <w:t>Afin d'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licites, et ce conform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 aux exigences de l'article 6 du 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glement europ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en 2016/679, la collecte et le traitement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caract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personnel ne pourront intervenir que s'ils respectent au moins l'une des conditions ci-apr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num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: 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spacing w:line="280" w:lineRule="atLeast"/>
        <w:jc w:val="both"/>
      </w:pPr>
      <w:r>
        <w:rPr>
          <w:rtl w:val="0"/>
          <w:lang w:val="fr-FR"/>
        </w:rPr>
        <w:t>L'utilisateur a express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ment consenti au traitement: 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numPr>
          <w:ilvl w:val="1"/>
          <w:numId w:val="2"/>
        </w:numPr>
        <w:spacing w:line="280" w:lineRule="atLeast"/>
        <w:jc w:val="both"/>
        <w:rPr>
          <w:lang w:val="fr-FR"/>
        </w:rPr>
      </w:pPr>
      <w:r>
        <w:rPr>
          <w:rtl w:val="0"/>
          <w:lang w:val="fr-FR"/>
        </w:rPr>
        <w:t>Le traitement est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cessaire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bonne ex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cution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un contrat 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numPr>
          <w:ilvl w:val="1"/>
          <w:numId w:val="2"/>
        </w:numPr>
        <w:spacing w:line="280" w:lineRule="atLeast"/>
        <w:jc w:val="both"/>
        <w:rPr>
          <w:lang w:val="fr-FR"/>
        </w:rPr>
      </w:pPr>
      <w:r>
        <w:rPr>
          <w:rStyle w:val="Aucune"/>
          <w:rtl w:val="0"/>
          <w:lang w:val="fr-FR"/>
        </w:rPr>
        <w:t>Le traitement r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en-US"/>
        </w:rPr>
        <w:t xml:space="preserve">pond </w:t>
      </w:r>
      <w:r>
        <w:rPr>
          <w:rStyle w:val="Aucune"/>
          <w:rtl w:val="0"/>
          <w:lang w:val="fr-FR"/>
        </w:rPr>
        <w:t xml:space="preserve">à </w:t>
      </w:r>
      <w:r>
        <w:rPr>
          <w:rStyle w:val="Aucune"/>
          <w:rtl w:val="0"/>
          <w:lang w:val="fr-FR"/>
        </w:rPr>
        <w:t>une obligation l</w:t>
      </w:r>
      <w:r>
        <w:rPr>
          <w:rStyle w:val="Aucune"/>
          <w:rtl w:val="0"/>
          <w:lang w:val="fr-FR"/>
        </w:rPr>
        <w:t>é</w:t>
      </w:r>
      <w:r>
        <w:rPr>
          <w:rStyle w:val="Aucune"/>
          <w:rtl w:val="0"/>
          <w:lang w:val="fr-FR"/>
        </w:rPr>
        <w:t>gale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numPr>
          <w:ilvl w:val="1"/>
          <w:numId w:val="2"/>
        </w:numPr>
        <w:spacing w:line="280" w:lineRule="atLeast"/>
        <w:jc w:val="both"/>
        <w:rPr>
          <w:lang w:val="fr-FR"/>
        </w:rPr>
      </w:pPr>
      <w:r>
        <w:rPr>
          <w:rtl w:val="0"/>
          <w:lang w:val="fr-FR"/>
        </w:rPr>
        <w:t>Le traitement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pond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une obligation 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gale 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numPr>
          <w:ilvl w:val="1"/>
          <w:numId w:val="2"/>
        </w:numPr>
        <w:spacing w:line="280" w:lineRule="atLeast"/>
        <w:jc w:val="both"/>
        <w:rPr>
          <w:lang w:val="fr-FR"/>
        </w:rPr>
      </w:pPr>
      <w:r>
        <w:rPr>
          <w:rtl w:val="0"/>
          <w:lang w:val="fr-FR"/>
        </w:rPr>
        <w:t>Le traitement s'explique par une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li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sauvegarde des 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ts vitaux de la personne concern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ou d'une autre personne physique 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numPr>
          <w:ilvl w:val="1"/>
          <w:numId w:val="2"/>
        </w:numPr>
        <w:spacing w:line="280" w:lineRule="atLeast"/>
        <w:jc w:val="both"/>
        <w:rPr>
          <w:lang w:val="fr-FR"/>
        </w:rPr>
      </w:pPr>
      <w:r>
        <w:rPr>
          <w:rtl w:val="0"/>
          <w:lang w:val="fr-FR"/>
        </w:rPr>
        <w:t>Le traitement peut s'expliquer par une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li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l'ex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cution d'une mission d'int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 public ou qui rel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ve de l'exercice de l'autorit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publique 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numPr>
          <w:ilvl w:val="1"/>
          <w:numId w:val="2"/>
        </w:numPr>
        <w:spacing w:line="280" w:lineRule="atLeast"/>
        <w:jc w:val="both"/>
        <w:rPr>
          <w:lang w:val="fr-FR"/>
        </w:rPr>
      </w:pPr>
      <w:r>
        <w:rPr>
          <w:rtl w:val="0"/>
          <w:lang w:val="fr-FR"/>
        </w:rPr>
        <w:t>Le traitement et la collecte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caract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personnel sont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cessaires aux fins des 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ts 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gitimes et priv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poursuivis par le responsable du traitement ou par un tiers.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spacing w:line="280" w:lineRule="atLeast"/>
        <w:jc w:val="both"/>
      </w:pPr>
    </w:p>
    <w:p>
      <w:pPr>
        <w:pStyle w:val="Par défaut"/>
        <w:spacing w:line="280" w:lineRule="atLeast"/>
        <w:jc w:val="both"/>
        <w:rPr>
          <w:rStyle w:val="Aucune"/>
          <w:b w:val="1"/>
          <w:bCs w:val="1"/>
          <w:color w:val="255fdb"/>
          <w:u w:color="255fdb"/>
        </w:rPr>
      </w:pP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ARTICLE 3 : DONN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É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 xml:space="preserve">ES 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 xml:space="preserve">À 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CARACT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È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RE PERSONNEL COLLECT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É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ES ET TRAIT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É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 xml:space="preserve">ES </w:t>
      </w:r>
    </w:p>
    <w:p>
      <w:pPr>
        <w:pStyle w:val="Par défaut"/>
        <w:spacing w:line="280" w:lineRule="atLeast"/>
        <w:jc w:val="both"/>
        <w:rPr>
          <w:rStyle w:val="Aucune"/>
          <w:b w:val="1"/>
          <w:bCs w:val="1"/>
          <w:color w:val="255fdb"/>
          <w:u w:color="255fdb"/>
        </w:rPr>
      </w:pPr>
    </w:p>
    <w:p>
      <w:pPr>
        <w:pStyle w:val="Par défaut"/>
        <w:spacing w:line="280" w:lineRule="atLeast"/>
        <w:jc w:val="both"/>
        <w:rPr>
          <w:rStyle w:val="Aucune"/>
          <w:b w:val="1"/>
          <w:bCs w:val="1"/>
          <w:color w:val="255fdb"/>
          <w:u w:color="255fdb"/>
        </w:rPr>
      </w:pP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A. DONN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É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ES COLLECT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É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ES ET TRAIT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É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 xml:space="preserve">ES ET MODE DE COLLECTE 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spacing w:line="280" w:lineRule="atLeast"/>
        <w:jc w:val="both"/>
      </w:pPr>
      <w:r>
        <w:rPr>
          <w:rtl w:val="0"/>
          <w:lang w:val="fr-FR"/>
        </w:rPr>
        <w:t>Les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caract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personnel collect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sont les suivantes : 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spacing w:line="280" w:lineRule="atLeast"/>
        <w:jc w:val="both"/>
      </w:pPr>
      <w:r>
        <w:rPr>
          <w:rtl w:val="0"/>
          <w:lang w:val="fr-FR"/>
        </w:rPr>
        <w:t xml:space="preserve">Adresse e-mail. 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spacing w:line="280" w:lineRule="atLeast"/>
        <w:jc w:val="both"/>
      </w:pPr>
      <w:r>
        <w:rPr>
          <w:rtl w:val="0"/>
          <w:lang w:val="fr-FR"/>
        </w:rPr>
        <w:t>Ces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sont collect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lorsque l'utilisateur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un compte sur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application Kimo. 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spacing w:line="280" w:lineRule="atLeast"/>
        <w:jc w:val="both"/>
      </w:pPr>
      <w:r>
        <w:rPr>
          <w:rtl w:val="0"/>
          <w:lang w:val="fr-FR"/>
        </w:rPr>
        <w:t>Le responsable du traitement conservera dans ses syst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mes informatiques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application Kimo et dans des conditions raisonnables de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curit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l'ensemble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collect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e. Les informations personnelles pouvant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recueillies sont principalement utilis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pour la gestion des relations avec les utilisateurs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application Kimo.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spacing w:line="280" w:lineRule="atLeast"/>
        <w:jc w:val="both"/>
        <w:rPr>
          <w:rStyle w:val="Aucune"/>
          <w:b w:val="1"/>
          <w:bCs w:val="1"/>
          <w:color w:val="255fdb"/>
          <w:u w:color="255fdb"/>
        </w:rPr>
      </w:pP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B. TRANSMISSION DES DONN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É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ES A DES TIERS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spacing w:line="280" w:lineRule="atLeast"/>
        <w:jc w:val="both"/>
      </w:pPr>
      <w:r>
        <w:rPr>
          <w:rtl w:val="0"/>
          <w:lang w:val="fr-FR"/>
        </w:rPr>
        <w:t>Les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peuvent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transmises aux tiers ci-apr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num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: Google. 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spacing w:line="280" w:lineRule="atLeast"/>
        <w:jc w:val="both"/>
      </w:pPr>
      <w:r>
        <w:rPr>
          <w:rtl w:val="0"/>
          <w:lang w:val="fr-FR"/>
        </w:rPr>
        <w:t>Kimo ne revend aucune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personnelle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des tiers.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spacing w:line="280" w:lineRule="atLeast"/>
        <w:jc w:val="both"/>
        <w:rPr>
          <w:rStyle w:val="Aucune"/>
          <w:color w:val="255fdb"/>
          <w:u w:color="255fdb"/>
        </w:rPr>
      </w:pP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C. H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É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BERGEMENT DES DONN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É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ES</w:t>
      </w:r>
      <w:r>
        <w:rPr>
          <w:rStyle w:val="Aucune"/>
          <w:color w:val="255fdb"/>
          <w:u w:color="255fdb"/>
          <w:rtl w:val="0"/>
          <w:lang w:val="fr-FR"/>
        </w:rPr>
        <w:t xml:space="preserve"> 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spacing w:line="280" w:lineRule="atLeast"/>
        <w:jc w:val="both"/>
      </w:pPr>
      <w:r>
        <w:rPr>
          <w:rtl w:val="0"/>
          <w:lang w:val="fr-FR"/>
        </w:rPr>
        <w:t>Les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Application Kimo sont 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berg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par Google, dont le si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ge est situ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1600 Amphitheatre Parkway, Mountain View, Californie 94043, United States.</w:t>
      </w:r>
    </w:p>
    <w:p>
      <w:pPr>
        <w:pStyle w:val="Par défaut"/>
        <w:spacing w:line="280" w:lineRule="atLeast"/>
        <w:jc w:val="both"/>
        <w:rPr>
          <w:rStyle w:val="Aucune"/>
          <w:color w:val="255fdb"/>
          <w:u w:color="255fdb"/>
        </w:rPr>
      </w:pPr>
    </w:p>
    <w:p>
      <w:pPr>
        <w:pStyle w:val="Par défaut"/>
        <w:spacing w:line="280" w:lineRule="atLeast"/>
        <w:jc w:val="both"/>
        <w:rPr>
          <w:rStyle w:val="Aucune"/>
          <w:b w:val="1"/>
          <w:bCs w:val="1"/>
          <w:color w:val="255fdb"/>
          <w:u w:color="255fdb"/>
        </w:rPr>
      </w:pP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ARTICLE 4 : RESPONSABLE DU TRAITEMENT DES DONN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É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ES ET D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É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L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É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GU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 xml:space="preserve">É À 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LA PROTECTION DES DONN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É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 xml:space="preserve">ES </w:t>
      </w:r>
    </w:p>
    <w:p>
      <w:pPr>
        <w:pStyle w:val="Par défaut"/>
        <w:spacing w:line="280" w:lineRule="atLeast"/>
        <w:jc w:val="both"/>
        <w:rPr>
          <w:rStyle w:val="Aucune"/>
          <w:color w:val="255fdb"/>
          <w:u w:color="255fdb"/>
        </w:rPr>
      </w:pPr>
    </w:p>
    <w:p>
      <w:pPr>
        <w:pStyle w:val="Par défaut"/>
        <w:numPr>
          <w:ilvl w:val="0"/>
          <w:numId w:val="4"/>
        </w:numPr>
        <w:bidi w:val="0"/>
        <w:spacing w:line="280" w:lineRule="atLeast"/>
        <w:ind w:right="0"/>
        <w:jc w:val="both"/>
        <w:rPr>
          <w:b w:val="1"/>
          <w:bCs w:val="1"/>
          <w:color w:val="255fdb"/>
          <w:rtl w:val="0"/>
          <w:lang w:val="fr-FR"/>
        </w:rPr>
      </w:pP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LE RESPONSABLE DU TRAITEMENT DES DONN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É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ES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spacing w:line="280" w:lineRule="atLeast"/>
        <w:jc w:val="both"/>
      </w:pPr>
      <w:r>
        <w:rPr>
          <w:rtl w:val="0"/>
          <w:lang w:val="fr-FR"/>
        </w:rPr>
        <w:t>Le responsable du traitement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caract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 personnel est : Thomas DORDONNE. Il peut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contact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par e-mail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contact@getkimo.com Le responsable du traitement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est charg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terminer les finalit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et les moyens mis au service du traitement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caract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 personnel. 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spacing w:line="280" w:lineRule="atLeast"/>
        <w:jc w:val="both"/>
        <w:rPr>
          <w:rStyle w:val="Aucune"/>
          <w:b w:val="1"/>
          <w:bCs w:val="1"/>
          <w:color w:val="255fdb"/>
          <w:u w:color="255fdb"/>
        </w:rPr>
      </w:pP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B. OBLIGATIONS DU RESPONSABLE DU TRAITEMENT DES DONN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É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ES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spacing w:line="280" w:lineRule="atLeast"/>
        <w:jc w:val="both"/>
      </w:pPr>
      <w:r>
        <w:rPr>
          <w:rtl w:val="0"/>
          <w:lang w:val="fr-FR"/>
        </w:rPr>
        <w:t xml:space="preserve">Le responsable du traitement s'engage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prot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ger les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caract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personnel collect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es,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ne pas les transmettre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des tiers sans que l'utilisateur n'en ait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inform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et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respecter les finalit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pour lesquelles ces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ont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collect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es.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spacing w:line="280" w:lineRule="atLeast"/>
        <w:jc w:val="both"/>
      </w:pPr>
      <w:r>
        <w:rPr>
          <w:rtl w:val="0"/>
          <w:lang w:val="fr-FR"/>
        </w:rPr>
        <w:t>Dans le cas o</w:t>
      </w:r>
      <w:r>
        <w:rPr>
          <w:rtl w:val="0"/>
          <w:lang w:val="fr-FR"/>
        </w:rPr>
        <w:t xml:space="preserve">ù </w:t>
      </w:r>
      <w:r>
        <w:rPr>
          <w:rtl w:val="0"/>
          <w:lang w:val="fr-FR"/>
        </w:rPr>
        <w:t>l'int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grit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la confidentialit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ou la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curit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caract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 personnel de l'utilisateur est compromise, le responsable du traitement s'engage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informer l'utilisateur par tout moyen. 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spacing w:line="280" w:lineRule="atLeast"/>
        <w:jc w:val="both"/>
        <w:rPr>
          <w:rStyle w:val="Aucune"/>
          <w:b w:val="1"/>
          <w:bCs w:val="1"/>
          <w:color w:val="255fdb"/>
          <w:u w:color="255fdb"/>
        </w:rPr>
      </w:pP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C. LE D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É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L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É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GU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 xml:space="preserve">É À 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LA PROTECTION DES DONN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É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ES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spacing w:line="280" w:lineRule="atLeast"/>
        <w:jc w:val="both"/>
      </w:pPr>
      <w:r>
        <w:rPr>
          <w:rtl w:val="0"/>
          <w:lang w:val="fr-FR"/>
        </w:rPr>
        <w:t>Par ailleurs, l'utilisateur est inform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que la personne suivante a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nomm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gu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>la Protection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: Thomas DORDONNE. Le r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le du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gu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>la Protection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et de s'assurer la bonne mise en oeuvre des dispositions nationales et supranationales relatives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collecte et au traitement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caract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 personnel. Il peut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galement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nomm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DPO (pour Data Protection Officer). Le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gu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>la protection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peut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tre joint par e-mail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"mailto:contact@getkimo.com"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contact@getkimo.com</w:t>
      </w:r>
      <w:r>
        <w:rPr/>
        <w:fldChar w:fldCharType="end" w:fldLock="0"/>
      </w:r>
    </w:p>
    <w:p>
      <w:pPr>
        <w:pStyle w:val="Par défaut"/>
        <w:spacing w:line="280" w:lineRule="atLeast"/>
        <w:jc w:val="both"/>
      </w:pPr>
    </w:p>
    <w:p>
      <w:pPr>
        <w:pStyle w:val="Par défaut"/>
        <w:spacing w:line="280" w:lineRule="atLeast"/>
        <w:jc w:val="both"/>
        <w:rPr>
          <w:rStyle w:val="Aucune"/>
          <w:b w:val="1"/>
          <w:bCs w:val="1"/>
          <w:color w:val="255fdb"/>
          <w:u w:color="255fdb"/>
        </w:rPr>
      </w:pP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 xml:space="preserve">ARTICLE 5 : DROITS DE L'UTILISATEUR 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spacing w:line="280" w:lineRule="atLeast"/>
        <w:jc w:val="both"/>
      </w:pPr>
      <w:r>
        <w:rPr>
          <w:rtl w:val="0"/>
          <w:lang w:val="fr-FR"/>
        </w:rPr>
        <w:t>Conform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ment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glementation concernant le traitement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caract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personnel, l'utilisateur poss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de les droits ci-apr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num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s. Afin que le responsable du traitement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fasse droit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sa demande, l'utilisateur est tenu de lui communiquer : ses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nom et nom ainsi que son adresse e-mail, et si cela est pertinent, son num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ro de compte ou d'espace personnel ou d'abonn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 Le responsable du traitement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est tenu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pondre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l'utilisateur dans un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lai de 30 (trente) jours maximum.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numPr>
          <w:ilvl w:val="0"/>
          <w:numId w:val="5"/>
        </w:numPr>
        <w:bidi w:val="0"/>
        <w:spacing w:line="280" w:lineRule="atLeast"/>
        <w:ind w:right="0"/>
        <w:jc w:val="both"/>
        <w:rPr>
          <w:b w:val="1"/>
          <w:bCs w:val="1"/>
          <w:color w:val="255fdb"/>
          <w:rtl w:val="0"/>
          <w:lang w:val="fr-FR"/>
        </w:rPr>
      </w:pP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Droit d'acc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è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 xml:space="preserve">s, de rectification et droit 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 xml:space="preserve">à 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l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’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 xml:space="preserve">effacement 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spacing w:line="280" w:lineRule="atLeast"/>
        <w:jc w:val="both"/>
      </w:pPr>
      <w:r>
        <w:rPr>
          <w:rtl w:val="0"/>
          <w:lang w:val="fr-FR"/>
        </w:rPr>
        <w:t xml:space="preserve">L'utilisateur peut prendre connaissance, mettre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jour, modifier ou demander la suppression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le concernant, en respectant la proc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dure ci-apr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nonc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: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doit envoyer un e-mail au responsable du traitement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personnelles, en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cisant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objet de sa demande et en utilisant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adresse e-mail de contact qui est fournie plus haut.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spacing w:line="280" w:lineRule="atLeast"/>
        <w:jc w:val="both"/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utilisateur peut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galement envoyer un e-mail au responsable du traitement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es. La demande de suppression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sera trait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dans un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lai de 30 jours ouvr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s.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spacing w:line="280" w:lineRule="atLeast"/>
        <w:jc w:val="both"/>
        <w:rPr>
          <w:rStyle w:val="Aucune"/>
          <w:b w:val="1"/>
          <w:bCs w:val="1"/>
          <w:color w:val="255fdb"/>
          <w:u w:color="255fdb"/>
        </w:rPr>
      </w:pP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 xml:space="preserve">b. Droit 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 xml:space="preserve">à 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la portabilit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 xml:space="preserve">é 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des donn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é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es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spacing w:line="280" w:lineRule="atLeast"/>
        <w:jc w:val="both"/>
      </w:pPr>
      <w:r>
        <w:rPr>
          <w:rtl w:val="0"/>
          <w:lang w:val="fr-FR"/>
        </w:rPr>
        <w:t>L'utilisateur a le droit de demander la portabilit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ses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personnelles,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tenues par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application, vers une autre application, en se conformant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proc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dure ci-apr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: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doit faire une demande de portabilit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ses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personnelles aupr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du responsable du traitement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es, en envoyant un e-mail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adresse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vue ci-dessus.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spacing w:line="280" w:lineRule="atLeast"/>
        <w:jc w:val="both"/>
        <w:rPr>
          <w:rStyle w:val="Aucune"/>
          <w:b w:val="1"/>
          <w:bCs w:val="1"/>
          <w:color w:val="255fdb"/>
          <w:u w:color="255fdb"/>
        </w:rPr>
      </w:pP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 xml:space="preserve">c. Droit 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 xml:space="preserve">à 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 xml:space="preserve">la limitation et 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 xml:space="preserve">à 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l'opposition du traitement des donn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é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es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spacing w:line="280" w:lineRule="atLeast"/>
        <w:jc w:val="both"/>
      </w:pPr>
      <w:r>
        <w:rPr>
          <w:rtl w:val="0"/>
          <w:lang w:val="fr-FR"/>
        </w:rPr>
        <w:t>L'utilisateur a le droit de demander la limitation ou de s'opposer au traitement de ses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par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application, sans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application ne puisse refuser, sauf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montrer l'existence de motifs 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gitimes et imp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rieux, pouvant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valoir sur les 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ts et les droits et libert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de l'utilisateur. Afin de demander la limitation du traitement de ses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ou de formuler une opposition au traitement de ses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es, l'utilisateur doit suivre la proc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dure suivante :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doit faire une demande de limitation au traitement de ses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personnelles aupr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du responsable du traitement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es, en envoyant un email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adresse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vue ci-dessus.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spacing w:line="280" w:lineRule="atLeast"/>
        <w:jc w:val="both"/>
      </w:pPr>
    </w:p>
    <w:p>
      <w:pPr>
        <w:pStyle w:val="Par défaut"/>
        <w:spacing w:line="280" w:lineRule="atLeast"/>
        <w:jc w:val="both"/>
      </w:pPr>
    </w:p>
    <w:p>
      <w:pPr>
        <w:pStyle w:val="Par défaut"/>
        <w:spacing w:line="280" w:lineRule="atLeast"/>
        <w:jc w:val="both"/>
        <w:rPr>
          <w:rStyle w:val="Aucune"/>
          <w:b w:val="1"/>
          <w:bCs w:val="1"/>
          <w:color w:val="255fdb"/>
          <w:u w:color="255fdb"/>
        </w:rPr>
      </w:pP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d. Droit de ne pas faire l'objet d'une d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é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cision fond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é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e exclusivement sur un proc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é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d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 xml:space="preserve">é 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automatis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é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spacing w:line="280" w:lineRule="atLeast"/>
        <w:jc w:val="both"/>
      </w:pPr>
      <w:r>
        <w:rPr>
          <w:rtl w:val="0"/>
          <w:lang w:val="fr-FR"/>
        </w:rPr>
        <w:t>Conform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 aux dispositions du 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glement 2016/679, l'utilisateur a le droit de ne pas faire l'objet d'une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cision fond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exclusivement sur un proc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automatis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si la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cision produit des effets juridiques le concernant, ou l'affecte de mani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significative de fa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on similaire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spacing w:line="280" w:lineRule="atLeast"/>
        <w:jc w:val="both"/>
        <w:rPr>
          <w:rStyle w:val="Aucune"/>
          <w:b w:val="1"/>
          <w:bCs w:val="1"/>
          <w:color w:val="255fdb"/>
          <w:u w:color="255fdb"/>
        </w:rPr>
      </w:pP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e. Droit de d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é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terminer le sort des donn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é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es apr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è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s la mort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spacing w:line="280" w:lineRule="atLeast"/>
        <w:jc w:val="both"/>
      </w:pPr>
      <w:r>
        <w:rPr>
          <w:rtl w:val="0"/>
          <w:lang w:val="fr-FR"/>
        </w:rPr>
        <w:t>Il est rappel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 xml:space="preserve">l'utilisateur qu'il peut organiser quel doit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le devenir de ses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collect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et trait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s'il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de, conform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ment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loi n</w:t>
      </w:r>
      <w:r>
        <w:rPr>
          <w:rtl w:val="0"/>
          <w:lang w:val="fr-FR"/>
        </w:rPr>
        <w:t>°</w:t>
      </w:r>
      <w:r>
        <w:rPr>
          <w:rtl w:val="0"/>
          <w:lang w:val="fr-FR"/>
        </w:rPr>
        <w:t>2016-1321 du 7 octobre 2016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spacing w:line="280" w:lineRule="atLeast"/>
        <w:jc w:val="both"/>
        <w:rPr>
          <w:rStyle w:val="Aucune"/>
          <w:b w:val="1"/>
          <w:bCs w:val="1"/>
          <w:color w:val="255fdb"/>
          <w:u w:color="255fdb"/>
        </w:rPr>
      </w:pP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f. Droit de saisir l'autorit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 xml:space="preserve">é 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de contr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ô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le comp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é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tente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spacing w:line="280" w:lineRule="atLeast"/>
        <w:jc w:val="both"/>
      </w:pPr>
      <w:r>
        <w:rPr>
          <w:rtl w:val="0"/>
          <w:lang w:val="fr-FR"/>
        </w:rPr>
        <w:t>Dans le cas o</w:t>
      </w:r>
      <w:r>
        <w:rPr>
          <w:rtl w:val="0"/>
          <w:lang w:val="fr-FR"/>
        </w:rPr>
        <w:t xml:space="preserve">ù </w:t>
      </w:r>
      <w:r>
        <w:rPr>
          <w:rtl w:val="0"/>
          <w:lang w:val="fr-FR"/>
        </w:rPr>
        <w:t>le responsable du traitement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cide de ne pas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pondre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demande de l'utilisateur, et que l'utilisateur souhaite contester cette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cision, ou, s'il pense qu'il est port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atteinte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l'un des droits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num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ci-dessus, il est en droit de saisir la CNIL (Commission Nationale de l'Informatique et des Libert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s, https://www.cnil.fr) ou tout juge comp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tent. 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spacing w:line="280" w:lineRule="atLeast"/>
        <w:jc w:val="both"/>
        <w:rPr>
          <w:rStyle w:val="Aucune"/>
          <w:b w:val="1"/>
          <w:bCs w:val="1"/>
          <w:color w:val="255fdb"/>
          <w:u w:color="255fdb"/>
        </w:rPr>
      </w:pP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ARTICLE 6 : CONDITIONS DE MODIFICATION DE LA POLITIQUE DE CONFIDENTIALIT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É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spacing w:line="280" w:lineRule="atLeast"/>
        <w:jc w:val="both"/>
      </w:pPr>
      <w:r>
        <w:rPr>
          <w:rtl w:val="0"/>
          <w:lang w:val="fr-FR"/>
        </w:rPr>
        <w:t>L'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diteur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application se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serve le droit de la modifier afin de garantir sa conformit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avec le droit en vigueur. Par cons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quent, l'utilisateur est invit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>venir consulter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guli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rement cette politique de confidentialit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afin de se tenir inform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des derniers changements qui lui seront apport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s.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spacing w:line="280" w:lineRule="atLeast"/>
        <w:jc w:val="both"/>
        <w:rPr>
          <w:rStyle w:val="Aucune"/>
          <w:b w:val="1"/>
          <w:bCs w:val="1"/>
          <w:color w:val="255fdb"/>
          <w:u w:color="255fdb"/>
        </w:rPr>
      </w:pP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>ARTICLE 7 : ACCEPTATION PAR L'UTILISATEUR DE LA POLITIQUE DE CONFIDENTIALIT</w:t>
      </w:r>
      <w:r>
        <w:rPr>
          <w:rStyle w:val="Aucune"/>
          <w:b w:val="1"/>
          <w:bCs w:val="1"/>
          <w:color w:val="255fdb"/>
          <w:u w:color="255fdb"/>
          <w:rtl w:val="0"/>
          <w:lang w:val="fr-FR"/>
        </w:rPr>
        <w:t xml:space="preserve">É </w:t>
      </w:r>
    </w:p>
    <w:p>
      <w:pPr>
        <w:pStyle w:val="Par défaut"/>
        <w:spacing w:line="280" w:lineRule="atLeast"/>
        <w:jc w:val="both"/>
      </w:pPr>
    </w:p>
    <w:p>
      <w:pPr>
        <w:pStyle w:val="Par défaut"/>
        <w:spacing w:line="280" w:lineRule="atLeast"/>
        <w:jc w:val="both"/>
      </w:pPr>
      <w:r>
        <w:rPr>
          <w:rtl w:val="0"/>
          <w:lang w:val="fr-FR"/>
        </w:rPr>
        <w:t>En utilisant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application Kimo, l'utilisateur atteste avoir lu et compris la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sente politique de confidentialit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et en accepte les conditions, en ce qui concerne plus particuli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rement la collecte et le traitement de ses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caract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personnel.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iret"/>
  </w:abstractNum>
  <w:abstractNum w:abstractNumId="1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202" w:hanging="20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2">
    <w:multiLevelType w:val="hybridMultilevel"/>
    <w:numStyleLink w:val="Lettres"/>
  </w:abstractNum>
  <w:abstractNum w:abstractNumId="3">
    <w:multiLevelType w:val="hybridMultilevel"/>
    <w:styleLink w:val="Lettres"/>
    <w:lvl w:ilvl="0">
      <w:start w:val="1"/>
      <w:numFmt w:val="upperLetter"/>
      <w:suff w:val="tab"/>
      <w:lvlText w:val="%1."/>
      <w:lvlJc w:val="left"/>
      <w:pPr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  <w:lvl w:ilvl="0">
        <w:start w:val="1"/>
        <w:numFmt w:val="lowerLetter"/>
        <w:suff w:val="tab"/>
        <w:lvlText w:val="%1."/>
        <w:lvlJc w:val="left"/>
        <w:pPr>
          <w:ind w:left="393" w:hanging="3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."/>
        <w:lvlJc w:val="left"/>
        <w:pPr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lowerLetter"/>
        <w:suff w:val="tab"/>
        <w:lvlText w:val="%4."/>
        <w:lvlJc w:val="left"/>
        <w:pPr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18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tab"/>
        <w:lvlText w:val="%6."/>
        <w:lvlJc w:val="left"/>
        <w:pPr>
          <w:ind w:left="21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tab"/>
        <w:lvlText w:val="%7."/>
        <w:lvlJc w:val="left"/>
        <w:pPr>
          <w:ind w:left="25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Letter"/>
        <w:suff w:val="tab"/>
        <w:lvlText w:val="%9."/>
        <w:lvlJc w:val="left"/>
        <w:pPr>
          <w:ind w:left="32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Aucune">
    <w:name w:val="Aucune"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numbering" w:styleId="Tiret">
    <w:name w:val="Tiret"/>
    <w:pPr>
      <w:numPr>
        <w:numId w:val="1"/>
      </w:numPr>
    </w:pPr>
  </w:style>
  <w:style w:type="numbering" w:styleId="Lettres">
    <w:name w:val="Lettres"/>
    <w:pPr>
      <w:numPr>
        <w:numId w:val="3"/>
      </w:numPr>
    </w:pPr>
  </w:style>
  <w:style w:type="character" w:styleId="Hyperlink.0">
    <w:name w:val="Hyperlink.0"/>
    <w:basedOn w:val="Aucune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