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32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922"/>
        <w:gridCol w:w="2247"/>
        <w:gridCol w:w="1535"/>
      </w:tblGrid>
      <w:tr w:rsidR="005C7415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eastAsia="华文中宋" w:hAnsi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作者</w:t>
            </w:r>
          </w:p>
        </w:tc>
      </w:tr>
      <w:tr w:rsidR="005C7415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0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lang w:val="zh-TW" w:eastAsia="zh-TW"/>
              </w:rPr>
              <w:t>臻品珠宝</w:t>
            </w:r>
            <w:r>
              <w:rPr>
                <w:rFonts w:ascii="华文中宋" w:eastAsia="华文中宋" w:hAnsi="华文中宋" w:cs="华文中宋"/>
              </w:rPr>
              <w:t>相关</w:t>
            </w:r>
            <w:r>
              <w:rPr>
                <w:rFonts w:ascii="华文中宋" w:eastAsia="华文中宋" w:hAnsi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0"/>
              <w:rPr>
                <w:rFonts w:hint="default"/>
              </w:rPr>
            </w:pPr>
            <w:r>
              <w:t>2017-07-31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丁薛欢</w:t>
            </w:r>
          </w:p>
        </w:tc>
      </w:tr>
      <w:tr w:rsidR="005C7415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>
            <w:pPr>
              <w:pStyle w:val="A0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>
            <w:pPr>
              <w:pStyle w:val="A0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>
            <w:pPr>
              <w:pStyle w:val="A0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</w:tr>
      <w:tr w:rsidR="005C7415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</w:tr>
      <w:tr w:rsidR="005C7415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</w:tr>
      <w:tr w:rsidR="005C7415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/>
        </w:tc>
      </w:tr>
    </w:tbl>
    <w:p w:rsidR="005C7415" w:rsidRDefault="005C7415">
      <w:pPr>
        <w:widowControl w:val="0"/>
        <w:ind w:left="108" w:hanging="108"/>
      </w:pPr>
    </w:p>
    <w:p w:rsidR="005C7415" w:rsidRDefault="005C7415">
      <w:pPr>
        <w:pStyle w:val="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:rsidR="005C7415" w:rsidRDefault="009A5F96">
      <w:pPr>
        <w:pStyle w:val="A0"/>
        <w:jc w:val="center"/>
        <w:rPr>
          <w:rFonts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</w:rPr>
        <w:br w:type="page"/>
      </w:r>
    </w:p>
    <w:p w:rsidR="005C7415" w:rsidRDefault="009A5F96">
      <w:pPr>
        <w:pStyle w:val="A0"/>
        <w:jc w:val="center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  <w:lang w:val="zh-TW" w:eastAsia="zh-TW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lang w:val="en-US"/>
        </w:rPr>
      </w:sdtEndPr>
      <w:sdtContent>
        <w:p w:rsidR="005C7415" w:rsidRDefault="009A5F96">
          <w:pPr>
            <w:pStyle w:val="TOC1"/>
          </w:pPr>
          <w:r>
            <w:rPr>
              <w:lang w:val="zh-CN"/>
            </w:rPr>
            <w:t>目录</w:t>
          </w:r>
        </w:p>
        <w:p w:rsidR="005C7415" w:rsidRDefault="009A5F96">
          <w:pPr>
            <w:pStyle w:val="10"/>
            <w:tabs>
              <w:tab w:val="right" w:leader="dot" w:pos="830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9" w:history="1">
            <w:r>
              <w:rPr>
                <w:rFonts w:ascii="Times" w:eastAsia="Times" w:hAnsi="Times" w:cs="Times"/>
                <w:bCs/>
                <w:szCs w:val="44"/>
                <w:lang w:val="zh-TW" w:eastAsia="zh-TW"/>
              </w:rPr>
              <w:t xml:space="preserve">1. </w:t>
            </w:r>
            <w:r>
              <w:rPr>
                <w:rFonts w:ascii="华文中宋" w:eastAsia="华文中宋" w:hAnsi="华文中宋" w:cs="华文中宋" w:hint="eastAsia"/>
                <w:lang w:eastAsia="zh-TW"/>
              </w:rPr>
              <w:t>接口规范</w:t>
            </w:r>
            <w:r>
              <w:tab/>
            </w:r>
            <w:r>
              <w:fldChar w:fldCharType="begin"/>
            </w:r>
            <w:r>
              <w:instrText xml:space="preserve"> PAGEREF _Toc18119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25179" w:history="1">
            <w:r>
              <w:rPr>
                <w:rFonts w:ascii="Times" w:eastAsia="Times" w:hAnsi="Times" w:cs="Times"/>
                <w:szCs w:val="32"/>
              </w:rPr>
              <w:t xml:space="preserve">1. </w:t>
            </w:r>
            <w:r>
              <w:rPr>
                <w:rFonts w:ascii="华文中宋" w:eastAsia="华文中宋" w:hAnsi="华文中宋" w:cs="华文中宋"/>
              </w:rPr>
              <w:t>获取轮播图</w:t>
            </w:r>
            <w:r>
              <w:tab/>
            </w:r>
            <w:r>
              <w:fldChar w:fldCharType="begin"/>
            </w:r>
            <w:r>
              <w:instrText xml:space="preserve"> PAGEREF _Toc25179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15016" w:history="1">
            <w:r>
              <w:rPr>
                <w:rFonts w:ascii="Times" w:eastAsia="Times" w:hAnsi="Times" w:cs="Times"/>
                <w:szCs w:val="32"/>
              </w:rPr>
              <w:t xml:space="preserve">2. </w:t>
            </w:r>
            <w:r>
              <w:rPr>
                <w:rFonts w:ascii="华文中宋" w:eastAsia="华文中宋" w:hAnsi="华文中宋" w:cs="华文中宋"/>
              </w:rPr>
              <w:t>获取产品分类</w:t>
            </w:r>
            <w:r>
              <w:tab/>
            </w:r>
            <w:r>
              <w:fldChar w:fldCharType="begin"/>
            </w:r>
            <w:r>
              <w:instrText xml:space="preserve"> PAGEREF _Toc15016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32722" w:history="1">
            <w:r>
              <w:rPr>
                <w:rFonts w:ascii="Times" w:eastAsia="Times" w:hAnsi="Times" w:cs="Times"/>
                <w:szCs w:val="32"/>
              </w:rPr>
              <w:t xml:space="preserve">3. </w:t>
            </w:r>
            <w:r>
              <w:rPr>
                <w:rFonts w:ascii="华文中宋" w:eastAsia="华文中宋" w:hAnsi="华文中宋" w:cs="华文中宋"/>
              </w:rPr>
              <w:t>获取产品列表</w:t>
            </w:r>
            <w:r>
              <w:tab/>
            </w:r>
            <w:r>
              <w:fldChar w:fldCharType="begin"/>
            </w:r>
            <w:r>
              <w:instrText xml:space="preserve"> PAGEREF _Toc32722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6287" w:history="1">
            <w:r>
              <w:rPr>
                <w:rFonts w:ascii="Times" w:eastAsia="Times" w:hAnsi="Times" w:cs="Times"/>
                <w:szCs w:val="32"/>
              </w:rPr>
              <w:t xml:space="preserve">4. </w:t>
            </w:r>
            <w:r>
              <w:rPr>
                <w:rFonts w:ascii="华文中宋" w:eastAsia="华文中宋" w:hAnsi="华文中宋" w:cs="华文中宋"/>
              </w:rPr>
              <w:t>获取产品详情</w:t>
            </w:r>
            <w:r>
              <w:tab/>
            </w:r>
            <w:r>
              <w:fldChar w:fldCharType="begin"/>
            </w:r>
            <w:r>
              <w:instrText xml:space="preserve"> PAGEREF _Toc6287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24155" w:history="1">
            <w:r>
              <w:rPr>
                <w:rFonts w:ascii="Times" w:eastAsia="Times" w:hAnsi="Times" w:cs="Times"/>
                <w:szCs w:val="32"/>
              </w:rPr>
              <w:t xml:space="preserve">5. </w:t>
            </w:r>
            <w:r>
              <w:rPr>
                <w:rFonts w:ascii="华文中宋" w:eastAsia="华文中宋" w:hAnsi="华文中宋" w:cs="华文中宋"/>
              </w:rPr>
              <w:t>获取</w:t>
            </w:r>
            <w:r>
              <w:rPr>
                <w:rFonts w:ascii="华文中宋" w:eastAsia="华文中宋" w:hAnsi="华文中宋" w:cs="华文中宋" w:hint="eastAsia"/>
              </w:rPr>
              <w:t>活动</w:t>
            </w:r>
            <w:r>
              <w:rPr>
                <w:rFonts w:ascii="华文中宋" w:eastAsia="华文中宋" w:hAnsi="华文中宋" w:cs="华文中宋"/>
              </w:rPr>
              <w:t>列表</w:t>
            </w:r>
            <w:r>
              <w:tab/>
            </w:r>
            <w:r>
              <w:fldChar w:fldCharType="begin"/>
            </w:r>
            <w:r>
              <w:instrText xml:space="preserve"> PAGEREF _Toc24155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17124" w:history="1">
            <w:r>
              <w:rPr>
                <w:rFonts w:ascii="Times" w:eastAsia="Times" w:hAnsi="Times" w:cs="Times"/>
                <w:szCs w:val="32"/>
              </w:rPr>
              <w:t xml:space="preserve">6. </w:t>
            </w:r>
            <w:r>
              <w:rPr>
                <w:rFonts w:ascii="华文中宋" w:eastAsia="华文中宋" w:hAnsi="华文中宋" w:cs="华文中宋"/>
              </w:rPr>
              <w:t>获取</w:t>
            </w:r>
            <w:r>
              <w:rPr>
                <w:rFonts w:ascii="华文中宋" w:eastAsia="华文中宋" w:hAnsi="华文中宋" w:cs="华文中宋" w:hint="eastAsia"/>
              </w:rPr>
              <w:t>活动</w:t>
            </w:r>
            <w:r>
              <w:rPr>
                <w:rFonts w:ascii="华文中宋" w:eastAsia="华文中宋" w:hAnsi="华文中宋" w:cs="华文中宋"/>
              </w:rPr>
              <w:t>详情</w:t>
            </w:r>
            <w:r>
              <w:tab/>
            </w:r>
            <w:r>
              <w:fldChar w:fldCharType="begin"/>
            </w:r>
            <w:r>
              <w:instrText xml:space="preserve"> PAGEREF _Toc1</w:instrText>
            </w:r>
            <w:r>
              <w:instrText xml:space="preserve">7124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431" w:history="1">
            <w:r>
              <w:rPr>
                <w:rFonts w:ascii="Times" w:eastAsia="Times" w:hAnsi="Times" w:cs="Times"/>
                <w:szCs w:val="32"/>
              </w:rPr>
              <w:t xml:space="preserve">7. </w:t>
            </w:r>
            <w:r>
              <w:rPr>
                <w:rFonts w:ascii="华文中宋" w:eastAsia="华文中宋" w:hAnsi="华文中宋" w:cs="华文中宋" w:hint="eastAsia"/>
              </w:rPr>
              <w:t>短信验证码接口</w:t>
            </w:r>
            <w:r>
              <w:tab/>
            </w:r>
            <w:r>
              <w:fldChar w:fldCharType="begin"/>
            </w:r>
            <w:r>
              <w:instrText xml:space="preserve"> PAGEREF _Toc431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5515" w:history="1">
            <w:r>
              <w:rPr>
                <w:rFonts w:ascii="Times" w:eastAsia="Times" w:hAnsi="Times" w:cs="Times"/>
                <w:szCs w:val="32"/>
              </w:rPr>
              <w:t xml:space="preserve">8. </w:t>
            </w:r>
            <w:r>
              <w:rPr>
                <w:rFonts w:ascii="华文中宋" w:eastAsia="华文中宋" w:hAnsi="华文中宋" w:cs="华文中宋" w:hint="eastAsia"/>
              </w:rPr>
              <w:t>注册接口</w:t>
            </w:r>
            <w:r>
              <w:tab/>
            </w:r>
            <w:r>
              <w:fldChar w:fldCharType="begin"/>
            </w:r>
            <w:r>
              <w:instrText xml:space="preserve"> PAGEREF _Toc5515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26866" w:history="1">
            <w:r>
              <w:rPr>
                <w:rFonts w:ascii="Times" w:eastAsia="Times" w:hAnsi="Times" w:cs="Times"/>
                <w:szCs w:val="32"/>
              </w:rPr>
              <w:t xml:space="preserve">9. </w:t>
            </w:r>
            <w:r>
              <w:rPr>
                <w:rFonts w:ascii="华文中宋" w:eastAsia="华文中宋" w:hAnsi="华文中宋" w:cs="华文中宋" w:hint="eastAsia"/>
              </w:rPr>
              <w:t>注册第二步及资料修改接口</w:t>
            </w:r>
            <w:r>
              <w:tab/>
            </w:r>
            <w:r>
              <w:fldChar w:fldCharType="begin"/>
            </w:r>
            <w:r>
              <w:instrText xml:space="preserve"> PAGEREF _Toc26866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699" w:history="1">
            <w:r>
              <w:rPr>
                <w:rFonts w:ascii="Times" w:eastAsia="Times" w:hAnsi="Times" w:cs="Times"/>
                <w:szCs w:val="32"/>
              </w:rPr>
              <w:t xml:space="preserve">10. </w:t>
            </w:r>
            <w:r>
              <w:rPr>
                <w:rFonts w:ascii="华文中宋" w:eastAsia="华文中宋" w:hAnsi="华文中宋" w:cs="华文中宋" w:hint="eastAsia"/>
              </w:rPr>
              <w:t>用户名密码登录接口</w:t>
            </w:r>
            <w:r>
              <w:tab/>
            </w:r>
            <w:r>
              <w:fldChar w:fldCharType="begin"/>
            </w:r>
            <w:r>
              <w:instrText xml:space="preserve"> PAGEREF _Toc699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30360" w:history="1">
            <w:r>
              <w:rPr>
                <w:rFonts w:ascii="Times" w:eastAsia="Times" w:hAnsi="Times" w:cs="Times"/>
                <w:szCs w:val="32"/>
              </w:rPr>
              <w:t xml:space="preserve">11. </w:t>
            </w:r>
            <w:r>
              <w:rPr>
                <w:rFonts w:ascii="华文中宋" w:eastAsia="华文中宋" w:hAnsi="华文中宋" w:cs="华文中宋" w:hint="eastAsia"/>
              </w:rPr>
              <w:t>手机验证码登录接口</w:t>
            </w:r>
            <w:r>
              <w:tab/>
            </w:r>
            <w:r>
              <w:fldChar w:fldCharType="begin"/>
            </w:r>
            <w:r>
              <w:instrText xml:space="preserve"> PAGEREF _Toc30360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8139" w:history="1">
            <w:r>
              <w:rPr>
                <w:rFonts w:ascii="Times" w:eastAsia="Times" w:hAnsi="Times" w:cs="Times"/>
                <w:szCs w:val="32"/>
              </w:rPr>
              <w:t xml:space="preserve">12. </w:t>
            </w:r>
            <w:r>
              <w:rPr>
                <w:rFonts w:ascii="华文中宋" w:eastAsia="华文中宋" w:hAnsi="华文中宋" w:cs="华文中宋" w:hint="eastAsia"/>
              </w:rPr>
              <w:t>修改密码接口</w:t>
            </w:r>
            <w:r>
              <w:tab/>
            </w:r>
            <w:r>
              <w:fldChar w:fldCharType="begin"/>
            </w:r>
            <w:r>
              <w:instrText xml:space="preserve"> PAGEREF _Toc8139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31876" w:history="1">
            <w:r>
              <w:rPr>
                <w:rFonts w:ascii="Times" w:eastAsia="Times" w:hAnsi="Times" w:cs="Times"/>
                <w:szCs w:val="32"/>
              </w:rPr>
              <w:t xml:space="preserve">13. </w:t>
            </w:r>
            <w:r>
              <w:rPr>
                <w:rFonts w:ascii="华文中宋" w:eastAsia="华文中宋" w:hAnsi="华文中宋" w:cs="华文中宋" w:hint="eastAsia"/>
              </w:rPr>
              <w:t>获取用户信息接口</w:t>
            </w:r>
            <w:r>
              <w:tab/>
            </w:r>
            <w:r>
              <w:fldChar w:fldCharType="begin"/>
            </w:r>
            <w:r>
              <w:instrText xml:space="preserve"> PAGEREF _Toc31876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26962" w:history="1">
            <w:r>
              <w:rPr>
                <w:rFonts w:ascii="Times" w:eastAsia="Times" w:hAnsi="Times" w:cs="Times"/>
                <w:szCs w:val="32"/>
              </w:rPr>
              <w:t xml:space="preserve">14. </w:t>
            </w:r>
            <w:r>
              <w:rPr>
                <w:rFonts w:ascii="华文中宋" w:eastAsia="华文中宋" w:hAnsi="华文中宋" w:cs="华文中宋" w:hint="eastAsia"/>
              </w:rPr>
              <w:t>获取充值消费记录列表接口</w:t>
            </w:r>
            <w:r>
              <w:tab/>
            </w:r>
            <w:r>
              <w:fldChar w:fldCharType="begin"/>
            </w:r>
            <w:r>
              <w:instrText xml:space="preserve"> PAGEREF _Toc26962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13867" w:history="1">
            <w:r>
              <w:rPr>
                <w:rFonts w:ascii="Times" w:eastAsia="Times" w:hAnsi="Times" w:cs="Times"/>
                <w:szCs w:val="32"/>
              </w:rPr>
              <w:t xml:space="preserve">15. </w:t>
            </w:r>
            <w:r>
              <w:rPr>
                <w:rFonts w:ascii="华文中宋" w:eastAsia="华文中宋" w:hAnsi="华文中宋" w:cs="华文中宋" w:hint="eastAsia"/>
              </w:rPr>
              <w:t>获取积分记录列表接口</w:t>
            </w:r>
            <w:r>
              <w:tab/>
            </w:r>
            <w:r>
              <w:fldChar w:fldCharType="begin"/>
            </w:r>
            <w:r>
              <w:instrText xml:space="preserve"> PAGEREF _Toc13867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324" w:history="1">
            <w:r>
              <w:rPr>
                <w:rFonts w:ascii="Times" w:eastAsia="Times" w:hAnsi="Times" w:cs="Times"/>
                <w:szCs w:val="32"/>
              </w:rPr>
              <w:t xml:space="preserve">16. </w:t>
            </w:r>
            <w:r>
              <w:rPr>
                <w:rFonts w:ascii="华文中宋" w:eastAsia="华文中宋" w:hAnsi="华文中宋" w:cs="华文中宋" w:hint="eastAsia"/>
              </w:rPr>
              <w:t>获取优惠券列表接口</w:t>
            </w:r>
            <w:r>
              <w:tab/>
            </w:r>
            <w:r>
              <w:fldChar w:fldCharType="begin"/>
            </w:r>
            <w:r>
              <w:instrText xml:space="preserve"> PAGEREF _Toc324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2238" w:history="1">
            <w:r>
              <w:rPr>
                <w:rFonts w:ascii="Times" w:eastAsia="Times" w:hAnsi="Times" w:cs="Times"/>
                <w:szCs w:val="32"/>
              </w:rPr>
              <w:t xml:space="preserve">17. </w:t>
            </w:r>
            <w:r>
              <w:rPr>
                <w:rFonts w:ascii="华文中宋" w:eastAsia="华文中宋" w:hAnsi="华文中宋" w:cs="华文中宋" w:hint="eastAsia"/>
              </w:rPr>
              <w:t>获取打折卡列表接口</w:t>
            </w:r>
            <w:r>
              <w:tab/>
            </w:r>
            <w:r>
              <w:fldChar w:fldCharType="begin"/>
            </w:r>
            <w:r>
              <w:instrText xml:space="preserve"> PAGEREF _Toc2238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32498" w:history="1">
            <w:r>
              <w:rPr>
                <w:rFonts w:ascii="Times" w:eastAsia="Times" w:hAnsi="Times" w:cs="Times"/>
                <w:szCs w:val="32"/>
              </w:rPr>
              <w:t xml:space="preserve">18. </w:t>
            </w:r>
            <w:r>
              <w:rPr>
                <w:rFonts w:ascii="华文中宋" w:eastAsia="华文中宋" w:hAnsi="华文中宋" w:cs="华文中宋" w:hint="eastAsia"/>
              </w:rPr>
              <w:t>获取团队列表接口</w:t>
            </w:r>
            <w:r>
              <w:tab/>
            </w:r>
            <w:r>
              <w:fldChar w:fldCharType="begin"/>
            </w:r>
            <w:r>
              <w:instrText xml:space="preserve"> PAGEREF _Toc32498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24995" w:history="1">
            <w:r>
              <w:rPr>
                <w:rFonts w:ascii="Times" w:eastAsia="Times" w:hAnsi="Times" w:cs="Times"/>
                <w:szCs w:val="32"/>
              </w:rPr>
              <w:t xml:space="preserve">19. </w:t>
            </w:r>
            <w:r>
              <w:rPr>
                <w:rFonts w:ascii="华文中宋" w:eastAsia="华文中宋" w:hAnsi="华文中宋" w:cs="华文中宋" w:hint="eastAsia"/>
              </w:rPr>
              <w:t>获取会员充值设置列表接口</w:t>
            </w:r>
            <w:r>
              <w:tab/>
            </w:r>
            <w:r>
              <w:fldChar w:fldCharType="begin"/>
            </w:r>
            <w:r>
              <w:instrText xml:space="preserve"> PAGEREF _Toc24995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:rsidR="005C7415" w:rsidRDefault="009A5F96" w:rsidP="00EE6D0C">
          <w:pPr>
            <w:pStyle w:val="30"/>
            <w:tabs>
              <w:tab w:val="right" w:leader="dot" w:pos="8300"/>
            </w:tabs>
            <w:ind w:left="960"/>
          </w:pPr>
          <w:hyperlink w:anchor="_Toc26648" w:history="1">
            <w:r>
              <w:rPr>
                <w:rFonts w:ascii="Times" w:eastAsia="Times" w:hAnsi="Times" w:cs="Times"/>
                <w:szCs w:val="32"/>
              </w:rPr>
              <w:t xml:space="preserve">20. </w:t>
            </w:r>
            <w:r>
              <w:rPr>
                <w:rFonts w:ascii="华文中宋" w:eastAsia="华文中宋" w:hAnsi="华文中宋" w:cs="华文中宋" w:hint="eastAsia"/>
              </w:rPr>
              <w:t>充值成功处理接口</w:t>
            </w:r>
            <w:r>
              <w:tab/>
            </w:r>
            <w:r>
              <w:fldChar w:fldCharType="begin"/>
            </w:r>
            <w:r>
              <w:instrText xml:space="preserve"> PAGEREF _Toc26648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:rsidR="005C7415" w:rsidRDefault="009A5F96">
          <w:r>
            <w:fldChar w:fldCharType="end"/>
          </w:r>
        </w:p>
      </w:sdtContent>
    </w:sdt>
    <w:p w:rsidR="005C7415" w:rsidRDefault="009A5F96">
      <w:pPr>
        <w:pStyle w:val="1"/>
        <w:numPr>
          <w:ilvl w:val="0"/>
          <w:numId w:val="1"/>
        </w:numPr>
        <w:rPr>
          <w:rFonts w:ascii="Times" w:eastAsia="Times" w:hAnsi="Times" w:cs="Times"/>
        </w:rPr>
      </w:pPr>
      <w:bookmarkStart w:id="0" w:name="_Toc413685265"/>
      <w:bookmarkStart w:id="1" w:name="_Toc18119"/>
      <w:r>
        <w:rPr>
          <w:rFonts w:ascii="华文中宋" w:eastAsia="华文中宋" w:hAnsi="华文中宋" w:cs="华文中宋" w:hint="eastAsia"/>
          <w:lang w:eastAsia="zh-TW"/>
        </w:rPr>
        <w:lastRenderedPageBreak/>
        <w:t>接口规范</w:t>
      </w:r>
      <w:bookmarkEnd w:id="0"/>
      <w:bookmarkEnd w:id="1"/>
    </w:p>
    <w:p w:rsidR="005C7415" w:rsidRDefault="009A5F96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测试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  <w:r>
        <w:rPr>
          <w:rFonts w:ascii="华文中宋" w:eastAsia="华文中宋" w:hAnsi="华文中宋" w:cs="华文中宋"/>
          <w:lang w:val="zh-TW" w:eastAsia="zh-TW"/>
        </w:rPr>
        <w:t>http://106.14.221.190:8080</w:t>
      </w:r>
    </w:p>
    <w:p w:rsidR="005C7415" w:rsidRDefault="009A5F96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正式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  <w:r>
        <w:rPr>
          <w:rFonts w:ascii="华文中宋" w:eastAsia="华文中宋" w:hAnsi="华文中宋" w:cs="华文中宋" w:hint="default"/>
          <w:lang w:val="zh-TW"/>
        </w:rPr>
        <w:t xml:space="preserve"> </w:t>
      </w:r>
    </w:p>
    <w:p w:rsidR="005C7415" w:rsidRDefault="009A5F96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/>
        </w:rPr>
        <w:t>请求方式：</w:t>
      </w:r>
      <w:r>
        <w:rPr>
          <w:rFonts w:ascii="华文中宋" w:eastAsia="华文中宋" w:hAnsi="华文中宋" w:cs="华文中宋"/>
        </w:rPr>
        <w:t>POST</w:t>
      </w:r>
    </w:p>
    <w:p w:rsidR="005C7415" w:rsidRDefault="009A5F96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返回内容支持</w:t>
      </w:r>
      <w:r>
        <w:rPr>
          <w:rFonts w:ascii="华文中宋" w:eastAsia="华文中宋" w:hAnsi="华文中宋" w:cs="华文中宋"/>
          <w:lang w:val="zh-TW" w:eastAsia="zh-TW"/>
        </w:rPr>
        <w:t xml:space="preserve"> </w:t>
      </w:r>
      <w:r>
        <w:rPr>
          <w:rFonts w:ascii="华文中宋" w:eastAsia="华文中宋" w:hAnsi="华文中宋" w:cs="华文中宋"/>
          <w:lang w:val="zh-TW"/>
        </w:rPr>
        <w:t>：</w:t>
      </w:r>
      <w:r>
        <w:rPr>
          <w:rFonts w:ascii="华文中宋" w:eastAsia="华文中宋" w:hAnsi="华文中宋" w:cs="华文中宋"/>
        </w:rPr>
        <w:t xml:space="preserve">json </w:t>
      </w: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" w:name="_Toc25179"/>
      <w:r>
        <w:rPr>
          <w:rFonts w:ascii="华文中宋" w:eastAsia="华文中宋" w:hAnsi="华文中宋" w:cs="华文中宋"/>
        </w:rPr>
        <w:t>获取轮播图</w:t>
      </w:r>
      <w:bookmarkEnd w:id="2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{URL}/api/get_banners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 w:eastAsia="zh-TW"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"2",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"2",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"/user_guide/upload/pic/201707302311581.png",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"url": ""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</w:t>
      </w:r>
      <w:r>
        <w:rPr>
          <w:rFonts w:ascii="华文中宋" w:eastAsia="华文中宋" w:hAnsi="华文中宋" w:cs="华文中宋"/>
          <w:sz w:val="20"/>
          <w:szCs w:val="20"/>
        </w:rPr>
        <w:t>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"/user_guide/upload/pic/201707302311521.png",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"url": ""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轮播图标题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轮播图链接</w:t>
            </w:r>
          </w:p>
        </w:tc>
      </w:tr>
    </w:tbl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" w:name="_Toc15016"/>
      <w:r>
        <w:rPr>
          <w:rFonts w:ascii="华文中宋" w:eastAsia="华文中宋" w:hAnsi="华文中宋" w:cs="华文中宋"/>
        </w:rPr>
        <w:t>获取产品分类</w:t>
      </w:r>
      <w:bookmarkEnd w:id="3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  <w:sz w:val="21"/>
          <w:szCs w:val="21"/>
          <w:u w:color="0000FF"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{URL}/api/get_product_cates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r>
        <w:rPr>
          <w:rFonts w:ascii="华文中宋" w:eastAsia="华文中宋" w:hAnsi="华文中宋" w:cs="华文中宋"/>
          <w:sz w:val="20"/>
          <w:szCs w:val="20"/>
        </w:rPr>
        <w:t>error_code":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"2",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2"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1"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产品分类名称</w:t>
            </w:r>
          </w:p>
        </w:tc>
      </w:tr>
    </w:tbl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4" w:name="_Toc32722"/>
      <w:r>
        <w:rPr>
          <w:rFonts w:ascii="华文中宋" w:eastAsia="华文中宋" w:hAnsi="华文中宋" w:cs="华文中宋"/>
        </w:rPr>
        <w:lastRenderedPageBreak/>
        <w:t>获取产品列表</w:t>
      </w:r>
      <w:bookmarkEnd w:id="4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{URL}/api/get_products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cate_id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产品分类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"3",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"3",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"/user_guide/upload/pic/201707302319021.png"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"/user_guide/upload/pic/201707302318501.png"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5" w:name="_Toc6287"/>
      <w:r>
        <w:rPr>
          <w:rFonts w:ascii="华文中宋" w:eastAsia="华文中宋" w:hAnsi="华文中宋" w:cs="华文中宋"/>
        </w:rPr>
        <w:t>获取产品详情</w:t>
      </w:r>
      <w:bookmarkEnd w:id="5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{URL}/api/get_product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product_id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r>
        <w:rPr>
          <w:rFonts w:ascii="华文中宋" w:eastAsia="华文中宋" w:hAnsi="华文中宋" w:cs="华文中宋"/>
          <w:sz w:val="20"/>
          <w:szCs w:val="20"/>
        </w:rPr>
        <w:t>error_code":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"id":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"title":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"image_url": "/user_guide/upload/pic/201707302318501.png",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"content": "&lt;p&gt;\n\t11111111&lt;/p&gt;\n"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产品名称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产品详情</w:t>
            </w:r>
          </w:p>
        </w:tc>
      </w:tr>
    </w:tbl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6" w:name="_Toc24155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列表</w:t>
      </w:r>
      <w:bookmarkEnd w:id="6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{URL}/api/get_activitys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[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"2",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"2",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</w:t>
      </w:r>
      <w:r>
        <w:rPr>
          <w:rFonts w:ascii="华文中宋" w:eastAsia="华文中宋" w:hAnsi="华文中宋" w:cs="华文中宋"/>
          <w:sz w:val="20"/>
          <w:szCs w:val="20"/>
        </w:rPr>
        <w:t>/user_guide/upload/pic/201707311734471.png"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"id":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"title":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"image_url": "/user_guide/upload/pic/201707311734341.png"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7" w:name="_Toc17124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详情</w:t>
      </w:r>
      <w:bookmarkEnd w:id="7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{URL}/api/get_activity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activity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"result":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"id":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"title":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"image_url": "/user_guide/upload/pic/201707311734341.png",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"content": "&lt;p&gt;\n\t11111111&lt;/p&gt;\n"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活动名称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活动图片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活动详情</w:t>
            </w:r>
          </w:p>
        </w:tc>
      </w:tr>
    </w:tbl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8" w:name="_Toc356080469"/>
      <w:bookmarkStart w:id="9" w:name="_Toc431"/>
      <w:bookmarkStart w:id="10" w:name="OLE_LINK2"/>
      <w:bookmarkStart w:id="11" w:name="OLE_LINK1"/>
      <w:r>
        <w:rPr>
          <w:rFonts w:ascii="华文中宋" w:eastAsia="华文中宋" w:hAnsi="华文中宋" w:cs="华文中宋" w:hint="eastAsia"/>
        </w:rPr>
        <w:t>短信验证码接口</w:t>
      </w:r>
      <w:bookmarkEnd w:id="8"/>
      <w:bookmarkEnd w:id="9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get_sms_code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error_code: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error_msg: "</w:t>
      </w:r>
      <w:r>
        <w:rPr>
          <w:rFonts w:ascii="华文中宋" w:eastAsia="华文中宋" w:hAnsi="华文中宋" w:cs="华文中宋"/>
          <w:sz w:val="20"/>
          <w:szCs w:val="20"/>
        </w:rPr>
        <w:t>验证码发送成功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为成功，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为失败</w:t>
            </w:r>
          </w:p>
        </w:tc>
      </w:tr>
      <w:bookmarkEnd w:id="10"/>
      <w:bookmarkEnd w:id="11"/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2" w:name="_Toc356080470"/>
      <w:bookmarkStart w:id="13" w:name="_Toc5515"/>
      <w:r>
        <w:rPr>
          <w:rFonts w:ascii="华文中宋" w:eastAsia="华文中宋" w:hAnsi="华文中宋" w:cs="华文中宋" w:hint="eastAsia"/>
        </w:rPr>
        <w:t>注册接口</w:t>
      </w:r>
      <w:bookmarkEnd w:id="12"/>
      <w:bookmarkEnd w:id="13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>
        <w:rPr>
          <w:rFonts w:ascii="华文中宋" w:eastAsia="华文中宋" w:hAnsi="华文中宋" w:cs="华文中宋" w:hint="default"/>
          <w:sz w:val="21"/>
          <w:szCs w:val="21"/>
        </w:rPr>
        <w:t>api/</w:t>
      </w:r>
      <w:r>
        <w:rPr>
          <w:rFonts w:ascii="华文中宋" w:eastAsia="华文中宋" w:hAnsi="华文中宋" w:cs="华文中宋"/>
          <w:sz w:val="21"/>
          <w:szCs w:val="21"/>
        </w:rPr>
        <w:t>register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sms_code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reg_invitation_code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邀请码（非必填）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性别（非必填）性别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女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error_code: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error_msg: "</w:t>
      </w:r>
      <w:r>
        <w:rPr>
          <w:rFonts w:ascii="华文中宋" w:eastAsia="华文中宋" w:hAnsi="华文中宋" w:cs="华文中宋"/>
          <w:sz w:val="20"/>
          <w:szCs w:val="20"/>
        </w:rPr>
        <w:t>注册成功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为成功，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为失败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4"/>
        <w:ind w:firstLine="0"/>
        <w:rPr>
          <w:rFonts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4" w:name="_Toc26866"/>
      <w:r>
        <w:rPr>
          <w:rFonts w:ascii="华文中宋" w:eastAsia="华文中宋" w:hAnsi="华文中宋" w:cs="华文中宋" w:hint="eastAsia"/>
        </w:rPr>
        <w:t>注册第二步及资料修改接口</w:t>
      </w:r>
      <w:bookmarkEnd w:id="14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r>
        <w:rPr>
          <w:rFonts w:ascii="华文中宋" w:eastAsia="华文中宋" w:hAnsi="华文中宋" w:cs="华文中宋" w:hint="default"/>
          <w:sz w:val="21"/>
          <w:szCs w:val="21"/>
        </w:rPr>
        <w:t>api/</w:t>
      </w:r>
      <w:r>
        <w:rPr>
          <w:rFonts w:ascii="华文中宋" w:eastAsia="华文中宋" w:hAnsi="华文中宋" w:cs="华文中宋"/>
          <w:sz w:val="21"/>
          <w:szCs w:val="21"/>
        </w:rPr>
        <w:t>perfect_member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生日（非必填）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地址（非必填）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error_code: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error_msg: "</w:t>
      </w:r>
      <w:r>
        <w:rPr>
          <w:rFonts w:ascii="华文中宋" w:eastAsia="华文中宋" w:hAnsi="华文中宋" w:cs="华文中宋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为成功，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为失败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4"/>
        <w:ind w:firstLine="0"/>
        <w:rPr>
          <w:rFonts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5" w:name="_Toc356080471"/>
      <w:bookmarkStart w:id="16" w:name="_Toc699"/>
      <w:r>
        <w:rPr>
          <w:rFonts w:ascii="华文中宋" w:eastAsia="华文中宋" w:hAnsi="华文中宋" w:cs="华文中宋" w:hint="eastAsia"/>
        </w:rPr>
        <w:t>用户名密码登录接口</w:t>
      </w:r>
      <w:bookmarkEnd w:id="15"/>
      <w:bookmarkEnd w:id="16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"error_msg": "</w:t>
      </w:r>
      <w:r>
        <w:rPr>
          <w:rFonts w:ascii="华文中宋" w:eastAsia="华文中宋" w:hAnsi="华文中宋" w:cs="华文中宋"/>
          <w:sz w:val="20"/>
          <w:szCs w:val="20"/>
        </w:rPr>
        <w:t>登录成功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"data":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"member_id": "1",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"mobile": "15158155758"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7" w:name="_Toc30360"/>
      <w:r>
        <w:rPr>
          <w:rFonts w:ascii="华文中宋" w:eastAsia="华文中宋" w:hAnsi="华文中宋" w:cs="华文中宋" w:hint="eastAsia"/>
        </w:rPr>
        <w:t>手机验证码登录接口</w:t>
      </w:r>
      <w:bookmarkEnd w:id="17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mobile</w:t>
      </w:r>
      <w:r>
        <w:rPr>
          <w:rFonts w:ascii="华文中宋" w:eastAsia="华文中宋" w:hAnsi="华文中宋" w:cs="华文中宋" w:hint="default"/>
          <w:sz w:val="21"/>
          <w:szCs w:val="21"/>
        </w:rPr>
        <w:t>_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sms_code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"error_msg": "</w:t>
      </w:r>
      <w:r>
        <w:rPr>
          <w:rFonts w:ascii="华文中宋" w:eastAsia="华文中宋" w:hAnsi="华文中宋" w:cs="华文中宋"/>
          <w:sz w:val="20"/>
          <w:szCs w:val="20"/>
        </w:rPr>
        <w:t>登录成功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"data":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"member_id": "1",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"mobile": "15158155758"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4"/>
        <w:ind w:firstLine="0"/>
        <w:rPr>
          <w:rFonts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8" w:name="_Toc8139"/>
      <w:r>
        <w:rPr>
          <w:rFonts w:ascii="华文中宋" w:eastAsia="华文中宋" w:hAnsi="华文中宋" w:cs="华文中宋" w:hint="eastAsia"/>
        </w:rPr>
        <w:t>修改密码接口</w:t>
      </w:r>
      <w:bookmarkEnd w:id="18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editpwd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confirm_pwd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确认密码（必填）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error_code: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error_msg: "</w:t>
      </w:r>
      <w:r>
        <w:rPr>
          <w:rFonts w:ascii="华文中宋" w:eastAsia="华文中宋" w:hAnsi="华文中宋" w:cs="华文中宋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为成功，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为失败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9" w:name="_Toc31876"/>
      <w:r>
        <w:rPr>
          <w:rFonts w:ascii="华文中宋" w:eastAsia="华文中宋" w:hAnsi="华文中宋" w:cs="华文中宋" w:hint="eastAsia"/>
        </w:rPr>
        <w:t>获取用户信息接口</w:t>
      </w:r>
      <w:bookmarkEnd w:id="19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get_member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"error_code": 0,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"error_msg": "</w:t>
      </w:r>
      <w:r>
        <w:rPr>
          <w:rFonts w:ascii="华文中宋" w:eastAsia="华文中宋" w:hAnsi="华文中宋" w:cs="华文中宋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"member": {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"openid": "",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"name": null,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"wechat_num": null,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"wechat_nickname": "",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"head_url": "",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"mobile": "15158155758",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"birthday": null,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"gender": "0",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"address</w:t>
      </w:r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/>
          <w:sz w:val="20"/>
          <w:szCs w:val="20"/>
        </w:rPr>
        <w:t>杭州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"invitation_code": "15158155758",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"reg_invitation_code": "",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"member_type": "1",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"balance": "0.00",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"integral": "0.00"</w:t>
      </w:r>
    </w:p>
    <w:p w:rsidR="005C7415" w:rsidRDefault="009A5F96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wechat_nickname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女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收货地址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invitation_code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注册时系统生成的邀请码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reg_invitation_code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注册时填写的邀请码（上级的邀请码）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会员类型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普通会员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臻品会员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0" w:name="_Toc26962"/>
      <w:r>
        <w:rPr>
          <w:rFonts w:ascii="华文中宋" w:eastAsia="华文中宋" w:hAnsi="华文中宋" w:cs="华文中宋" w:hint="eastAsia"/>
        </w:rPr>
        <w:t>获取充值消费记录列表接口</w:t>
      </w:r>
      <w:bookmarkEnd w:id="20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/get_amount_records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"balance": "0.00",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"</w:t>
      </w:r>
      <w:r>
        <w:rPr>
          <w:rFonts w:ascii="华文中宋" w:eastAsia="华文中宋" w:hAnsi="华文中宋" w:cs="华文中宋" w:hint="default"/>
          <w:sz w:val="20"/>
          <w:szCs w:val="20"/>
        </w:rPr>
        <w:t>本月</w:t>
      </w:r>
      <w:r>
        <w:rPr>
          <w:rFonts w:ascii="华文中宋" w:eastAsia="华文中宋" w:hAnsi="华文中宋" w:cs="华文中宋" w:hint="default"/>
          <w:sz w:val="20"/>
          <w:szCs w:val="20"/>
        </w:rPr>
        <w:t>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"0":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"price": "200.00",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消费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"2017-08-16 23:32"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"1":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"price": "100.00",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充值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"2017-08-16 23:32"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"income": "+100",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"pay": "-200"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"2017</w:t>
      </w:r>
      <w:r>
        <w:rPr>
          <w:rFonts w:ascii="华文中宋" w:eastAsia="华文中宋" w:hAnsi="华文中宋" w:cs="华文中宋" w:hint="default"/>
          <w:sz w:val="20"/>
          <w:szCs w:val="20"/>
        </w:rPr>
        <w:t>年</w:t>
      </w:r>
      <w:r>
        <w:rPr>
          <w:rFonts w:ascii="华文中宋" w:eastAsia="华文中宋" w:hAnsi="华文中宋" w:cs="华文中宋" w:hint="default"/>
          <w:sz w:val="20"/>
          <w:szCs w:val="20"/>
        </w:rPr>
        <w:t>07</w:t>
      </w:r>
      <w:r>
        <w:rPr>
          <w:rFonts w:ascii="华文中宋" w:eastAsia="华文中宋" w:hAnsi="华文中宋" w:cs="华文中宋" w:hint="default"/>
          <w:sz w:val="20"/>
          <w:szCs w:val="20"/>
        </w:rPr>
        <w:t>月</w:t>
      </w:r>
      <w:r>
        <w:rPr>
          <w:rFonts w:ascii="华文中宋" w:eastAsia="华文中宋" w:hAnsi="华文中宋" w:cs="华文中宋" w:hint="default"/>
          <w:sz w:val="20"/>
          <w:szCs w:val="20"/>
        </w:rPr>
        <w:t>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"0":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"price": "400.00",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充值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"2017-07-18 23:26"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"1":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"price": "300.00",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充值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</w:t>
      </w:r>
      <w:r>
        <w:rPr>
          <w:rFonts w:ascii="华文中宋" w:eastAsia="华文中宋" w:hAnsi="华文中宋" w:cs="华文中宋" w:hint="default"/>
          <w:sz w:val="20"/>
          <w:szCs w:val="20"/>
        </w:rPr>
        <w:t>create_time": "2017-07-18 23:26"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"income": "+700",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"pay": "-0"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"2017</w:t>
      </w:r>
      <w:r>
        <w:rPr>
          <w:rFonts w:ascii="华文中宋" w:eastAsia="华文中宋" w:hAnsi="华文中宋" w:cs="华文中宋" w:hint="default"/>
          <w:sz w:val="20"/>
          <w:szCs w:val="20"/>
        </w:rPr>
        <w:t>年</w:t>
      </w:r>
      <w:r>
        <w:rPr>
          <w:rFonts w:ascii="华文中宋" w:eastAsia="华文中宋" w:hAnsi="华文中宋" w:cs="华文中宋" w:hint="default"/>
          <w:sz w:val="20"/>
          <w:szCs w:val="20"/>
        </w:rPr>
        <w:t>06</w:t>
      </w:r>
      <w:r>
        <w:rPr>
          <w:rFonts w:ascii="华文中宋" w:eastAsia="华文中宋" w:hAnsi="华文中宋" w:cs="华文中宋" w:hint="default"/>
          <w:sz w:val="20"/>
          <w:szCs w:val="20"/>
        </w:rPr>
        <w:t>月</w:t>
      </w:r>
      <w:r>
        <w:rPr>
          <w:rFonts w:ascii="华文中宋" w:eastAsia="华文中宋" w:hAnsi="华文中宋" w:cs="华文中宋" w:hint="default"/>
          <w:sz w:val="20"/>
          <w:szCs w:val="20"/>
        </w:rPr>
        <w:t>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"0":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"price": "500.00",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充值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</w:t>
      </w:r>
      <w:r>
        <w:rPr>
          <w:rFonts w:ascii="华文中宋" w:eastAsia="华文中宋" w:hAnsi="华文中宋" w:cs="华文中宋" w:hint="default"/>
          <w:sz w:val="20"/>
          <w:szCs w:val="20"/>
        </w:rPr>
        <w:t>06-06 23:27"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"income": "+500",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"pay": "-0"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balance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/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充值金额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/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/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充值时间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income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收入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pay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支出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1" w:name="_Toc13867"/>
      <w:r>
        <w:rPr>
          <w:rFonts w:ascii="华文中宋" w:eastAsia="华文中宋" w:hAnsi="华文中宋" w:cs="华文中宋" w:hint="eastAsia"/>
        </w:rPr>
        <w:t>获取积分记录列表接口</w:t>
      </w:r>
      <w:bookmarkEnd w:id="21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/get_integral_records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"integral": "0.00",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"</w:t>
      </w:r>
      <w:r>
        <w:rPr>
          <w:rFonts w:ascii="华文中宋" w:eastAsia="华文中宋" w:hAnsi="华文中宋" w:cs="华文中宋" w:hint="default"/>
          <w:sz w:val="20"/>
          <w:szCs w:val="20"/>
        </w:rPr>
        <w:t>本月</w:t>
      </w:r>
      <w:r>
        <w:rPr>
          <w:rFonts w:ascii="华文中宋" w:eastAsia="华文中宋" w:hAnsi="华文中宋" w:cs="华文中宋" w:hint="default"/>
          <w:sz w:val="20"/>
          <w:szCs w:val="20"/>
        </w:rPr>
        <w:t>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"0":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"integral": "20",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返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</w:t>
      </w:r>
      <w:r>
        <w:rPr>
          <w:rFonts w:ascii="华文中宋" w:eastAsia="华文中宋" w:hAnsi="华文中宋" w:cs="华文中宋" w:hint="default"/>
          <w:sz w:val="20"/>
          <w:szCs w:val="20"/>
        </w:rPr>
        <w:t>2017-08-22 17:11"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"1":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"integral": "30",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消费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"2017-08-18 17:11"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"2":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"integral": "10",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</w:t>
      </w:r>
      <w:r>
        <w:rPr>
          <w:rFonts w:ascii="华文中宋" w:eastAsia="华文中宋" w:hAnsi="华文中宋" w:cs="华文中宋" w:hint="default"/>
          <w:sz w:val="20"/>
          <w:szCs w:val="20"/>
        </w:rPr>
        <w:t>: "</w:t>
      </w:r>
      <w:r>
        <w:rPr>
          <w:rFonts w:ascii="华文中宋" w:eastAsia="华文中宋" w:hAnsi="华文中宋" w:cs="华文中宋" w:hint="default"/>
          <w:sz w:val="20"/>
          <w:szCs w:val="20"/>
        </w:rPr>
        <w:t>返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"2017-08-16 23:42"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"increase": "+30",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"reduce": "-30"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"2017</w:t>
      </w:r>
      <w:r>
        <w:rPr>
          <w:rFonts w:ascii="华文中宋" w:eastAsia="华文中宋" w:hAnsi="华文中宋" w:cs="华文中宋" w:hint="default"/>
          <w:sz w:val="20"/>
          <w:szCs w:val="20"/>
        </w:rPr>
        <w:t>年</w:t>
      </w:r>
      <w:r>
        <w:rPr>
          <w:rFonts w:ascii="华文中宋" w:eastAsia="华文中宋" w:hAnsi="华文中宋" w:cs="华文中宋" w:hint="default"/>
          <w:sz w:val="20"/>
          <w:szCs w:val="20"/>
        </w:rPr>
        <w:t>07</w:t>
      </w:r>
      <w:r>
        <w:rPr>
          <w:rFonts w:ascii="华文中宋" w:eastAsia="华文中宋" w:hAnsi="华文中宋" w:cs="华文中宋" w:hint="default"/>
          <w:sz w:val="20"/>
          <w:szCs w:val="20"/>
        </w:rPr>
        <w:t>月</w:t>
      </w:r>
      <w:r>
        <w:rPr>
          <w:rFonts w:ascii="华文中宋" w:eastAsia="华文中宋" w:hAnsi="华文中宋" w:cs="华文中宋" w:hint="default"/>
          <w:sz w:val="20"/>
          <w:szCs w:val="20"/>
        </w:rPr>
        <w:t>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"0":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"integral": "20",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返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"2017-07-28 17:11"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"1":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"integral": "10",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消费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"2017-07-17 17:11"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"2":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"integra</w:t>
      </w:r>
      <w:r>
        <w:rPr>
          <w:rFonts w:ascii="华文中宋" w:eastAsia="华文中宋" w:hAnsi="华文中宋" w:cs="华文中宋" w:hint="default"/>
          <w:sz w:val="20"/>
          <w:szCs w:val="20"/>
        </w:rPr>
        <w:t>l": "40",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返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"2017-07-12 17:11"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"increase": "+60",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"reduce": "-10"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"2017</w:t>
      </w:r>
      <w:r>
        <w:rPr>
          <w:rFonts w:ascii="华文中宋" w:eastAsia="华文中宋" w:hAnsi="华文中宋" w:cs="华文中宋" w:hint="default"/>
          <w:sz w:val="20"/>
          <w:szCs w:val="20"/>
        </w:rPr>
        <w:t>年</w:t>
      </w:r>
      <w:r>
        <w:rPr>
          <w:rFonts w:ascii="华文中宋" w:eastAsia="华文中宋" w:hAnsi="华文中宋" w:cs="华文中宋" w:hint="default"/>
          <w:sz w:val="20"/>
          <w:szCs w:val="20"/>
        </w:rPr>
        <w:t>06</w:t>
      </w:r>
      <w:r>
        <w:rPr>
          <w:rFonts w:ascii="华文中宋" w:eastAsia="华文中宋" w:hAnsi="华文中宋" w:cs="华文中宋" w:hint="default"/>
          <w:sz w:val="20"/>
          <w:szCs w:val="20"/>
        </w:rPr>
        <w:t>月</w:t>
      </w:r>
      <w:r>
        <w:rPr>
          <w:rFonts w:ascii="华文中宋" w:eastAsia="华文中宋" w:hAnsi="华文中宋" w:cs="华文中宋" w:hint="default"/>
          <w:sz w:val="20"/>
          <w:szCs w:val="20"/>
        </w:rPr>
        <w:t>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"0":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"integral": "50",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返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"2017-06-28 17:12"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"1":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"integral": "10",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"type": "</w:t>
      </w:r>
      <w:r>
        <w:rPr>
          <w:rFonts w:ascii="华文中宋" w:eastAsia="华文中宋" w:hAnsi="华文中宋" w:cs="华文中宋" w:hint="default"/>
          <w:sz w:val="20"/>
          <w:szCs w:val="20"/>
        </w:rPr>
        <w:t>返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    "create_time": "2017-06-22 17:12"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</w:t>
      </w:r>
      <w:r>
        <w:rPr>
          <w:rFonts w:ascii="华文中宋" w:eastAsia="华文中宋" w:hAnsi="华文中宋" w:cs="华文中宋" w:hint="default"/>
          <w:sz w:val="20"/>
          <w:szCs w:val="20"/>
        </w:rPr>
        <w:t>crease": "+60",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"reduce": 0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/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返积分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/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返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create_time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/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返时间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increase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增加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reduce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减少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2" w:name="_Toc324"/>
      <w:r>
        <w:rPr>
          <w:rFonts w:ascii="华文中宋" w:eastAsia="华文中宋" w:hAnsi="华文中宋" w:cs="华文中宋" w:hint="eastAsia"/>
        </w:rPr>
        <w:t>获取优惠券列表接口</w:t>
      </w:r>
      <w:bookmarkEnd w:id="22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/get_coupons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优惠券状态（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未使用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已使用）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5C7415">
        <w:trPr>
          <w:trHeight w:val="300"/>
        </w:trPr>
        <w:tc>
          <w:tcPr>
            <w:tcW w:w="4261" w:type="dxa"/>
            <w:shd w:val="clear" w:color="auto" w:fill="auto"/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[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"2",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"price": "10",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"user_price": "100",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"status": "1",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"create_time": "2017-08-10 22:57:19"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"1",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"price": "50",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"user_price": "200",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"status": "1",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"create_time": "2017-08-10 21:28:10"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</w:t>
            </w: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优惠券面额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user_price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券状态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未使用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已使用</w:t>
            </w:r>
            <w:r w:rsidR="00EE6D0C"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3过期</w:t>
            </w:r>
            <w:bookmarkStart w:id="23" w:name="_GoBack"/>
            <w:bookmarkEnd w:id="23"/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4" w:name="_Toc2238"/>
      <w:r>
        <w:rPr>
          <w:rFonts w:ascii="华文中宋" w:eastAsia="华文中宋" w:hAnsi="华文中宋" w:cs="华文中宋" w:hint="eastAsia"/>
        </w:rPr>
        <w:t>获取打折卡列表接口</w:t>
      </w:r>
      <w:bookmarkEnd w:id="24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/get_discount_cards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未领取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未使用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3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已使用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5C7415">
        <w:trPr>
          <w:trHeight w:val="300"/>
        </w:trPr>
        <w:tc>
          <w:tcPr>
            <w:tcW w:w="4261" w:type="dxa"/>
            <w:shd w:val="clear" w:color="auto" w:fill="auto"/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[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"5",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"discount": "9",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"status": "1",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"create_time": "2017-08-10 22:35:38"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"4",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 xml:space="preserve">            "discount": "9.5",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"status": "1",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"create_time": "2017-08-10 18:20:54"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discount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折扣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未领取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2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未使用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 xml:space="preserve"> 3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已使用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create_time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5" w:name="_Toc32498"/>
      <w:r>
        <w:rPr>
          <w:rFonts w:ascii="华文中宋" w:eastAsia="华文中宋" w:hAnsi="华文中宋" w:cs="华文中宋" w:hint="eastAsia"/>
        </w:rPr>
        <w:t>获取团队列表接口</w:t>
      </w:r>
      <w:bookmarkEnd w:id="25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/get_teams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per_page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10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5C7415">
        <w:trPr>
          <w:trHeight w:val="300"/>
        </w:trPr>
        <w:tc>
          <w:tcPr>
            <w:tcW w:w="4261" w:type="dxa"/>
            <w:shd w:val="clear" w:color="auto" w:fill="auto"/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</w:p>
        </w:tc>
        <w:tc>
          <w:tcPr>
            <w:tcW w:w="4261" w:type="dxa"/>
            <w:shd w:val="clear" w:color="auto" w:fill="auto"/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1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[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丁薛欢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"wechat_num": "</w:t>
      </w:r>
      <w:r>
        <w:rPr>
          <w:rFonts w:ascii="华文中宋" w:eastAsia="华文中宋" w:hAnsi="华文中宋" w:cs="华文中宋" w:hint="default"/>
          <w:sz w:val="20"/>
          <w:szCs w:val="20"/>
        </w:rPr>
        <w:t>丁薛欢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"head_url": null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用户名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wechat_num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head_url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6" w:name="_Toc24995"/>
      <w:r>
        <w:rPr>
          <w:rFonts w:ascii="华文中宋" w:eastAsia="华文中宋" w:hAnsi="华文中宋" w:cs="华文中宋" w:hint="eastAsia"/>
        </w:rPr>
        <w:t>获取会员充值设置列表接口</w:t>
      </w:r>
      <w:bookmarkEnd w:id="26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/get_member_recharges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 w:hint="default"/>
          <w:sz w:val="20"/>
          <w:szCs w:val="20"/>
        </w:rPr>
        <w:t>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"result": [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"1",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r>
        <w:rPr>
          <w:rFonts w:ascii="华文中宋" w:eastAsia="华文中宋" w:hAnsi="华文中宋" w:cs="华文中宋" w:hint="default"/>
          <w:sz w:val="20"/>
          <w:szCs w:val="20"/>
        </w:rPr>
        <w:t>price": "399.00",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"integral": "10",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</w:t>
      </w:r>
      <w:r>
        <w:rPr>
          <w:rFonts w:ascii="华文中宋" w:eastAsia="华文中宋" w:hAnsi="华文中宋" w:cs="华文中宋" w:hint="default"/>
          <w:sz w:val="20"/>
          <w:szCs w:val="20"/>
        </w:rPr>
        <w:t>升级会员</w:t>
      </w:r>
      <w:r>
        <w:rPr>
          <w:rFonts w:ascii="华文中宋" w:eastAsia="华文中宋" w:hAnsi="华文中宋" w:cs="华文中宋" w:hint="default"/>
          <w:sz w:val="20"/>
          <w:szCs w:val="20"/>
        </w:rPr>
        <w:t>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"id": "2",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"price": "699.00",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"integral": "20",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</w:t>
      </w:r>
      <w:r>
        <w:rPr>
          <w:rFonts w:ascii="华文中宋" w:eastAsia="华文中宋" w:hAnsi="华文中宋" w:cs="华文中宋" w:hint="default"/>
          <w:sz w:val="20"/>
          <w:szCs w:val="20"/>
        </w:rPr>
        <w:t>升级会员</w:t>
      </w:r>
      <w:r>
        <w:rPr>
          <w:rFonts w:ascii="华文中宋" w:eastAsia="华文中宋" w:hAnsi="华文中宋" w:cs="华文中宋" w:hint="default"/>
          <w:sz w:val="20"/>
          <w:szCs w:val="20"/>
        </w:rPr>
        <w:t>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充值金额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integral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奖励金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remark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说明</w:t>
            </w: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p w:rsidR="005C7415" w:rsidRDefault="009A5F96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7" w:name="_Toc26648"/>
      <w:r>
        <w:rPr>
          <w:rFonts w:ascii="华文中宋" w:eastAsia="华文中宋" w:hAnsi="华文中宋" w:cs="华文中宋" w:hint="eastAsia"/>
        </w:rPr>
        <w:t>充值成功处理接口</w:t>
      </w:r>
      <w:bookmarkEnd w:id="27"/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:rsidR="005C7415" w:rsidRDefault="009A5F96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{URL}/api</w:t>
      </w:r>
      <w:r>
        <w:rPr>
          <w:rFonts w:ascii="华文中宋" w:eastAsia="华文中宋" w:hAnsi="华文中宋" w:cs="华文中宋" w:hint="default"/>
          <w:sz w:val="21"/>
          <w:szCs w:val="21"/>
        </w:rPr>
        <w:t>/recharge_suc</w:t>
      </w:r>
    </w:p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member_recharge_id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:rsidR="005C7415" w:rsidRDefault="005C7415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返回数据：（正确）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 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"error_code": 0,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"error_msg":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 w:hint="default"/>
          <w:sz w:val="20"/>
          <w:szCs w:val="20"/>
        </w:rPr>
        <w:t>"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:rsidR="005C7415" w:rsidRDefault="009A5F96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C7415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5C7415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9A5F96">
            <w:pPr>
              <w:pStyle w:val="a4"/>
              <w:ind w:firstLine="0"/>
              <w:rPr>
                <w:rFonts w:eastAsia="宋体"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7415" w:rsidRDefault="005C7415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:rsidR="005C7415" w:rsidRDefault="005C7415">
      <w:pPr>
        <w:pStyle w:val="a4"/>
        <w:ind w:firstLine="0"/>
        <w:rPr>
          <w:rFonts w:hint="default"/>
        </w:rPr>
      </w:pPr>
    </w:p>
    <w:p w:rsidR="005C7415" w:rsidRDefault="005C7415">
      <w:pPr>
        <w:pStyle w:val="A0"/>
        <w:rPr>
          <w:rFonts w:ascii="华文中宋" w:eastAsia="华文中宋" w:hAnsi="华文中宋" w:cs="华文中宋" w:hint="default"/>
        </w:rPr>
      </w:pPr>
    </w:p>
    <w:sectPr w:rsidR="005C7415">
      <w:footerReference w:type="default" r:id="rId10"/>
      <w:headerReference w:type="first" r:id="rId11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F96" w:rsidRDefault="009A5F96">
      <w:r>
        <w:separator/>
      </w:r>
    </w:p>
  </w:endnote>
  <w:endnote w:type="continuationSeparator" w:id="0">
    <w:p w:rsidR="009A5F96" w:rsidRDefault="009A5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15" w:rsidRDefault="009A5F96">
    <w:pPr>
      <w:pStyle w:val="a7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EE6D0C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F96" w:rsidRDefault="009A5F96">
      <w:r>
        <w:separator/>
      </w:r>
    </w:p>
  </w:footnote>
  <w:footnote w:type="continuationSeparator" w:id="0">
    <w:p w:rsidR="009A5F96" w:rsidRDefault="009A5F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15" w:rsidRDefault="009A5F96">
    <w:pPr>
      <w:pStyle w:val="a8"/>
      <w:tabs>
        <w:tab w:val="clear" w:pos="8306"/>
        <w:tab w:val="right" w:pos="8280"/>
      </w:tabs>
      <w:jc w:val="left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sz w:val="28"/>
        <w:szCs w:val="28"/>
      </w:rPr>
      <w:t xml:space="preserve">                                            </w:t>
    </w:r>
    <w:r>
      <w:rPr>
        <w:rFonts w:ascii="华文行楷" w:eastAsia="华文行楷" w:hAnsi="华文行楷" w:cs="华文行楷" w:hint="eastAsia"/>
        <w:sz w:val="28"/>
        <w:szCs w:val="28"/>
      </w:rPr>
      <w:t>臻品珠宝</w:t>
    </w:r>
  </w:p>
  <w:p w:rsidR="005C7415" w:rsidRDefault="009A5F96">
    <w:pPr>
      <w:pStyle w:val="a8"/>
      <w:tabs>
        <w:tab w:val="clear" w:pos="8306"/>
        <w:tab w:val="right" w:pos="8280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eastAsia="Times" w:hAnsi="Times" w:cs="Times"/>
        <w:b/>
        <w:bCs/>
        <w:position w:val="0"/>
        <w:sz w:val="44"/>
        <w:szCs w:val="44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2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eastAsia="Times" w:hAnsi="Times" w:cs="Times"/>
        <w:position w:val="0"/>
        <w:sz w:val="32"/>
        <w:szCs w:val="32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4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5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5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5BE9"/>
    <w:rsid w:val="00052877"/>
    <w:rsid w:val="00052D22"/>
    <w:rsid w:val="00067813"/>
    <w:rsid w:val="00085846"/>
    <w:rsid w:val="00095B16"/>
    <w:rsid w:val="000A33C3"/>
    <w:rsid w:val="000B5FEF"/>
    <w:rsid w:val="000C3BC9"/>
    <w:rsid w:val="000C453B"/>
    <w:rsid w:val="000C5AA9"/>
    <w:rsid w:val="000D5F47"/>
    <w:rsid w:val="001237D8"/>
    <w:rsid w:val="00131CC3"/>
    <w:rsid w:val="00132E5F"/>
    <w:rsid w:val="00153582"/>
    <w:rsid w:val="0016595E"/>
    <w:rsid w:val="0017092B"/>
    <w:rsid w:val="00172C89"/>
    <w:rsid w:val="00190A2F"/>
    <w:rsid w:val="001A65FB"/>
    <w:rsid w:val="001B5AB9"/>
    <w:rsid w:val="001C18F4"/>
    <w:rsid w:val="001D6163"/>
    <w:rsid w:val="001D62FF"/>
    <w:rsid w:val="001F48EF"/>
    <w:rsid w:val="001F7BF9"/>
    <w:rsid w:val="00201DDB"/>
    <w:rsid w:val="00205310"/>
    <w:rsid w:val="00205B92"/>
    <w:rsid w:val="00215A07"/>
    <w:rsid w:val="00234259"/>
    <w:rsid w:val="00240EB8"/>
    <w:rsid w:val="00252819"/>
    <w:rsid w:val="0025655D"/>
    <w:rsid w:val="0025772C"/>
    <w:rsid w:val="00267621"/>
    <w:rsid w:val="00272C6E"/>
    <w:rsid w:val="002A3242"/>
    <w:rsid w:val="002B3803"/>
    <w:rsid w:val="002E6373"/>
    <w:rsid w:val="002F11C1"/>
    <w:rsid w:val="003021B1"/>
    <w:rsid w:val="00317A0A"/>
    <w:rsid w:val="00325390"/>
    <w:rsid w:val="00333F45"/>
    <w:rsid w:val="00345804"/>
    <w:rsid w:val="0035348B"/>
    <w:rsid w:val="003559C0"/>
    <w:rsid w:val="00364FD1"/>
    <w:rsid w:val="00365EF3"/>
    <w:rsid w:val="0037054D"/>
    <w:rsid w:val="003914EB"/>
    <w:rsid w:val="003B041F"/>
    <w:rsid w:val="003C520B"/>
    <w:rsid w:val="0040512D"/>
    <w:rsid w:val="004053E1"/>
    <w:rsid w:val="00415960"/>
    <w:rsid w:val="00420D4F"/>
    <w:rsid w:val="0042406C"/>
    <w:rsid w:val="0045208D"/>
    <w:rsid w:val="00455EB5"/>
    <w:rsid w:val="004640BE"/>
    <w:rsid w:val="004676D0"/>
    <w:rsid w:val="00482293"/>
    <w:rsid w:val="0049131C"/>
    <w:rsid w:val="004A53C5"/>
    <w:rsid w:val="004B6123"/>
    <w:rsid w:val="004C3389"/>
    <w:rsid w:val="004C7985"/>
    <w:rsid w:val="004F0428"/>
    <w:rsid w:val="004F5111"/>
    <w:rsid w:val="00524FEA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C7415"/>
    <w:rsid w:val="005D1AA3"/>
    <w:rsid w:val="005E393B"/>
    <w:rsid w:val="00600168"/>
    <w:rsid w:val="006047FD"/>
    <w:rsid w:val="00611101"/>
    <w:rsid w:val="00627CAF"/>
    <w:rsid w:val="006342F0"/>
    <w:rsid w:val="0066287F"/>
    <w:rsid w:val="00664394"/>
    <w:rsid w:val="00666320"/>
    <w:rsid w:val="00686682"/>
    <w:rsid w:val="006A7696"/>
    <w:rsid w:val="006B509F"/>
    <w:rsid w:val="006C54A2"/>
    <w:rsid w:val="006D1BA9"/>
    <w:rsid w:val="006E6C44"/>
    <w:rsid w:val="006F2ABD"/>
    <w:rsid w:val="006F4372"/>
    <w:rsid w:val="00712445"/>
    <w:rsid w:val="0071509D"/>
    <w:rsid w:val="0072785C"/>
    <w:rsid w:val="007429EB"/>
    <w:rsid w:val="007526E1"/>
    <w:rsid w:val="00754B61"/>
    <w:rsid w:val="00755D26"/>
    <w:rsid w:val="00791D99"/>
    <w:rsid w:val="00793CDF"/>
    <w:rsid w:val="007A67A9"/>
    <w:rsid w:val="007B4748"/>
    <w:rsid w:val="007D24DA"/>
    <w:rsid w:val="007D755F"/>
    <w:rsid w:val="00811BAA"/>
    <w:rsid w:val="00816F61"/>
    <w:rsid w:val="008461E0"/>
    <w:rsid w:val="00846CC6"/>
    <w:rsid w:val="00860CF5"/>
    <w:rsid w:val="008728FB"/>
    <w:rsid w:val="0087290C"/>
    <w:rsid w:val="00877EAD"/>
    <w:rsid w:val="008864FF"/>
    <w:rsid w:val="008900F9"/>
    <w:rsid w:val="008913D0"/>
    <w:rsid w:val="00894F7F"/>
    <w:rsid w:val="00896AC5"/>
    <w:rsid w:val="00897E20"/>
    <w:rsid w:val="008D3A68"/>
    <w:rsid w:val="008D6261"/>
    <w:rsid w:val="008F7DF2"/>
    <w:rsid w:val="0091611A"/>
    <w:rsid w:val="0092311B"/>
    <w:rsid w:val="00931FE8"/>
    <w:rsid w:val="00933AC9"/>
    <w:rsid w:val="00937D16"/>
    <w:rsid w:val="0095783E"/>
    <w:rsid w:val="009A5F96"/>
    <w:rsid w:val="009A7F9D"/>
    <w:rsid w:val="009D650F"/>
    <w:rsid w:val="00A124B7"/>
    <w:rsid w:val="00A15718"/>
    <w:rsid w:val="00A37E85"/>
    <w:rsid w:val="00A42B03"/>
    <w:rsid w:val="00AB6CFE"/>
    <w:rsid w:val="00AB75BF"/>
    <w:rsid w:val="00AC4960"/>
    <w:rsid w:val="00AC5A9F"/>
    <w:rsid w:val="00AD0D92"/>
    <w:rsid w:val="00AD2CA9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57C3"/>
    <w:rsid w:val="00B5136C"/>
    <w:rsid w:val="00B6077D"/>
    <w:rsid w:val="00B65728"/>
    <w:rsid w:val="00B93D7A"/>
    <w:rsid w:val="00B96504"/>
    <w:rsid w:val="00BE38AD"/>
    <w:rsid w:val="00C208F5"/>
    <w:rsid w:val="00C36C89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429B"/>
    <w:rsid w:val="00D057F1"/>
    <w:rsid w:val="00D14890"/>
    <w:rsid w:val="00D352FF"/>
    <w:rsid w:val="00D3760E"/>
    <w:rsid w:val="00D45A6A"/>
    <w:rsid w:val="00D51480"/>
    <w:rsid w:val="00D53110"/>
    <w:rsid w:val="00D77D1B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2D42"/>
    <w:rsid w:val="00E53951"/>
    <w:rsid w:val="00E55F63"/>
    <w:rsid w:val="00E60A66"/>
    <w:rsid w:val="00E77632"/>
    <w:rsid w:val="00EB1508"/>
    <w:rsid w:val="00EC5AAE"/>
    <w:rsid w:val="00ED10AB"/>
    <w:rsid w:val="00EE4ABF"/>
    <w:rsid w:val="00EE6D0C"/>
    <w:rsid w:val="00EF0BBF"/>
    <w:rsid w:val="00F05453"/>
    <w:rsid w:val="00F17BE5"/>
    <w:rsid w:val="00F41907"/>
    <w:rsid w:val="00F422CB"/>
    <w:rsid w:val="00F57914"/>
    <w:rsid w:val="00F639A4"/>
    <w:rsid w:val="00F63B53"/>
    <w:rsid w:val="00F827B5"/>
    <w:rsid w:val="00F864DC"/>
    <w:rsid w:val="00FA3356"/>
    <w:rsid w:val="00FB6179"/>
    <w:rsid w:val="00FD7AE3"/>
    <w:rsid w:val="00FE175E"/>
    <w:rsid w:val="00FE4631"/>
    <w:rsid w:val="00FF5A64"/>
    <w:rsid w:val="02A72F4B"/>
    <w:rsid w:val="02AC3359"/>
    <w:rsid w:val="06C50F48"/>
    <w:rsid w:val="0809009F"/>
    <w:rsid w:val="089B137C"/>
    <w:rsid w:val="0AA070D6"/>
    <w:rsid w:val="0DDE7053"/>
    <w:rsid w:val="0DE175FE"/>
    <w:rsid w:val="12F9194E"/>
    <w:rsid w:val="174136AE"/>
    <w:rsid w:val="188A282C"/>
    <w:rsid w:val="194F523A"/>
    <w:rsid w:val="1A290A06"/>
    <w:rsid w:val="1CD83279"/>
    <w:rsid w:val="1E50611B"/>
    <w:rsid w:val="1ED95753"/>
    <w:rsid w:val="1FC83314"/>
    <w:rsid w:val="20BE6D98"/>
    <w:rsid w:val="228F104A"/>
    <w:rsid w:val="22BF27D2"/>
    <w:rsid w:val="244E0A78"/>
    <w:rsid w:val="262F14A4"/>
    <w:rsid w:val="267E689E"/>
    <w:rsid w:val="284C65D0"/>
    <w:rsid w:val="2AF66DB1"/>
    <w:rsid w:val="2BC623C5"/>
    <w:rsid w:val="2C5A7794"/>
    <w:rsid w:val="2DA0552D"/>
    <w:rsid w:val="2E8363D3"/>
    <w:rsid w:val="2F8052C9"/>
    <w:rsid w:val="304C434F"/>
    <w:rsid w:val="314E5745"/>
    <w:rsid w:val="3268564E"/>
    <w:rsid w:val="32B25B5E"/>
    <w:rsid w:val="33323AA3"/>
    <w:rsid w:val="37073453"/>
    <w:rsid w:val="37491F4E"/>
    <w:rsid w:val="3A912E94"/>
    <w:rsid w:val="3A9979B6"/>
    <w:rsid w:val="3AAA2CD1"/>
    <w:rsid w:val="3D422E0F"/>
    <w:rsid w:val="3D81091A"/>
    <w:rsid w:val="3DB57A46"/>
    <w:rsid w:val="3E0559D1"/>
    <w:rsid w:val="3E945A2A"/>
    <w:rsid w:val="408F6E5B"/>
    <w:rsid w:val="44CE444B"/>
    <w:rsid w:val="45617F0C"/>
    <w:rsid w:val="45B20A96"/>
    <w:rsid w:val="4DA547B3"/>
    <w:rsid w:val="4EE84927"/>
    <w:rsid w:val="561E08C3"/>
    <w:rsid w:val="56E601AF"/>
    <w:rsid w:val="572A6A05"/>
    <w:rsid w:val="59F74D2F"/>
    <w:rsid w:val="5A2D6847"/>
    <w:rsid w:val="63A231FC"/>
    <w:rsid w:val="649C0D45"/>
    <w:rsid w:val="651C6859"/>
    <w:rsid w:val="663E5052"/>
    <w:rsid w:val="66886122"/>
    <w:rsid w:val="68836FF1"/>
    <w:rsid w:val="692F1F2D"/>
    <w:rsid w:val="6A280035"/>
    <w:rsid w:val="6ADC3A42"/>
    <w:rsid w:val="6CEC78AC"/>
    <w:rsid w:val="6F7D0A7A"/>
    <w:rsid w:val="73AF72C8"/>
    <w:rsid w:val="73BF7C80"/>
    <w:rsid w:val="75FA2A3B"/>
    <w:rsid w:val="762B432C"/>
    <w:rsid w:val="778A6A6F"/>
    <w:rsid w:val="78F8350D"/>
    <w:rsid w:val="79ED7460"/>
    <w:rsid w:val="7A7F55AE"/>
    <w:rsid w:val="7B6E3866"/>
    <w:rsid w:val="7C5B4558"/>
    <w:rsid w:val="7D0C6C35"/>
    <w:rsid w:val="7DA05AB8"/>
    <w:rsid w:val="7EA15FE3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0"/>
    <w:qFormat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eastAsia="Arial" w:hAnsi="Arial" w:cs="Arial"/>
      <w:b/>
      <w:bCs/>
      <w:smallCaps/>
      <w:color w:val="000000"/>
      <w:sz w:val="44"/>
      <w:szCs w:val="44"/>
      <w:u w:color="000000"/>
    </w:rPr>
  </w:style>
  <w:style w:type="paragraph" w:styleId="3">
    <w:name w:val="heading 3"/>
    <w:next w:val="A0"/>
    <w:link w:val="3Char"/>
    <w:qFormat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a5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7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sz w:val="18"/>
      <w:szCs w:val="18"/>
      <w:u w:color="000000"/>
    </w:rPr>
  </w:style>
  <w:style w:type="paragraph" w:styleId="a8">
    <w:name w:val="header"/>
    <w:qFormat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eastAsia="楷体_GB2312" w:hAnsi="楷体_GB2312" w:cs="楷体_GB2312"/>
      <w:color w:val="000000"/>
      <w:sz w:val="21"/>
      <w:szCs w:val="21"/>
      <w:u w:color="000000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">
    <w:name w:val="正文 B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11">
    <w:name w:val="目录 11"/>
    <w:qFormat/>
    <w:pPr>
      <w:widowControl w:val="0"/>
      <w:tabs>
        <w:tab w:val="left" w:pos="196"/>
      </w:tabs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customStyle="1" w:styleId="21">
    <w:name w:val="目录 21"/>
    <w:qFormat/>
    <w:pPr>
      <w:widowControl w:val="0"/>
      <w:tabs>
        <w:tab w:val="left" w:pos="720"/>
      </w:tabs>
    </w:pPr>
    <w:rPr>
      <w:rFonts w:ascii="华文中宋" w:eastAsia="华文中宋" w:hAnsi="华文中宋" w:cs="华文中宋"/>
      <w:b/>
      <w:bCs/>
      <w:i/>
      <w:iCs/>
      <w:color w:val="548DD4"/>
      <w:kern w:val="2"/>
      <w:u w:color="548DD4"/>
    </w:rPr>
  </w:style>
  <w:style w:type="character" w:customStyle="1" w:styleId="ab">
    <w:name w:val="无"/>
    <w:qFormat/>
  </w:style>
  <w:style w:type="character" w:customStyle="1" w:styleId="Hyperlink0">
    <w:name w:val="Hyperlink.0"/>
    <w:basedOn w:val="ab"/>
    <w:qFormat/>
    <w:rPr>
      <w:rFonts w:ascii="华文中宋" w:eastAsia="华文中宋" w:hAnsi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Char">
    <w:name w:val="文档结构图 Char"/>
    <w:basedOn w:val="a1"/>
    <w:link w:val="a5"/>
    <w:uiPriority w:val="99"/>
    <w:semiHidden/>
    <w:qFormat/>
    <w:rPr>
      <w:rFonts w:ascii="宋体" w:eastAsia="宋体"/>
      <w:color w:val="000000"/>
      <w:sz w:val="18"/>
      <w:szCs w:val="18"/>
      <w:u w:color="000000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2F759E" w:themeColor="accent1" w:themeShade="BF"/>
      <w:sz w:val="28"/>
      <w:szCs w:val="28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eastAsia="Times New Roman"/>
      <w:color w:val="000000"/>
      <w:sz w:val="18"/>
      <w:szCs w:val="18"/>
      <w:u w:color="000000"/>
    </w:rPr>
  </w:style>
  <w:style w:type="character" w:customStyle="1" w:styleId="3Char">
    <w:name w:val="标题 3 Char"/>
    <w:basedOn w:val="a1"/>
    <w:link w:val="3"/>
    <w:qFormat/>
    <w:rPr>
      <w:rFonts w:ascii="Arial" w:eastAsia="Arial" w:hAnsi="Arial" w:cs="Arial"/>
      <w:color w:val="000000"/>
      <w:sz w:val="32"/>
      <w:szCs w:val="3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8EE350-4E90-4A10-A589-E8668044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1697</Words>
  <Characters>9679</Characters>
  <Application>Microsoft Office Word</Application>
  <DocSecurity>0</DocSecurity>
  <Lines>80</Lines>
  <Paragraphs>22</Paragraphs>
  <ScaleCrop>false</ScaleCrop>
  <Company>dingzr</Company>
  <LinksUpToDate>false</LinksUpToDate>
  <CharactersWithSpaces>11354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216</cp:revision>
  <dcterms:created xsi:type="dcterms:W3CDTF">2015-03-09T09:25:00Z</dcterms:created>
  <dcterms:modified xsi:type="dcterms:W3CDTF">2017-08-25T16:05:00Z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