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73AFC" w14:textId="0E09B707" w:rsidR="00C9616D" w:rsidRPr="00470C37" w:rsidRDefault="00C9616D" w:rsidP="00470C37">
      <w:pPr>
        <w:jc w:val="center"/>
        <w:rPr>
          <w:rFonts w:ascii="Times New Roman" w:hAnsi="Times New Roman" w:cs="Times New Roman"/>
          <w:b/>
          <w:bCs/>
          <w:sz w:val="26"/>
          <w:szCs w:val="26"/>
        </w:rPr>
      </w:pPr>
      <w:r w:rsidRPr="00470C37">
        <w:rPr>
          <w:rFonts w:ascii="Times New Roman" w:hAnsi="Times New Roman" w:cs="Times New Roman"/>
          <w:b/>
          <w:bCs/>
          <w:sz w:val="26"/>
          <w:szCs w:val="26"/>
        </w:rPr>
        <w:t>YÊU CẦU CHỈNH SỬA PHẦN MỀM THI ĐUA KHEN THƯỞNG TỈNH QUẢNG BÌNH</w:t>
      </w:r>
    </w:p>
    <w:p w14:paraId="674F0C67" w14:textId="1C50BA97" w:rsidR="00C9616D" w:rsidRPr="00BD0A3E" w:rsidRDefault="00BD0A3E" w:rsidP="00BD0A3E">
      <w:pPr>
        <w:jc w:val="right"/>
        <w:rPr>
          <w:rFonts w:ascii="Times New Roman" w:hAnsi="Times New Roman" w:cs="Times New Roman"/>
          <w:i/>
          <w:iCs/>
          <w:sz w:val="26"/>
          <w:szCs w:val="26"/>
          <w:u w:val="single"/>
        </w:rPr>
      </w:pPr>
      <w:r w:rsidRPr="00BD0A3E">
        <w:rPr>
          <w:rFonts w:ascii="Times New Roman" w:hAnsi="Times New Roman" w:cs="Times New Roman"/>
          <w:i/>
          <w:iCs/>
          <w:sz w:val="26"/>
          <w:szCs w:val="26"/>
          <w:u w:val="single"/>
        </w:rPr>
        <w:t>Ngày 04/01/2024</w:t>
      </w:r>
    </w:p>
    <w:p w14:paraId="6D25110F" w14:textId="77777777" w:rsidR="003161C3" w:rsidRDefault="003161C3">
      <w:pPr>
        <w:rPr>
          <w:rFonts w:ascii="Times New Roman" w:hAnsi="Times New Roman" w:cs="Times New Roman"/>
          <w:sz w:val="26"/>
          <w:szCs w:val="26"/>
        </w:rPr>
      </w:pPr>
    </w:p>
    <w:p w14:paraId="004731BD" w14:textId="77777777" w:rsidR="003161C3" w:rsidRDefault="003161C3">
      <w:pPr>
        <w:rPr>
          <w:rFonts w:ascii="Times New Roman" w:hAnsi="Times New Roman" w:cs="Times New Roman"/>
          <w:sz w:val="26"/>
          <w:szCs w:val="26"/>
        </w:rPr>
      </w:pPr>
    </w:p>
    <w:sdt>
      <w:sdtPr>
        <w:rPr>
          <w:rFonts w:ascii="Times New Roman" w:hAnsi="Times New Roman" w:cs="Times New Roman"/>
          <w:b/>
          <w:bCs/>
          <w:sz w:val="26"/>
          <w:szCs w:val="26"/>
        </w:rPr>
        <w:id w:val="1335879608"/>
        <w:docPartObj>
          <w:docPartGallery w:val="Table of Contents"/>
          <w:docPartUnique/>
        </w:docPartObj>
      </w:sdtPr>
      <w:sdtEndPr>
        <w:rPr>
          <w:rFonts w:eastAsiaTheme="minorHAnsi"/>
          <w:b w:val="0"/>
          <w:bCs w:val="0"/>
          <w:noProof/>
          <w:color w:val="auto"/>
          <w:kern w:val="2"/>
          <w14:ligatures w14:val="standardContextual"/>
        </w:rPr>
      </w:sdtEndPr>
      <w:sdtContent>
        <w:p w14:paraId="5ADB5C08" w14:textId="5A5E80C9" w:rsidR="003161C3" w:rsidRPr="00BD0A3E" w:rsidRDefault="003161C3">
          <w:pPr>
            <w:pStyle w:val="TOCHeading"/>
            <w:rPr>
              <w:rFonts w:ascii="Times New Roman" w:hAnsi="Times New Roman" w:cs="Times New Roman"/>
              <w:b/>
              <w:bCs/>
              <w:sz w:val="26"/>
              <w:szCs w:val="26"/>
            </w:rPr>
          </w:pPr>
          <w:r w:rsidRPr="00BD0A3E">
            <w:rPr>
              <w:rFonts w:ascii="Times New Roman" w:hAnsi="Times New Roman" w:cs="Times New Roman"/>
              <w:b/>
              <w:bCs/>
              <w:sz w:val="26"/>
              <w:szCs w:val="26"/>
            </w:rPr>
            <w:t xml:space="preserve">Mục </w:t>
          </w:r>
          <w:r w:rsidR="003D4067" w:rsidRPr="00BD0A3E">
            <w:rPr>
              <w:rFonts w:ascii="Times New Roman" w:hAnsi="Times New Roman" w:cs="Times New Roman"/>
              <w:b/>
              <w:bCs/>
              <w:sz w:val="26"/>
              <w:szCs w:val="26"/>
            </w:rPr>
            <w:t>L</w:t>
          </w:r>
          <w:r w:rsidRPr="00BD0A3E">
            <w:rPr>
              <w:rFonts w:ascii="Times New Roman" w:hAnsi="Times New Roman" w:cs="Times New Roman"/>
              <w:b/>
              <w:bCs/>
              <w:sz w:val="26"/>
              <w:szCs w:val="26"/>
            </w:rPr>
            <w:t>ục:</w:t>
          </w:r>
        </w:p>
        <w:p w14:paraId="60B8D68D" w14:textId="168499BB" w:rsidR="00BD0A3E" w:rsidRPr="00BD0A3E" w:rsidRDefault="003161C3">
          <w:pPr>
            <w:pStyle w:val="TOC1"/>
            <w:tabs>
              <w:tab w:val="left" w:pos="440"/>
              <w:tab w:val="right" w:leader="dot" w:pos="9962"/>
            </w:tabs>
            <w:rPr>
              <w:rFonts w:eastAsiaTheme="minorEastAsia"/>
              <w:noProof/>
            </w:rPr>
          </w:pPr>
          <w:r w:rsidRPr="00BD0A3E">
            <w:rPr>
              <w:rFonts w:ascii="Times New Roman" w:hAnsi="Times New Roman" w:cs="Times New Roman"/>
              <w:sz w:val="26"/>
              <w:szCs w:val="26"/>
            </w:rPr>
            <w:fldChar w:fldCharType="begin"/>
          </w:r>
          <w:r w:rsidRPr="00BD0A3E">
            <w:rPr>
              <w:rFonts w:ascii="Times New Roman" w:hAnsi="Times New Roman" w:cs="Times New Roman"/>
              <w:sz w:val="26"/>
              <w:szCs w:val="26"/>
            </w:rPr>
            <w:instrText xml:space="preserve"> TOC \o "1-3" \h \z \u </w:instrText>
          </w:r>
          <w:r w:rsidRPr="00BD0A3E">
            <w:rPr>
              <w:rFonts w:ascii="Times New Roman" w:hAnsi="Times New Roman" w:cs="Times New Roman"/>
              <w:sz w:val="26"/>
              <w:szCs w:val="26"/>
            </w:rPr>
            <w:fldChar w:fldCharType="separate"/>
          </w:r>
          <w:hyperlink w:anchor="_Toc155252019" w:history="1">
            <w:r w:rsidR="00BD0A3E" w:rsidRPr="00BD0A3E">
              <w:rPr>
                <w:rStyle w:val="Hyperlink"/>
                <w:rFonts w:ascii="Times New Roman" w:hAnsi="Times New Roman" w:cs="Times New Roman"/>
                <w:noProof/>
              </w:rPr>
              <w:t>I.</w:t>
            </w:r>
            <w:r w:rsidR="00BD0A3E" w:rsidRPr="00BD0A3E">
              <w:rPr>
                <w:rFonts w:eastAsiaTheme="minorEastAsia"/>
                <w:noProof/>
              </w:rPr>
              <w:tab/>
            </w:r>
            <w:r w:rsidR="00BD0A3E" w:rsidRPr="00BD0A3E">
              <w:rPr>
                <w:rStyle w:val="Hyperlink"/>
                <w:rFonts w:ascii="Times New Roman" w:hAnsi="Times New Roman" w:cs="Times New Roman"/>
                <w:noProof/>
              </w:rPr>
              <w:t>Cụm khối thi đua:</w:t>
            </w:r>
            <w:r w:rsidR="00BD0A3E" w:rsidRPr="00BD0A3E">
              <w:rPr>
                <w:noProof/>
                <w:webHidden/>
              </w:rPr>
              <w:tab/>
            </w:r>
            <w:r w:rsidR="00BD0A3E" w:rsidRPr="00BD0A3E">
              <w:rPr>
                <w:noProof/>
                <w:webHidden/>
              </w:rPr>
              <w:fldChar w:fldCharType="begin"/>
            </w:r>
            <w:r w:rsidR="00BD0A3E" w:rsidRPr="00BD0A3E">
              <w:rPr>
                <w:noProof/>
                <w:webHidden/>
              </w:rPr>
              <w:instrText xml:space="preserve"> PAGEREF _Toc155252019 \h </w:instrText>
            </w:r>
            <w:r w:rsidR="00BD0A3E" w:rsidRPr="00BD0A3E">
              <w:rPr>
                <w:noProof/>
                <w:webHidden/>
              </w:rPr>
            </w:r>
            <w:r w:rsidR="00BD0A3E" w:rsidRPr="00BD0A3E">
              <w:rPr>
                <w:noProof/>
                <w:webHidden/>
              </w:rPr>
              <w:fldChar w:fldCharType="separate"/>
            </w:r>
            <w:r w:rsidR="00BD0A3E" w:rsidRPr="00BD0A3E">
              <w:rPr>
                <w:noProof/>
                <w:webHidden/>
              </w:rPr>
              <w:t>1</w:t>
            </w:r>
            <w:r w:rsidR="00BD0A3E" w:rsidRPr="00BD0A3E">
              <w:rPr>
                <w:noProof/>
                <w:webHidden/>
              </w:rPr>
              <w:fldChar w:fldCharType="end"/>
            </w:r>
          </w:hyperlink>
        </w:p>
        <w:p w14:paraId="2E0BD982" w14:textId="174A1C83" w:rsidR="00BD0A3E" w:rsidRPr="00BD0A3E" w:rsidRDefault="00BD0A3E">
          <w:pPr>
            <w:pStyle w:val="TOC2"/>
            <w:tabs>
              <w:tab w:val="left" w:pos="660"/>
              <w:tab w:val="right" w:leader="dot" w:pos="9962"/>
            </w:tabs>
            <w:rPr>
              <w:rFonts w:eastAsiaTheme="minorEastAsia"/>
              <w:noProof/>
            </w:rPr>
          </w:pPr>
          <w:hyperlink w:anchor="_Toc155252020" w:history="1">
            <w:r w:rsidRPr="00BD0A3E">
              <w:rPr>
                <w:rStyle w:val="Hyperlink"/>
                <w:rFonts w:ascii="Times New Roman" w:hAnsi="Times New Roman" w:cs="Times New Roman"/>
                <w:i/>
                <w:iCs/>
                <w:noProof/>
              </w:rPr>
              <w:t>1.</w:t>
            </w:r>
            <w:r w:rsidRPr="00BD0A3E">
              <w:rPr>
                <w:rFonts w:eastAsiaTheme="minorEastAsia"/>
                <w:noProof/>
              </w:rPr>
              <w:tab/>
            </w:r>
            <w:r w:rsidRPr="00BD0A3E">
              <w:rPr>
                <w:rStyle w:val="Hyperlink"/>
                <w:rFonts w:ascii="Times New Roman" w:hAnsi="Times New Roman" w:cs="Times New Roman"/>
                <w:i/>
                <w:iCs/>
                <w:noProof/>
              </w:rPr>
              <w:t>Chức năng Hồ sơ khen thưởng:</w:t>
            </w:r>
            <w:r w:rsidRPr="00BD0A3E">
              <w:rPr>
                <w:noProof/>
                <w:webHidden/>
              </w:rPr>
              <w:tab/>
            </w:r>
            <w:r w:rsidRPr="00BD0A3E">
              <w:rPr>
                <w:noProof/>
                <w:webHidden/>
              </w:rPr>
              <w:fldChar w:fldCharType="begin"/>
            </w:r>
            <w:r w:rsidRPr="00BD0A3E">
              <w:rPr>
                <w:noProof/>
                <w:webHidden/>
              </w:rPr>
              <w:instrText xml:space="preserve"> PAGEREF _Toc155252020 \h </w:instrText>
            </w:r>
            <w:r w:rsidRPr="00BD0A3E">
              <w:rPr>
                <w:noProof/>
                <w:webHidden/>
              </w:rPr>
            </w:r>
            <w:r w:rsidRPr="00BD0A3E">
              <w:rPr>
                <w:noProof/>
                <w:webHidden/>
              </w:rPr>
              <w:fldChar w:fldCharType="separate"/>
            </w:r>
            <w:r w:rsidRPr="00BD0A3E">
              <w:rPr>
                <w:noProof/>
                <w:webHidden/>
              </w:rPr>
              <w:t>1</w:t>
            </w:r>
            <w:r w:rsidRPr="00BD0A3E">
              <w:rPr>
                <w:noProof/>
                <w:webHidden/>
              </w:rPr>
              <w:fldChar w:fldCharType="end"/>
            </w:r>
          </w:hyperlink>
        </w:p>
        <w:p w14:paraId="17A4147D" w14:textId="26029D8F" w:rsidR="00BD0A3E" w:rsidRPr="00BD0A3E" w:rsidRDefault="00BD0A3E">
          <w:pPr>
            <w:pStyle w:val="TOC2"/>
            <w:tabs>
              <w:tab w:val="left" w:pos="660"/>
              <w:tab w:val="right" w:leader="dot" w:pos="9962"/>
            </w:tabs>
            <w:rPr>
              <w:rFonts w:eastAsiaTheme="minorEastAsia"/>
              <w:noProof/>
            </w:rPr>
          </w:pPr>
          <w:hyperlink w:anchor="_Toc155252021" w:history="1">
            <w:r w:rsidRPr="00BD0A3E">
              <w:rPr>
                <w:rStyle w:val="Hyperlink"/>
                <w:rFonts w:ascii="Times New Roman" w:hAnsi="Times New Roman" w:cs="Times New Roman"/>
                <w:i/>
                <w:iCs/>
                <w:noProof/>
              </w:rPr>
              <w:t>2.</w:t>
            </w:r>
            <w:r w:rsidRPr="00BD0A3E">
              <w:rPr>
                <w:rFonts w:eastAsiaTheme="minorEastAsia"/>
                <w:noProof/>
              </w:rPr>
              <w:tab/>
            </w:r>
            <w:r w:rsidRPr="00BD0A3E">
              <w:rPr>
                <w:rStyle w:val="Hyperlink"/>
                <w:rFonts w:ascii="Times New Roman" w:hAnsi="Times New Roman" w:cs="Times New Roman"/>
                <w:i/>
                <w:iCs/>
                <w:noProof/>
              </w:rPr>
              <w:t>Chức năng Danh sách trưởng cụm khối:</w:t>
            </w:r>
            <w:r w:rsidRPr="00BD0A3E">
              <w:rPr>
                <w:noProof/>
                <w:webHidden/>
              </w:rPr>
              <w:tab/>
            </w:r>
            <w:r w:rsidRPr="00BD0A3E">
              <w:rPr>
                <w:noProof/>
                <w:webHidden/>
              </w:rPr>
              <w:fldChar w:fldCharType="begin"/>
            </w:r>
            <w:r w:rsidRPr="00BD0A3E">
              <w:rPr>
                <w:noProof/>
                <w:webHidden/>
              </w:rPr>
              <w:instrText xml:space="preserve"> PAGEREF _Toc155252021 \h </w:instrText>
            </w:r>
            <w:r w:rsidRPr="00BD0A3E">
              <w:rPr>
                <w:noProof/>
                <w:webHidden/>
              </w:rPr>
            </w:r>
            <w:r w:rsidRPr="00BD0A3E">
              <w:rPr>
                <w:noProof/>
                <w:webHidden/>
              </w:rPr>
              <w:fldChar w:fldCharType="separate"/>
            </w:r>
            <w:r w:rsidRPr="00BD0A3E">
              <w:rPr>
                <w:noProof/>
                <w:webHidden/>
              </w:rPr>
              <w:t>1</w:t>
            </w:r>
            <w:r w:rsidRPr="00BD0A3E">
              <w:rPr>
                <w:noProof/>
                <w:webHidden/>
              </w:rPr>
              <w:fldChar w:fldCharType="end"/>
            </w:r>
          </w:hyperlink>
        </w:p>
        <w:p w14:paraId="0CB2C519" w14:textId="57CD530F" w:rsidR="00BD0A3E" w:rsidRPr="00BD0A3E" w:rsidRDefault="00BD0A3E">
          <w:pPr>
            <w:pStyle w:val="TOC2"/>
            <w:tabs>
              <w:tab w:val="left" w:pos="660"/>
              <w:tab w:val="right" w:leader="dot" w:pos="9962"/>
            </w:tabs>
            <w:rPr>
              <w:rFonts w:eastAsiaTheme="minorEastAsia"/>
              <w:noProof/>
            </w:rPr>
          </w:pPr>
          <w:hyperlink w:anchor="_Toc155252022" w:history="1">
            <w:r w:rsidRPr="00BD0A3E">
              <w:rPr>
                <w:rStyle w:val="Hyperlink"/>
                <w:rFonts w:ascii="Times New Roman" w:hAnsi="Times New Roman" w:cs="Times New Roman"/>
                <w:i/>
                <w:iCs/>
                <w:noProof/>
              </w:rPr>
              <w:t>3.</w:t>
            </w:r>
            <w:r w:rsidRPr="00BD0A3E">
              <w:rPr>
                <w:rFonts w:eastAsiaTheme="minorEastAsia"/>
                <w:noProof/>
              </w:rPr>
              <w:tab/>
            </w:r>
            <w:r w:rsidRPr="00BD0A3E">
              <w:rPr>
                <w:rStyle w:val="Hyperlink"/>
                <w:rFonts w:ascii="Times New Roman" w:hAnsi="Times New Roman" w:cs="Times New Roman"/>
                <w:i/>
                <w:iCs/>
                <w:noProof/>
              </w:rPr>
              <w:t>Chức năng Trình đề nghị khen thưởng:</w:t>
            </w:r>
            <w:r w:rsidRPr="00BD0A3E">
              <w:rPr>
                <w:noProof/>
                <w:webHidden/>
              </w:rPr>
              <w:tab/>
            </w:r>
            <w:r w:rsidRPr="00BD0A3E">
              <w:rPr>
                <w:noProof/>
                <w:webHidden/>
              </w:rPr>
              <w:fldChar w:fldCharType="begin"/>
            </w:r>
            <w:r w:rsidRPr="00BD0A3E">
              <w:rPr>
                <w:noProof/>
                <w:webHidden/>
              </w:rPr>
              <w:instrText xml:space="preserve"> PAGEREF _Toc155252022 \h </w:instrText>
            </w:r>
            <w:r w:rsidRPr="00BD0A3E">
              <w:rPr>
                <w:noProof/>
                <w:webHidden/>
              </w:rPr>
            </w:r>
            <w:r w:rsidRPr="00BD0A3E">
              <w:rPr>
                <w:noProof/>
                <w:webHidden/>
              </w:rPr>
              <w:fldChar w:fldCharType="separate"/>
            </w:r>
            <w:r w:rsidRPr="00BD0A3E">
              <w:rPr>
                <w:noProof/>
                <w:webHidden/>
              </w:rPr>
              <w:t>2</w:t>
            </w:r>
            <w:r w:rsidRPr="00BD0A3E">
              <w:rPr>
                <w:noProof/>
                <w:webHidden/>
              </w:rPr>
              <w:fldChar w:fldCharType="end"/>
            </w:r>
          </w:hyperlink>
        </w:p>
        <w:p w14:paraId="414000B6" w14:textId="65BB59F2" w:rsidR="00BD0A3E" w:rsidRPr="00BD0A3E" w:rsidRDefault="00BD0A3E">
          <w:pPr>
            <w:pStyle w:val="TOC2"/>
            <w:tabs>
              <w:tab w:val="left" w:pos="660"/>
              <w:tab w:val="right" w:leader="dot" w:pos="9962"/>
            </w:tabs>
            <w:rPr>
              <w:rFonts w:eastAsiaTheme="minorEastAsia"/>
              <w:noProof/>
            </w:rPr>
          </w:pPr>
          <w:hyperlink w:anchor="_Toc155252023" w:history="1">
            <w:r w:rsidRPr="00BD0A3E">
              <w:rPr>
                <w:rStyle w:val="Hyperlink"/>
                <w:rFonts w:ascii="Times New Roman" w:hAnsi="Times New Roman" w:cs="Times New Roman"/>
                <w:i/>
                <w:iCs/>
                <w:noProof/>
              </w:rPr>
              <w:t>4.</w:t>
            </w:r>
            <w:r w:rsidRPr="00BD0A3E">
              <w:rPr>
                <w:rFonts w:eastAsiaTheme="minorEastAsia"/>
                <w:noProof/>
              </w:rPr>
              <w:tab/>
            </w:r>
            <w:r w:rsidRPr="00BD0A3E">
              <w:rPr>
                <w:rStyle w:val="Hyperlink"/>
                <w:rFonts w:ascii="Times New Roman" w:hAnsi="Times New Roman" w:cs="Times New Roman"/>
                <w:i/>
                <w:iCs/>
                <w:noProof/>
              </w:rPr>
              <w:t>Chức năng Quyết định khen thưởng:</w:t>
            </w:r>
            <w:r w:rsidRPr="00BD0A3E">
              <w:rPr>
                <w:noProof/>
                <w:webHidden/>
              </w:rPr>
              <w:tab/>
            </w:r>
            <w:r w:rsidRPr="00BD0A3E">
              <w:rPr>
                <w:noProof/>
                <w:webHidden/>
              </w:rPr>
              <w:fldChar w:fldCharType="begin"/>
            </w:r>
            <w:r w:rsidRPr="00BD0A3E">
              <w:rPr>
                <w:noProof/>
                <w:webHidden/>
              </w:rPr>
              <w:instrText xml:space="preserve"> PAGEREF _Toc155252023 \h </w:instrText>
            </w:r>
            <w:r w:rsidRPr="00BD0A3E">
              <w:rPr>
                <w:noProof/>
                <w:webHidden/>
              </w:rPr>
            </w:r>
            <w:r w:rsidRPr="00BD0A3E">
              <w:rPr>
                <w:noProof/>
                <w:webHidden/>
              </w:rPr>
              <w:fldChar w:fldCharType="separate"/>
            </w:r>
            <w:r w:rsidRPr="00BD0A3E">
              <w:rPr>
                <w:noProof/>
                <w:webHidden/>
              </w:rPr>
              <w:t>2</w:t>
            </w:r>
            <w:r w:rsidRPr="00BD0A3E">
              <w:rPr>
                <w:noProof/>
                <w:webHidden/>
              </w:rPr>
              <w:fldChar w:fldCharType="end"/>
            </w:r>
          </w:hyperlink>
        </w:p>
        <w:p w14:paraId="4F681B89" w14:textId="7BF9DA15" w:rsidR="00BD0A3E" w:rsidRPr="00BD0A3E" w:rsidRDefault="00BD0A3E">
          <w:pPr>
            <w:pStyle w:val="TOC1"/>
            <w:tabs>
              <w:tab w:val="left" w:pos="660"/>
              <w:tab w:val="right" w:leader="dot" w:pos="9962"/>
            </w:tabs>
            <w:rPr>
              <w:rFonts w:eastAsiaTheme="minorEastAsia"/>
              <w:noProof/>
            </w:rPr>
          </w:pPr>
          <w:hyperlink w:anchor="_Toc155252024" w:history="1">
            <w:r w:rsidRPr="00BD0A3E">
              <w:rPr>
                <w:rStyle w:val="Hyperlink"/>
                <w:rFonts w:ascii="Times New Roman" w:hAnsi="Times New Roman" w:cs="Times New Roman"/>
                <w:noProof/>
              </w:rPr>
              <w:t>II.</w:t>
            </w:r>
            <w:r w:rsidRPr="00BD0A3E">
              <w:rPr>
                <w:rFonts w:eastAsiaTheme="minorEastAsia"/>
                <w:noProof/>
              </w:rPr>
              <w:tab/>
            </w:r>
            <w:r w:rsidRPr="00BD0A3E">
              <w:rPr>
                <w:rStyle w:val="Hyperlink"/>
                <w:rFonts w:ascii="Times New Roman" w:hAnsi="Times New Roman" w:cs="Times New Roman"/>
                <w:noProof/>
              </w:rPr>
              <w:t>Quản lý phong trào thi đua:</w:t>
            </w:r>
            <w:r w:rsidRPr="00BD0A3E">
              <w:rPr>
                <w:noProof/>
                <w:webHidden/>
              </w:rPr>
              <w:tab/>
            </w:r>
            <w:r w:rsidRPr="00BD0A3E">
              <w:rPr>
                <w:noProof/>
                <w:webHidden/>
              </w:rPr>
              <w:fldChar w:fldCharType="begin"/>
            </w:r>
            <w:r w:rsidRPr="00BD0A3E">
              <w:rPr>
                <w:noProof/>
                <w:webHidden/>
              </w:rPr>
              <w:instrText xml:space="preserve"> PAGEREF _Toc155252024 \h </w:instrText>
            </w:r>
            <w:r w:rsidRPr="00BD0A3E">
              <w:rPr>
                <w:noProof/>
                <w:webHidden/>
              </w:rPr>
            </w:r>
            <w:r w:rsidRPr="00BD0A3E">
              <w:rPr>
                <w:noProof/>
                <w:webHidden/>
              </w:rPr>
              <w:fldChar w:fldCharType="separate"/>
            </w:r>
            <w:r w:rsidRPr="00BD0A3E">
              <w:rPr>
                <w:noProof/>
                <w:webHidden/>
              </w:rPr>
              <w:t>2</w:t>
            </w:r>
            <w:r w:rsidRPr="00BD0A3E">
              <w:rPr>
                <w:noProof/>
                <w:webHidden/>
              </w:rPr>
              <w:fldChar w:fldCharType="end"/>
            </w:r>
          </w:hyperlink>
        </w:p>
        <w:p w14:paraId="67F5334E" w14:textId="2D3E5049" w:rsidR="00BD0A3E" w:rsidRPr="00BD0A3E" w:rsidRDefault="00BD0A3E">
          <w:pPr>
            <w:pStyle w:val="TOC2"/>
            <w:tabs>
              <w:tab w:val="left" w:pos="660"/>
              <w:tab w:val="right" w:leader="dot" w:pos="9962"/>
            </w:tabs>
            <w:rPr>
              <w:rFonts w:eastAsiaTheme="minorEastAsia"/>
              <w:noProof/>
            </w:rPr>
          </w:pPr>
          <w:hyperlink w:anchor="_Toc155252025" w:history="1">
            <w:r w:rsidRPr="00BD0A3E">
              <w:rPr>
                <w:rStyle w:val="Hyperlink"/>
                <w:rFonts w:ascii="Times New Roman" w:hAnsi="Times New Roman" w:cs="Times New Roman"/>
                <w:i/>
                <w:iCs/>
                <w:noProof/>
              </w:rPr>
              <w:t>1.</w:t>
            </w:r>
            <w:r w:rsidRPr="00BD0A3E">
              <w:rPr>
                <w:rFonts w:eastAsiaTheme="minorEastAsia"/>
                <w:noProof/>
              </w:rPr>
              <w:tab/>
            </w:r>
            <w:r w:rsidRPr="00BD0A3E">
              <w:rPr>
                <w:rStyle w:val="Hyperlink"/>
                <w:rFonts w:ascii="Times New Roman" w:hAnsi="Times New Roman" w:cs="Times New Roman"/>
                <w:i/>
                <w:iCs/>
                <w:noProof/>
              </w:rPr>
              <w:t>Chức năng Phê duyệt đề nghị khen thưởng</w:t>
            </w:r>
            <w:r w:rsidRPr="00BD0A3E">
              <w:rPr>
                <w:noProof/>
                <w:webHidden/>
              </w:rPr>
              <w:tab/>
            </w:r>
            <w:r w:rsidRPr="00BD0A3E">
              <w:rPr>
                <w:noProof/>
                <w:webHidden/>
              </w:rPr>
              <w:fldChar w:fldCharType="begin"/>
            </w:r>
            <w:r w:rsidRPr="00BD0A3E">
              <w:rPr>
                <w:noProof/>
                <w:webHidden/>
              </w:rPr>
              <w:instrText xml:space="preserve"> PAGEREF _Toc155252025 \h </w:instrText>
            </w:r>
            <w:r w:rsidRPr="00BD0A3E">
              <w:rPr>
                <w:noProof/>
                <w:webHidden/>
              </w:rPr>
            </w:r>
            <w:r w:rsidRPr="00BD0A3E">
              <w:rPr>
                <w:noProof/>
                <w:webHidden/>
              </w:rPr>
              <w:fldChar w:fldCharType="separate"/>
            </w:r>
            <w:r w:rsidRPr="00BD0A3E">
              <w:rPr>
                <w:noProof/>
                <w:webHidden/>
              </w:rPr>
              <w:t>2</w:t>
            </w:r>
            <w:r w:rsidRPr="00BD0A3E">
              <w:rPr>
                <w:noProof/>
                <w:webHidden/>
              </w:rPr>
              <w:fldChar w:fldCharType="end"/>
            </w:r>
          </w:hyperlink>
        </w:p>
        <w:p w14:paraId="44BE1DB0" w14:textId="1365C3A1" w:rsidR="00BD0A3E" w:rsidRPr="00BD0A3E" w:rsidRDefault="00BD0A3E">
          <w:pPr>
            <w:pStyle w:val="TOC2"/>
            <w:tabs>
              <w:tab w:val="left" w:pos="660"/>
              <w:tab w:val="right" w:leader="dot" w:pos="9962"/>
            </w:tabs>
            <w:rPr>
              <w:rFonts w:eastAsiaTheme="minorEastAsia"/>
              <w:noProof/>
            </w:rPr>
          </w:pPr>
          <w:hyperlink w:anchor="_Toc155252026" w:history="1">
            <w:r w:rsidRPr="00BD0A3E">
              <w:rPr>
                <w:rStyle w:val="Hyperlink"/>
                <w:rFonts w:ascii="Times New Roman" w:hAnsi="Times New Roman" w:cs="Times New Roman"/>
                <w:i/>
                <w:iCs/>
                <w:noProof/>
              </w:rPr>
              <w:t>2.</w:t>
            </w:r>
            <w:r w:rsidRPr="00BD0A3E">
              <w:rPr>
                <w:rFonts w:eastAsiaTheme="minorEastAsia"/>
                <w:noProof/>
              </w:rPr>
              <w:tab/>
            </w:r>
            <w:r w:rsidRPr="00BD0A3E">
              <w:rPr>
                <w:rStyle w:val="Hyperlink"/>
                <w:rFonts w:ascii="Times New Roman" w:hAnsi="Times New Roman" w:cs="Times New Roman"/>
                <w:i/>
                <w:iCs/>
                <w:noProof/>
              </w:rPr>
              <w:t>Chức năng Hồ sơ tham gia thi đua:</w:t>
            </w:r>
            <w:r w:rsidRPr="00BD0A3E">
              <w:rPr>
                <w:noProof/>
                <w:webHidden/>
              </w:rPr>
              <w:tab/>
            </w:r>
            <w:r w:rsidRPr="00BD0A3E">
              <w:rPr>
                <w:noProof/>
                <w:webHidden/>
              </w:rPr>
              <w:fldChar w:fldCharType="begin"/>
            </w:r>
            <w:r w:rsidRPr="00BD0A3E">
              <w:rPr>
                <w:noProof/>
                <w:webHidden/>
              </w:rPr>
              <w:instrText xml:space="preserve"> PAGEREF _Toc155252026 \h </w:instrText>
            </w:r>
            <w:r w:rsidRPr="00BD0A3E">
              <w:rPr>
                <w:noProof/>
                <w:webHidden/>
              </w:rPr>
            </w:r>
            <w:r w:rsidRPr="00BD0A3E">
              <w:rPr>
                <w:noProof/>
                <w:webHidden/>
              </w:rPr>
              <w:fldChar w:fldCharType="separate"/>
            </w:r>
            <w:r w:rsidRPr="00BD0A3E">
              <w:rPr>
                <w:noProof/>
                <w:webHidden/>
              </w:rPr>
              <w:t>2</w:t>
            </w:r>
            <w:r w:rsidRPr="00BD0A3E">
              <w:rPr>
                <w:noProof/>
                <w:webHidden/>
              </w:rPr>
              <w:fldChar w:fldCharType="end"/>
            </w:r>
          </w:hyperlink>
        </w:p>
        <w:p w14:paraId="4C85C76C" w14:textId="7830616C" w:rsidR="00BD0A3E" w:rsidRPr="00BD0A3E" w:rsidRDefault="00BD0A3E">
          <w:pPr>
            <w:pStyle w:val="TOC1"/>
            <w:tabs>
              <w:tab w:val="left" w:pos="660"/>
              <w:tab w:val="right" w:leader="dot" w:pos="9962"/>
            </w:tabs>
            <w:rPr>
              <w:rFonts w:eastAsiaTheme="minorEastAsia"/>
              <w:noProof/>
            </w:rPr>
          </w:pPr>
          <w:hyperlink w:anchor="_Toc155252027" w:history="1">
            <w:r w:rsidRPr="00BD0A3E">
              <w:rPr>
                <w:rStyle w:val="Hyperlink"/>
                <w:rFonts w:ascii="Times New Roman" w:hAnsi="Times New Roman" w:cs="Times New Roman"/>
                <w:noProof/>
              </w:rPr>
              <w:t>III.</w:t>
            </w:r>
            <w:r w:rsidRPr="00BD0A3E">
              <w:rPr>
                <w:rFonts w:eastAsiaTheme="minorEastAsia"/>
                <w:noProof/>
              </w:rPr>
              <w:tab/>
            </w:r>
            <w:r w:rsidRPr="00BD0A3E">
              <w:rPr>
                <w:rStyle w:val="Hyperlink"/>
                <w:rFonts w:ascii="Times New Roman" w:hAnsi="Times New Roman" w:cs="Times New Roman"/>
                <w:noProof/>
              </w:rPr>
              <w:t>Báo cáo thống kê:</w:t>
            </w:r>
            <w:r w:rsidRPr="00BD0A3E">
              <w:rPr>
                <w:noProof/>
                <w:webHidden/>
              </w:rPr>
              <w:tab/>
            </w:r>
            <w:r w:rsidRPr="00BD0A3E">
              <w:rPr>
                <w:noProof/>
                <w:webHidden/>
              </w:rPr>
              <w:fldChar w:fldCharType="begin"/>
            </w:r>
            <w:r w:rsidRPr="00BD0A3E">
              <w:rPr>
                <w:noProof/>
                <w:webHidden/>
              </w:rPr>
              <w:instrText xml:space="preserve"> PAGEREF _Toc155252027 \h </w:instrText>
            </w:r>
            <w:r w:rsidRPr="00BD0A3E">
              <w:rPr>
                <w:noProof/>
                <w:webHidden/>
              </w:rPr>
            </w:r>
            <w:r w:rsidRPr="00BD0A3E">
              <w:rPr>
                <w:noProof/>
                <w:webHidden/>
              </w:rPr>
              <w:fldChar w:fldCharType="separate"/>
            </w:r>
            <w:r w:rsidRPr="00BD0A3E">
              <w:rPr>
                <w:noProof/>
                <w:webHidden/>
              </w:rPr>
              <w:t>2</w:t>
            </w:r>
            <w:r w:rsidRPr="00BD0A3E">
              <w:rPr>
                <w:noProof/>
                <w:webHidden/>
              </w:rPr>
              <w:fldChar w:fldCharType="end"/>
            </w:r>
          </w:hyperlink>
        </w:p>
        <w:p w14:paraId="434055F2" w14:textId="4676C7C1" w:rsidR="00BD0A3E" w:rsidRPr="00BD0A3E" w:rsidRDefault="00BD0A3E">
          <w:pPr>
            <w:pStyle w:val="TOC1"/>
            <w:tabs>
              <w:tab w:val="left" w:pos="660"/>
              <w:tab w:val="right" w:leader="dot" w:pos="9962"/>
            </w:tabs>
            <w:rPr>
              <w:rFonts w:eastAsiaTheme="minorEastAsia"/>
              <w:noProof/>
            </w:rPr>
          </w:pPr>
          <w:hyperlink w:anchor="_Toc155252028" w:history="1">
            <w:r w:rsidRPr="00BD0A3E">
              <w:rPr>
                <w:rStyle w:val="Hyperlink"/>
                <w:rFonts w:ascii="Times New Roman" w:hAnsi="Times New Roman" w:cs="Times New Roman"/>
                <w:noProof/>
              </w:rPr>
              <w:t>IV.</w:t>
            </w:r>
            <w:r w:rsidRPr="00BD0A3E">
              <w:rPr>
                <w:rFonts w:eastAsiaTheme="minorEastAsia"/>
                <w:noProof/>
              </w:rPr>
              <w:tab/>
            </w:r>
            <w:r w:rsidRPr="00BD0A3E">
              <w:rPr>
                <w:rStyle w:val="Hyperlink"/>
                <w:rFonts w:ascii="Times New Roman" w:hAnsi="Times New Roman" w:cs="Times New Roman"/>
                <w:noProof/>
              </w:rPr>
              <w:t>Nội dung khác:</w:t>
            </w:r>
            <w:r w:rsidRPr="00BD0A3E">
              <w:rPr>
                <w:noProof/>
                <w:webHidden/>
              </w:rPr>
              <w:tab/>
            </w:r>
            <w:r w:rsidRPr="00BD0A3E">
              <w:rPr>
                <w:noProof/>
                <w:webHidden/>
              </w:rPr>
              <w:fldChar w:fldCharType="begin"/>
            </w:r>
            <w:r w:rsidRPr="00BD0A3E">
              <w:rPr>
                <w:noProof/>
                <w:webHidden/>
              </w:rPr>
              <w:instrText xml:space="preserve"> PAGEREF _Toc155252028 \h </w:instrText>
            </w:r>
            <w:r w:rsidRPr="00BD0A3E">
              <w:rPr>
                <w:noProof/>
                <w:webHidden/>
              </w:rPr>
            </w:r>
            <w:r w:rsidRPr="00BD0A3E">
              <w:rPr>
                <w:noProof/>
                <w:webHidden/>
              </w:rPr>
              <w:fldChar w:fldCharType="separate"/>
            </w:r>
            <w:r w:rsidRPr="00BD0A3E">
              <w:rPr>
                <w:noProof/>
                <w:webHidden/>
              </w:rPr>
              <w:t>3</w:t>
            </w:r>
            <w:r w:rsidRPr="00BD0A3E">
              <w:rPr>
                <w:noProof/>
                <w:webHidden/>
              </w:rPr>
              <w:fldChar w:fldCharType="end"/>
            </w:r>
          </w:hyperlink>
        </w:p>
        <w:p w14:paraId="2C668329" w14:textId="162E0B58" w:rsidR="003161C3" w:rsidRDefault="003161C3">
          <w:r w:rsidRPr="00BD0A3E">
            <w:rPr>
              <w:rFonts w:ascii="Times New Roman" w:hAnsi="Times New Roman" w:cs="Times New Roman"/>
              <w:noProof/>
              <w:sz w:val="26"/>
              <w:szCs w:val="26"/>
            </w:rPr>
            <w:fldChar w:fldCharType="end"/>
          </w:r>
        </w:p>
      </w:sdtContent>
    </w:sdt>
    <w:p w14:paraId="642D94FB" w14:textId="77777777" w:rsidR="003161C3" w:rsidRDefault="003161C3">
      <w:pPr>
        <w:rPr>
          <w:rFonts w:ascii="Times New Roman" w:hAnsi="Times New Roman" w:cs="Times New Roman"/>
          <w:sz w:val="26"/>
          <w:szCs w:val="26"/>
        </w:rPr>
      </w:pPr>
    </w:p>
    <w:p w14:paraId="0EC9F429" w14:textId="13175C50" w:rsidR="00C9616D" w:rsidRPr="003161C3" w:rsidRDefault="00C9616D" w:rsidP="003161C3">
      <w:pPr>
        <w:pStyle w:val="ListParagraph"/>
        <w:numPr>
          <w:ilvl w:val="0"/>
          <w:numId w:val="2"/>
        </w:numPr>
        <w:outlineLvl w:val="0"/>
        <w:rPr>
          <w:rFonts w:ascii="Times New Roman" w:hAnsi="Times New Roman" w:cs="Times New Roman"/>
          <w:b/>
          <w:bCs/>
          <w:sz w:val="26"/>
          <w:szCs w:val="26"/>
        </w:rPr>
      </w:pPr>
      <w:bookmarkStart w:id="0" w:name="_Toc155252019"/>
      <w:r w:rsidRPr="003161C3">
        <w:rPr>
          <w:rFonts w:ascii="Times New Roman" w:hAnsi="Times New Roman" w:cs="Times New Roman"/>
          <w:b/>
          <w:bCs/>
          <w:sz w:val="26"/>
          <w:szCs w:val="26"/>
        </w:rPr>
        <w:t>Cụm khối thi đua:</w:t>
      </w:r>
      <w:bookmarkEnd w:id="0"/>
    </w:p>
    <w:p w14:paraId="6DDAF23C" w14:textId="304D83B7" w:rsidR="00C9616D" w:rsidRPr="003161C3" w:rsidRDefault="00C9616D" w:rsidP="003161C3">
      <w:pPr>
        <w:pStyle w:val="ListParagraph"/>
        <w:numPr>
          <w:ilvl w:val="0"/>
          <w:numId w:val="3"/>
        </w:numPr>
        <w:outlineLvl w:val="1"/>
        <w:rPr>
          <w:rFonts w:ascii="Times New Roman" w:hAnsi="Times New Roman" w:cs="Times New Roman"/>
          <w:b/>
          <w:bCs/>
          <w:i/>
          <w:iCs/>
          <w:sz w:val="26"/>
          <w:szCs w:val="26"/>
        </w:rPr>
      </w:pPr>
      <w:bookmarkStart w:id="1" w:name="_Toc155252020"/>
      <w:r w:rsidRPr="003161C3">
        <w:rPr>
          <w:rFonts w:ascii="Times New Roman" w:hAnsi="Times New Roman" w:cs="Times New Roman"/>
          <w:b/>
          <w:bCs/>
          <w:i/>
          <w:iCs/>
          <w:sz w:val="26"/>
          <w:szCs w:val="26"/>
        </w:rPr>
        <w:t>Chức năng Hồ sơ khen thưởng:</w:t>
      </w:r>
      <w:bookmarkEnd w:id="1"/>
    </w:p>
    <w:p w14:paraId="566F476F" w14:textId="5F199EDB" w:rsidR="00C9616D" w:rsidRDefault="00C9616D" w:rsidP="00C9616D">
      <w:pPr>
        <w:rPr>
          <w:rFonts w:ascii="Times New Roman" w:hAnsi="Times New Roman" w:cs="Times New Roman"/>
          <w:sz w:val="26"/>
          <w:szCs w:val="26"/>
        </w:rPr>
      </w:pPr>
      <w:r>
        <w:rPr>
          <w:rFonts w:ascii="Times New Roman" w:hAnsi="Times New Roman" w:cs="Times New Roman"/>
          <w:sz w:val="26"/>
          <w:szCs w:val="26"/>
        </w:rPr>
        <w:t>Đg dẫn: Cụm khối thi đua / Khen thưởng cụm khối / Hồ sơ khen thưởng</w:t>
      </w:r>
    </w:p>
    <w:p w14:paraId="06478E35" w14:textId="4E7A577F" w:rsidR="00C9616D" w:rsidRDefault="00C9616D" w:rsidP="00470C37">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4C9FF80" wp14:editId="39C815BC">
            <wp:extent cx="4876800" cy="2360246"/>
            <wp:effectExtent l="19050" t="19050" r="19050" b="21590"/>
            <wp:docPr id="603771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83916" cy="2363690"/>
                    </a:xfrm>
                    <a:prstGeom prst="rect">
                      <a:avLst/>
                    </a:prstGeom>
                    <a:noFill/>
                    <a:ln>
                      <a:solidFill>
                        <a:schemeClr val="accent1"/>
                      </a:solidFill>
                    </a:ln>
                  </pic:spPr>
                </pic:pic>
              </a:graphicData>
            </a:graphic>
          </wp:inline>
        </w:drawing>
      </w:r>
    </w:p>
    <w:p w14:paraId="0F046DF6" w14:textId="3CD6AD45" w:rsidR="00C9616D" w:rsidRDefault="00C9616D" w:rsidP="00C9616D">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Xem lại phần chức năng đánh dấu ở hình trên, vì đây là hồ sơ khen thưởng là cụm khối thi đua nên phần này tạm thời để đơn vị chọn cấp độ khen thưởng.</w:t>
      </w:r>
    </w:p>
    <w:p w14:paraId="38E33C60" w14:textId="56178DAC" w:rsidR="00C9616D" w:rsidRPr="003161C3" w:rsidRDefault="00C9616D" w:rsidP="003161C3">
      <w:pPr>
        <w:pStyle w:val="ListParagraph"/>
        <w:numPr>
          <w:ilvl w:val="0"/>
          <w:numId w:val="3"/>
        </w:numPr>
        <w:outlineLvl w:val="1"/>
        <w:rPr>
          <w:rFonts w:ascii="Times New Roman" w:hAnsi="Times New Roman" w:cs="Times New Roman"/>
          <w:b/>
          <w:bCs/>
          <w:i/>
          <w:iCs/>
          <w:sz w:val="26"/>
          <w:szCs w:val="26"/>
        </w:rPr>
      </w:pPr>
      <w:bookmarkStart w:id="2" w:name="_Toc155252021"/>
      <w:r w:rsidRPr="003161C3">
        <w:rPr>
          <w:rFonts w:ascii="Times New Roman" w:hAnsi="Times New Roman" w:cs="Times New Roman"/>
          <w:b/>
          <w:bCs/>
          <w:i/>
          <w:iCs/>
          <w:sz w:val="26"/>
          <w:szCs w:val="26"/>
        </w:rPr>
        <w:t>Chức năng Danh sách trưởng cụm khối:</w:t>
      </w:r>
      <w:bookmarkEnd w:id="2"/>
    </w:p>
    <w:p w14:paraId="651E784D" w14:textId="713C8E1B" w:rsidR="00C9616D" w:rsidRDefault="00C9616D" w:rsidP="00C9616D">
      <w:pPr>
        <w:rPr>
          <w:rFonts w:ascii="Times New Roman" w:hAnsi="Times New Roman" w:cs="Times New Roman"/>
          <w:sz w:val="26"/>
          <w:szCs w:val="26"/>
        </w:rPr>
      </w:pPr>
      <w:r>
        <w:rPr>
          <w:rFonts w:ascii="Times New Roman" w:hAnsi="Times New Roman" w:cs="Times New Roman"/>
          <w:sz w:val="26"/>
          <w:szCs w:val="26"/>
        </w:rPr>
        <w:lastRenderedPageBreak/>
        <w:t>Đg dẫn: Cụm khối thi đua / Danh sách trưởng cụm khối</w:t>
      </w:r>
    </w:p>
    <w:p w14:paraId="373A9245" w14:textId="2DF97D73" w:rsidR="00C9616D" w:rsidRDefault="00C9616D" w:rsidP="00C9616D">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Xem lại chức năng này, vì khi đơn vị chưa cập nhật danh sách trưởng cụm khối thi đua năm 2024. </w:t>
      </w:r>
      <w:r w:rsidRPr="00C9616D">
        <w:rPr>
          <w:rFonts w:ascii="Times New Roman" w:hAnsi="Times New Roman" w:cs="Times New Roman"/>
          <w:sz w:val="26"/>
          <w:szCs w:val="26"/>
        </w:rPr>
        <w:sym w:font="Wingdings" w:char="F0E8"/>
      </w:r>
      <w:r>
        <w:rPr>
          <w:rFonts w:ascii="Times New Roman" w:hAnsi="Times New Roman" w:cs="Times New Roman"/>
          <w:sz w:val="26"/>
          <w:szCs w:val="26"/>
        </w:rPr>
        <w:t xml:space="preserve"> khi tạo hồ sơ đề nghị khen thưởng thì đơn vị là trưởng cụm khối </w:t>
      </w:r>
      <w:r w:rsidR="001A05A4">
        <w:rPr>
          <w:rFonts w:ascii="Times New Roman" w:hAnsi="Times New Roman" w:cs="Times New Roman"/>
          <w:sz w:val="26"/>
          <w:szCs w:val="26"/>
        </w:rPr>
        <w:t>ko tạo đc hồ sơ đề nghị khen thưởng vì chưa tạo danh sách trưởng cụm khối 2024.</w:t>
      </w:r>
    </w:p>
    <w:p w14:paraId="7992E29C" w14:textId="3556F3CB" w:rsidR="001A05A4" w:rsidRPr="003161C3" w:rsidRDefault="001A05A4" w:rsidP="003161C3">
      <w:pPr>
        <w:pStyle w:val="ListParagraph"/>
        <w:numPr>
          <w:ilvl w:val="0"/>
          <w:numId w:val="3"/>
        </w:numPr>
        <w:outlineLvl w:val="1"/>
        <w:rPr>
          <w:rFonts w:ascii="Times New Roman" w:hAnsi="Times New Roman" w:cs="Times New Roman"/>
          <w:b/>
          <w:bCs/>
          <w:i/>
          <w:iCs/>
          <w:sz w:val="26"/>
          <w:szCs w:val="26"/>
        </w:rPr>
      </w:pPr>
      <w:bookmarkStart w:id="3" w:name="_Toc155252022"/>
      <w:r w:rsidRPr="003161C3">
        <w:rPr>
          <w:rFonts w:ascii="Times New Roman" w:hAnsi="Times New Roman" w:cs="Times New Roman"/>
          <w:b/>
          <w:bCs/>
          <w:i/>
          <w:iCs/>
          <w:sz w:val="26"/>
          <w:szCs w:val="26"/>
        </w:rPr>
        <w:t>Chức năng Trình đề nghị khen thưởng:</w:t>
      </w:r>
      <w:bookmarkEnd w:id="3"/>
    </w:p>
    <w:p w14:paraId="4338A585" w14:textId="53A37EAF" w:rsidR="001A05A4" w:rsidRDefault="001A05A4" w:rsidP="001A05A4">
      <w:pPr>
        <w:rPr>
          <w:rFonts w:ascii="Times New Roman" w:hAnsi="Times New Roman" w:cs="Times New Roman"/>
          <w:sz w:val="26"/>
          <w:szCs w:val="26"/>
        </w:rPr>
      </w:pPr>
      <w:r>
        <w:rPr>
          <w:rFonts w:ascii="Times New Roman" w:hAnsi="Times New Roman" w:cs="Times New Roman"/>
          <w:sz w:val="26"/>
          <w:szCs w:val="26"/>
        </w:rPr>
        <w:t>Đg dẫn: Cụm khối thi đua / Trình đề nghị khen thưởng</w:t>
      </w:r>
    </w:p>
    <w:p w14:paraId="2553D6E4" w14:textId="31DF9D7F" w:rsidR="001A05A4" w:rsidRDefault="001A05A4" w:rsidP="001A05A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Xem lại chức năng này, tại đơn vị là Sở Nội vụ ko tạo được thông tin Tờ trình kết quả khen thưởng để trình lên UBND tỉnh.</w:t>
      </w:r>
    </w:p>
    <w:p w14:paraId="215669CC" w14:textId="7954A95C" w:rsidR="008A36AE" w:rsidRPr="003161C3" w:rsidRDefault="008A36AE" w:rsidP="003161C3">
      <w:pPr>
        <w:pStyle w:val="ListParagraph"/>
        <w:numPr>
          <w:ilvl w:val="0"/>
          <w:numId w:val="3"/>
        </w:numPr>
        <w:outlineLvl w:val="1"/>
        <w:rPr>
          <w:rFonts w:ascii="Times New Roman" w:hAnsi="Times New Roman" w:cs="Times New Roman"/>
          <w:b/>
          <w:bCs/>
          <w:i/>
          <w:iCs/>
          <w:sz w:val="26"/>
          <w:szCs w:val="26"/>
        </w:rPr>
      </w:pPr>
      <w:bookmarkStart w:id="4" w:name="_Toc155252023"/>
      <w:r w:rsidRPr="003161C3">
        <w:rPr>
          <w:rFonts w:ascii="Times New Roman" w:hAnsi="Times New Roman" w:cs="Times New Roman"/>
          <w:b/>
          <w:bCs/>
          <w:i/>
          <w:iCs/>
          <w:sz w:val="26"/>
          <w:szCs w:val="26"/>
        </w:rPr>
        <w:t>Chức năng Quyết định khen thưởng:</w:t>
      </w:r>
      <w:bookmarkEnd w:id="4"/>
    </w:p>
    <w:p w14:paraId="46BA5B7A" w14:textId="4A1D7907" w:rsidR="008A36AE" w:rsidRDefault="008A36AE" w:rsidP="008A36AE">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Xem lại chức năng </w:t>
      </w:r>
      <w:proofErr w:type="gramStart"/>
      <w:r>
        <w:rPr>
          <w:rFonts w:ascii="Times New Roman" w:hAnsi="Times New Roman" w:cs="Times New Roman"/>
          <w:sz w:val="26"/>
          <w:szCs w:val="26"/>
        </w:rPr>
        <w:t>In</w:t>
      </w:r>
      <w:proofErr w:type="gramEnd"/>
      <w:r>
        <w:rPr>
          <w:rFonts w:ascii="Times New Roman" w:hAnsi="Times New Roman" w:cs="Times New Roman"/>
          <w:sz w:val="26"/>
          <w:szCs w:val="26"/>
        </w:rPr>
        <w:t xml:space="preserve"> quyết định khen thưởng =&gt; Hiện tại trên phần mềm in quyết định khen thưởng nhưng lại hiển thị là tờ trình đề nghị khen thưởng.</w:t>
      </w:r>
    </w:p>
    <w:p w14:paraId="486ADC66" w14:textId="0382492C" w:rsidR="00567C75" w:rsidRPr="008A36AE" w:rsidRDefault="00567C75" w:rsidP="008A36AE">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Bổ sung thêm chức năng trả lại hồ sơ đề nghị khen thưởng.</w:t>
      </w:r>
    </w:p>
    <w:p w14:paraId="37D9D505" w14:textId="77777777" w:rsidR="00567C75" w:rsidRPr="003161C3" w:rsidRDefault="00567C75" w:rsidP="003161C3">
      <w:pPr>
        <w:pStyle w:val="ListParagraph"/>
        <w:numPr>
          <w:ilvl w:val="0"/>
          <w:numId w:val="2"/>
        </w:numPr>
        <w:outlineLvl w:val="0"/>
        <w:rPr>
          <w:rFonts w:ascii="Times New Roman" w:hAnsi="Times New Roman" w:cs="Times New Roman"/>
          <w:b/>
          <w:bCs/>
          <w:sz w:val="26"/>
          <w:szCs w:val="26"/>
        </w:rPr>
      </w:pPr>
      <w:bookmarkStart w:id="5" w:name="_Toc155252024"/>
      <w:r w:rsidRPr="003161C3">
        <w:rPr>
          <w:rFonts w:ascii="Times New Roman" w:hAnsi="Times New Roman" w:cs="Times New Roman"/>
          <w:b/>
          <w:bCs/>
          <w:sz w:val="26"/>
          <w:szCs w:val="26"/>
        </w:rPr>
        <w:t>Quản lý phong trào thi đua:</w:t>
      </w:r>
      <w:bookmarkEnd w:id="5"/>
    </w:p>
    <w:p w14:paraId="42870C9E" w14:textId="77777777" w:rsidR="00567C75" w:rsidRPr="003161C3" w:rsidRDefault="00567C75" w:rsidP="003161C3">
      <w:pPr>
        <w:pStyle w:val="ListParagraph"/>
        <w:numPr>
          <w:ilvl w:val="0"/>
          <w:numId w:val="5"/>
        </w:numPr>
        <w:outlineLvl w:val="1"/>
        <w:rPr>
          <w:rFonts w:ascii="Times New Roman" w:hAnsi="Times New Roman" w:cs="Times New Roman"/>
          <w:b/>
          <w:bCs/>
          <w:i/>
          <w:iCs/>
          <w:sz w:val="26"/>
          <w:szCs w:val="26"/>
        </w:rPr>
      </w:pPr>
      <w:bookmarkStart w:id="6" w:name="_Toc155252025"/>
      <w:r w:rsidRPr="003161C3">
        <w:rPr>
          <w:rFonts w:ascii="Times New Roman" w:hAnsi="Times New Roman" w:cs="Times New Roman"/>
          <w:b/>
          <w:bCs/>
          <w:i/>
          <w:iCs/>
          <w:sz w:val="26"/>
          <w:szCs w:val="26"/>
        </w:rPr>
        <w:t>Chức năng Phê duyệt đề nghị khen thưởng</w:t>
      </w:r>
      <w:bookmarkEnd w:id="6"/>
    </w:p>
    <w:p w14:paraId="3CE45E52" w14:textId="77777777" w:rsidR="00567C75" w:rsidRDefault="00567C75" w:rsidP="00567C75">
      <w:pPr>
        <w:rPr>
          <w:rFonts w:ascii="Times New Roman" w:hAnsi="Times New Roman" w:cs="Times New Roman"/>
          <w:sz w:val="26"/>
          <w:szCs w:val="26"/>
        </w:rPr>
      </w:pPr>
      <w:r>
        <w:rPr>
          <w:rFonts w:ascii="Times New Roman" w:hAnsi="Times New Roman" w:cs="Times New Roman"/>
          <w:sz w:val="26"/>
          <w:szCs w:val="26"/>
        </w:rPr>
        <w:t>Đg dẫn: Quản lý phong trào thi đua / Phong trào thi đua / Phê duyệt đề nghị khen thưởng</w:t>
      </w:r>
    </w:p>
    <w:p w14:paraId="3EFA6789" w14:textId="1DC38914" w:rsidR="00C9616D" w:rsidRDefault="00567C75" w:rsidP="00567C75">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Xem lại chức năng này, nên chỉ hiển thị những phong trào thi đua theo từng tài khoản đăng nhập =&gt; Hiện tại trên phần mềm đang hiển thị toàn bộ danh sách phong trào thi đua có trên hệ thống.</w:t>
      </w:r>
    </w:p>
    <w:p w14:paraId="3895276F" w14:textId="4150723D" w:rsidR="00567C75" w:rsidRPr="003161C3" w:rsidRDefault="00567C75" w:rsidP="003161C3">
      <w:pPr>
        <w:pStyle w:val="ListParagraph"/>
        <w:numPr>
          <w:ilvl w:val="0"/>
          <w:numId w:val="5"/>
        </w:numPr>
        <w:outlineLvl w:val="1"/>
        <w:rPr>
          <w:rFonts w:ascii="Times New Roman" w:hAnsi="Times New Roman" w:cs="Times New Roman"/>
          <w:b/>
          <w:bCs/>
          <w:i/>
          <w:iCs/>
          <w:sz w:val="26"/>
          <w:szCs w:val="26"/>
        </w:rPr>
      </w:pPr>
      <w:bookmarkStart w:id="7" w:name="_Toc155252026"/>
      <w:r w:rsidRPr="003161C3">
        <w:rPr>
          <w:rFonts w:ascii="Times New Roman" w:hAnsi="Times New Roman" w:cs="Times New Roman"/>
          <w:b/>
          <w:bCs/>
          <w:i/>
          <w:iCs/>
          <w:sz w:val="26"/>
          <w:szCs w:val="26"/>
        </w:rPr>
        <w:t>Chức năng Hồ sơ tham gia thi đua:</w:t>
      </w:r>
      <w:bookmarkEnd w:id="7"/>
    </w:p>
    <w:p w14:paraId="708A543D" w14:textId="79E520F9" w:rsidR="00567C75" w:rsidRDefault="00567C75" w:rsidP="00567C75">
      <w:pPr>
        <w:rPr>
          <w:rFonts w:ascii="Times New Roman" w:hAnsi="Times New Roman" w:cs="Times New Roman"/>
          <w:sz w:val="26"/>
          <w:szCs w:val="26"/>
        </w:rPr>
      </w:pPr>
      <w:r>
        <w:rPr>
          <w:rFonts w:ascii="Times New Roman" w:hAnsi="Times New Roman" w:cs="Times New Roman"/>
          <w:sz w:val="26"/>
          <w:szCs w:val="26"/>
        </w:rPr>
        <w:t>Đg dẫn: Quản lý phong trào thi đua / Hồ sơ thi đua / Hồ sơ tham gia thi đua</w:t>
      </w:r>
    </w:p>
    <w:p w14:paraId="32858D20" w14:textId="15B01B4A" w:rsidR="00567C75" w:rsidRDefault="00567C75" w:rsidP="00567C75">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Xem lại chức năng này, tại tài khoản đăng nhập chỉ nên nhìn đc các danh sách phong trào thi đua do đơn vị phát động, hoặc do cấp trên phát động</w:t>
      </w:r>
      <w:r w:rsidR="00470C37">
        <w:rPr>
          <w:rFonts w:ascii="Times New Roman" w:hAnsi="Times New Roman" w:cs="Times New Roman"/>
          <w:sz w:val="26"/>
          <w:szCs w:val="26"/>
        </w:rPr>
        <w:t xml:space="preserve"> như:</w:t>
      </w:r>
    </w:p>
    <w:p w14:paraId="2EFA018A" w14:textId="1AABD51E" w:rsidR="00470C37" w:rsidRPr="00470C37" w:rsidRDefault="00470C37" w:rsidP="00470C37">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 xml:space="preserve">Đơn vị là cấp xã: </w:t>
      </w:r>
      <w:r>
        <w:rPr>
          <w:rFonts w:ascii="Times New Roman" w:hAnsi="Times New Roman" w:cs="Times New Roman"/>
          <w:i/>
          <w:iCs/>
          <w:sz w:val="26"/>
          <w:szCs w:val="26"/>
        </w:rPr>
        <w:t>Thấy đc phong trào thi đua do cấp xã phát động, thấy đc phong trào thi đua cấp huyện và cấp tỉnh phát động;</w:t>
      </w:r>
    </w:p>
    <w:p w14:paraId="36C651FA" w14:textId="7CCFB083" w:rsidR="00470C37" w:rsidRPr="00470C37" w:rsidRDefault="00470C37" w:rsidP="00470C37">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 xml:space="preserve">Đơn vị là Sở ban ngành: </w:t>
      </w:r>
      <w:r>
        <w:rPr>
          <w:rFonts w:ascii="Times New Roman" w:hAnsi="Times New Roman" w:cs="Times New Roman"/>
          <w:i/>
          <w:iCs/>
          <w:sz w:val="26"/>
          <w:szCs w:val="26"/>
        </w:rPr>
        <w:t>Chỉ thấy đc phong trào thi đua do Sở ban ngành đó phát động, và cấp tỉnh phát động.</w:t>
      </w:r>
    </w:p>
    <w:p w14:paraId="5A94D8F1" w14:textId="75B45D4A" w:rsidR="00470C37" w:rsidRPr="003161C3" w:rsidRDefault="00470C37" w:rsidP="003161C3">
      <w:pPr>
        <w:pStyle w:val="ListParagraph"/>
        <w:numPr>
          <w:ilvl w:val="0"/>
          <w:numId w:val="2"/>
        </w:numPr>
        <w:outlineLvl w:val="0"/>
        <w:rPr>
          <w:rFonts w:ascii="Times New Roman" w:hAnsi="Times New Roman" w:cs="Times New Roman"/>
          <w:b/>
          <w:bCs/>
          <w:sz w:val="26"/>
          <w:szCs w:val="26"/>
        </w:rPr>
      </w:pPr>
      <w:bookmarkStart w:id="8" w:name="_Toc155252027"/>
      <w:r w:rsidRPr="003161C3">
        <w:rPr>
          <w:rFonts w:ascii="Times New Roman" w:hAnsi="Times New Roman" w:cs="Times New Roman"/>
          <w:b/>
          <w:bCs/>
          <w:sz w:val="26"/>
          <w:szCs w:val="26"/>
        </w:rPr>
        <w:t>Báo cáo thống kê:</w:t>
      </w:r>
      <w:bookmarkEnd w:id="8"/>
    </w:p>
    <w:p w14:paraId="7C190264" w14:textId="5DC8E9C3" w:rsidR="00470C37" w:rsidRDefault="00470C37" w:rsidP="00470C37">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Xem lại các chức năng báo cáo có trong hình vẽ dưới =&gt; hiện tại phần mềm vẫn lỗi.</w:t>
      </w:r>
    </w:p>
    <w:p w14:paraId="0A2F2E3A" w14:textId="6DB54B87" w:rsidR="00470C37" w:rsidRDefault="00470C37" w:rsidP="00470C37">
      <w:pPr>
        <w:jc w:val="center"/>
        <w:rPr>
          <w:rFonts w:ascii="Times New Roman" w:hAnsi="Times New Roman" w:cs="Times New Roman"/>
          <w:sz w:val="26"/>
          <w:szCs w:val="26"/>
        </w:rPr>
      </w:pPr>
      <w:r w:rsidRPr="00082F22">
        <w:rPr>
          <w:rFonts w:ascii="Times New Roman" w:hAnsi="Times New Roman" w:cs="Times New Roman"/>
          <w:b/>
          <w:bCs/>
          <w:noProof/>
          <w:sz w:val="26"/>
          <w:szCs w:val="26"/>
        </w:rPr>
        <w:lastRenderedPageBreak/>
        <w:drawing>
          <wp:inline distT="0" distB="0" distL="0" distR="0" wp14:anchorId="5F1F651D" wp14:editId="489D6BD1">
            <wp:extent cx="5076825" cy="2972872"/>
            <wp:effectExtent l="19050" t="19050" r="9525" b="18415"/>
            <wp:docPr id="148625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25331" name=""/>
                    <pic:cNvPicPr/>
                  </pic:nvPicPr>
                  <pic:blipFill>
                    <a:blip r:embed="rId7"/>
                    <a:stretch>
                      <a:fillRect/>
                    </a:stretch>
                  </pic:blipFill>
                  <pic:spPr>
                    <a:xfrm>
                      <a:off x="0" y="0"/>
                      <a:ext cx="5081310" cy="2975498"/>
                    </a:xfrm>
                    <a:prstGeom prst="rect">
                      <a:avLst/>
                    </a:prstGeom>
                    <a:ln>
                      <a:solidFill>
                        <a:schemeClr val="accent1"/>
                      </a:solidFill>
                    </a:ln>
                  </pic:spPr>
                </pic:pic>
              </a:graphicData>
            </a:graphic>
          </wp:inline>
        </w:drawing>
      </w:r>
    </w:p>
    <w:p w14:paraId="2FB1440C" w14:textId="7D2107CC" w:rsidR="00470C37" w:rsidRPr="003161C3" w:rsidRDefault="00470C37" w:rsidP="003161C3">
      <w:pPr>
        <w:pStyle w:val="ListParagraph"/>
        <w:numPr>
          <w:ilvl w:val="0"/>
          <w:numId w:val="2"/>
        </w:numPr>
        <w:outlineLvl w:val="0"/>
        <w:rPr>
          <w:rFonts w:ascii="Times New Roman" w:hAnsi="Times New Roman" w:cs="Times New Roman"/>
          <w:b/>
          <w:bCs/>
          <w:sz w:val="26"/>
          <w:szCs w:val="26"/>
        </w:rPr>
      </w:pPr>
      <w:bookmarkStart w:id="9" w:name="_Toc155252028"/>
      <w:r w:rsidRPr="003161C3">
        <w:rPr>
          <w:rFonts w:ascii="Times New Roman" w:hAnsi="Times New Roman" w:cs="Times New Roman"/>
          <w:b/>
          <w:bCs/>
          <w:sz w:val="26"/>
          <w:szCs w:val="26"/>
        </w:rPr>
        <w:t>Nội dung khác:</w:t>
      </w:r>
      <w:bookmarkEnd w:id="9"/>
    </w:p>
    <w:p w14:paraId="6CE258FB" w14:textId="226D1F3D" w:rsidR="00470C37" w:rsidRDefault="00470C37" w:rsidP="00470C37">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Xem lại phần thông tin trên phôi in bằng khen, giấy khen.</w:t>
      </w:r>
    </w:p>
    <w:p w14:paraId="6DB055C8" w14:textId="44FD363F" w:rsidR="00470C37" w:rsidRPr="00470C37" w:rsidRDefault="00470C37" w:rsidP="00470C37">
      <w:pPr>
        <w:jc w:val="center"/>
        <w:rPr>
          <w:rFonts w:ascii="Times New Roman" w:hAnsi="Times New Roman" w:cs="Times New Roman"/>
          <w:sz w:val="26"/>
          <w:szCs w:val="26"/>
        </w:rPr>
      </w:pPr>
      <w:r>
        <w:rPr>
          <w:rFonts w:ascii="Times New Roman" w:hAnsi="Times New Roman" w:cs="Times New Roman"/>
          <w:b/>
          <w:bCs/>
          <w:noProof/>
          <w:sz w:val="26"/>
          <w:szCs w:val="26"/>
        </w:rPr>
        <w:drawing>
          <wp:inline distT="0" distB="0" distL="0" distR="0" wp14:anchorId="4116F40A" wp14:editId="577B8C74">
            <wp:extent cx="5238750" cy="2825393"/>
            <wp:effectExtent l="19050" t="19050" r="19050" b="13335"/>
            <wp:docPr id="991875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1897" cy="2827090"/>
                    </a:xfrm>
                    <a:prstGeom prst="rect">
                      <a:avLst/>
                    </a:prstGeom>
                    <a:noFill/>
                    <a:ln>
                      <a:solidFill>
                        <a:schemeClr val="accent1"/>
                      </a:solidFill>
                    </a:ln>
                  </pic:spPr>
                </pic:pic>
              </a:graphicData>
            </a:graphic>
          </wp:inline>
        </w:drawing>
      </w:r>
    </w:p>
    <w:sectPr w:rsidR="00470C37" w:rsidRPr="00470C37" w:rsidSect="003D4067">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B1ABC"/>
    <w:multiLevelType w:val="hybridMultilevel"/>
    <w:tmpl w:val="6E4CBBCC"/>
    <w:lvl w:ilvl="0" w:tplc="F1E6AD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C36FC"/>
    <w:multiLevelType w:val="hybridMultilevel"/>
    <w:tmpl w:val="F7783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CC6BD0"/>
    <w:multiLevelType w:val="hybridMultilevel"/>
    <w:tmpl w:val="03148040"/>
    <w:lvl w:ilvl="0" w:tplc="971E038C">
      <w:start w:val="1"/>
      <w:numFmt w:val="bullet"/>
      <w:lvlText w:val="-"/>
      <w:lvlJc w:val="left"/>
      <w:pPr>
        <w:ind w:left="720" w:hanging="360"/>
      </w:pPr>
      <w:rPr>
        <w:rFonts w:ascii="Aptos" w:hAnsi="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630743"/>
    <w:multiLevelType w:val="hybridMultilevel"/>
    <w:tmpl w:val="AAB21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A2553E"/>
    <w:multiLevelType w:val="hybridMultilevel"/>
    <w:tmpl w:val="B38EF874"/>
    <w:lvl w:ilvl="0" w:tplc="971E038C">
      <w:start w:val="1"/>
      <w:numFmt w:val="bullet"/>
      <w:lvlText w:val="-"/>
      <w:lvlJc w:val="left"/>
      <w:pPr>
        <w:ind w:left="780" w:hanging="360"/>
      </w:pPr>
      <w:rPr>
        <w:rFonts w:ascii="Aptos" w:hAnsi="Aptos"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7F14669B"/>
    <w:multiLevelType w:val="hybridMultilevel"/>
    <w:tmpl w:val="B3C06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4342020">
    <w:abstractNumId w:val="3"/>
  </w:num>
  <w:num w:numId="2" w16cid:durableId="272980727">
    <w:abstractNumId w:val="0"/>
  </w:num>
  <w:num w:numId="3" w16cid:durableId="1804303401">
    <w:abstractNumId w:val="1"/>
  </w:num>
  <w:num w:numId="4" w16cid:durableId="2009484310">
    <w:abstractNumId w:val="2"/>
  </w:num>
  <w:num w:numId="5" w16cid:durableId="662200685">
    <w:abstractNumId w:val="5"/>
  </w:num>
  <w:num w:numId="6" w16cid:durableId="9524464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16D"/>
    <w:rsid w:val="001A05A4"/>
    <w:rsid w:val="003161C3"/>
    <w:rsid w:val="003D4067"/>
    <w:rsid w:val="00470C37"/>
    <w:rsid w:val="004A0740"/>
    <w:rsid w:val="00567C75"/>
    <w:rsid w:val="008A36AE"/>
    <w:rsid w:val="00BD0A3E"/>
    <w:rsid w:val="00C9616D"/>
    <w:rsid w:val="00CC0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4ADA6"/>
  <w15:chartTrackingRefBased/>
  <w15:docId w15:val="{29A672A7-F58D-4583-B2C2-DD666BB7D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1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16D"/>
    <w:pPr>
      <w:ind w:left="720"/>
      <w:contextualSpacing/>
    </w:pPr>
  </w:style>
  <w:style w:type="character" w:customStyle="1" w:styleId="Heading1Char">
    <w:name w:val="Heading 1 Char"/>
    <w:basedOn w:val="DefaultParagraphFont"/>
    <w:link w:val="Heading1"/>
    <w:uiPriority w:val="9"/>
    <w:rsid w:val="003161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161C3"/>
    <w:pPr>
      <w:outlineLvl w:val="9"/>
    </w:pPr>
    <w:rPr>
      <w:kern w:val="0"/>
      <w14:ligatures w14:val="none"/>
    </w:rPr>
  </w:style>
  <w:style w:type="paragraph" w:styleId="TOC1">
    <w:name w:val="toc 1"/>
    <w:basedOn w:val="Normal"/>
    <w:next w:val="Normal"/>
    <w:autoRedefine/>
    <w:uiPriority w:val="39"/>
    <w:unhideWhenUsed/>
    <w:rsid w:val="003161C3"/>
    <w:pPr>
      <w:spacing w:after="100"/>
    </w:pPr>
  </w:style>
  <w:style w:type="paragraph" w:styleId="TOC2">
    <w:name w:val="toc 2"/>
    <w:basedOn w:val="Normal"/>
    <w:next w:val="Normal"/>
    <w:autoRedefine/>
    <w:uiPriority w:val="39"/>
    <w:unhideWhenUsed/>
    <w:rsid w:val="003161C3"/>
    <w:pPr>
      <w:spacing w:after="100"/>
      <w:ind w:left="220"/>
    </w:pPr>
  </w:style>
  <w:style w:type="character" w:styleId="Hyperlink">
    <w:name w:val="Hyperlink"/>
    <w:basedOn w:val="DefaultParagraphFont"/>
    <w:uiPriority w:val="99"/>
    <w:unhideWhenUsed/>
    <w:rsid w:val="003161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8440A-1F94-4FC2-8098-E141335C7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MRTruong</dc:creator>
  <cp:keywords/>
  <dc:description/>
  <cp:lastModifiedBy>MRTruong</cp:lastModifiedBy>
  <cp:revision>6</cp:revision>
  <dcterms:created xsi:type="dcterms:W3CDTF">2024-01-04T01:30:00Z</dcterms:created>
  <dcterms:modified xsi:type="dcterms:W3CDTF">2024-01-04T02:13:00Z</dcterms:modified>
</cp:coreProperties>
</file>