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228B22"/>
          <w:sz w:val="28"/>
          <w:szCs w:val="28"/>
        </w:rPr>
        <w:t>% Name (first and last)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228B22"/>
          <w:sz w:val="28"/>
          <w:szCs w:val="28"/>
        </w:rPr>
        <w:t>% CSC 2262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228B22"/>
          <w:sz w:val="28"/>
          <w:szCs w:val="28"/>
        </w:rPr>
        <w:t>% cs2262xx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228B22"/>
          <w:sz w:val="28"/>
          <w:szCs w:val="28"/>
        </w:rPr>
        <w:t xml:space="preserve">% Sample </w:t>
      </w:r>
      <w:r w:rsidR="00692815">
        <w:rPr>
          <w:rFonts w:ascii="Courier New" w:hAnsi="Courier New" w:cs="Courier New"/>
          <w:b/>
          <w:color w:val="228B22"/>
          <w:sz w:val="28"/>
          <w:szCs w:val="28"/>
        </w:rPr>
        <w:t>9</w:t>
      </w:r>
      <w:bookmarkStart w:id="0" w:name="_GoBack"/>
      <w:bookmarkEnd w:id="0"/>
      <w:r w:rsidRPr="00107B88">
        <w:rPr>
          <w:rFonts w:ascii="Courier New" w:hAnsi="Courier New" w:cs="Courier New"/>
          <w:b/>
          <w:color w:val="228B22"/>
          <w:sz w:val="28"/>
          <w:szCs w:val="28"/>
        </w:rPr>
        <w:t>b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[xd  yd] = textread(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'sample</w:t>
      </w:r>
      <w:r w:rsidR="00692815">
        <w:rPr>
          <w:rFonts w:ascii="Courier New" w:hAnsi="Courier New" w:cs="Courier New"/>
          <w:b/>
          <w:color w:val="A020F0"/>
          <w:sz w:val="28"/>
          <w:szCs w:val="28"/>
        </w:rPr>
        <w:t>9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a.dat'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n = length(xd);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color = [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'r'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'b'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'g'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'm'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'c'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figure(1);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hold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box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(k = 2:n-1)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xd3 = [ xd(k-1)  xd(k)  xd(k+1) 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yd3 = [ yd(k-1)  yd(k)  yd(k+1) 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c2 = polyfit( xd3, yd3, 2 );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 = xd(k-1) : .001 : xd(k+1);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y2 = polyval( c2, x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plot( x, y2, color(k), xd, yd,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'ko'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axis([0  10  1  13]);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,0:10);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,1:13);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title(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'Fitted 2nd Order Polynomials'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figure(2);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hold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box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(k = 3:n-2)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xd5 = [ xd(k-2)  xd(k-1)  xd(k)  xd(k+1)  xd(k+2) 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yd5 = [ yd(k-2)  yd(k-1)  yd(k)  yd(k+1)  yd(k+2) 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c4 = polyfit( xd5, yd5, 4 );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 = xd(k-2) : .001 : xd(k+2);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y4 = polyval( c4, x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plot( x, y4, color(k), xd, yd,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'ko'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axis([0  10  0  13]);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,0:10);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,0:13);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title(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'Fitted 4th Order Polynomials'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107B88" w:rsidRDefault="00107B88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figure(3);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hold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box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on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for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(k = 4:n-3)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xd7=[xd(k-3) xd(k-2) xd(k-1) xd(k) xd(k+1) xd(k+2)</w:t>
      </w:r>
      <w:r w:rsidR="00107B88"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xd(k+3)];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yd7=[yd(k-3) yd(k-2) yd(k-1) yd(k) yd(k+1) yd(k+2)</w:t>
      </w:r>
      <w:r w:rsidR="00107B88"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yd(k+3)];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c6 = polyfit( xd7, yd7, 6 );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 = xd(k-3) : .001 : xd(k+3);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y6 = polyval( c6, x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plot( x, y6, color(k), xd, yd, 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'ko'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axis([0  10  -4  18]);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,0:10);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set(gca,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'ytick'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,-4:2:18);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xlabel(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'x'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ylabel(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'y'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00"/>
          <w:sz w:val="28"/>
          <w:szCs w:val="28"/>
        </w:rPr>
        <w:t xml:space="preserve">    title(</w:t>
      </w:r>
      <w:r w:rsidRPr="00107B88">
        <w:rPr>
          <w:rFonts w:ascii="Courier New" w:hAnsi="Courier New" w:cs="Courier New"/>
          <w:b/>
          <w:color w:val="A020F0"/>
          <w:sz w:val="28"/>
          <w:szCs w:val="28"/>
        </w:rPr>
        <w:t>'Fitted 6th Order Polynomials'</w:t>
      </w:r>
      <w:r w:rsidRPr="00107B88">
        <w:rPr>
          <w:rFonts w:ascii="Courier New" w:hAnsi="Courier New" w:cs="Courier New"/>
          <w:b/>
          <w:color w:val="000000"/>
          <w:sz w:val="28"/>
          <w:szCs w:val="28"/>
        </w:rPr>
        <w:t>);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7B88">
        <w:rPr>
          <w:rFonts w:ascii="Courier New" w:hAnsi="Courier New" w:cs="Courier New"/>
          <w:b/>
          <w:color w:val="0000FF"/>
          <w:sz w:val="28"/>
          <w:szCs w:val="28"/>
        </w:rPr>
        <w:t>end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07B88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AD1CC2" w:rsidRPr="00107B88" w:rsidRDefault="00AD1CC2" w:rsidP="00AD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17405" w:rsidRPr="00107B88" w:rsidRDefault="00517405" w:rsidP="00A96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517405" w:rsidRPr="00107B88" w:rsidSect="001A43B7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15"/>
    <w:rsid w:val="000154E6"/>
    <w:rsid w:val="00047005"/>
    <w:rsid w:val="00107B88"/>
    <w:rsid w:val="001A43B7"/>
    <w:rsid w:val="00322253"/>
    <w:rsid w:val="0036403C"/>
    <w:rsid w:val="00460F15"/>
    <w:rsid w:val="00517405"/>
    <w:rsid w:val="005F1582"/>
    <w:rsid w:val="00692815"/>
    <w:rsid w:val="00930377"/>
    <w:rsid w:val="009E3C23"/>
    <w:rsid w:val="00A96879"/>
    <w:rsid w:val="00AD1CC2"/>
    <w:rsid w:val="00BE3668"/>
    <w:rsid w:val="00D13B96"/>
    <w:rsid w:val="00D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FBA4"/>
  <w15:docId w15:val="{67D90133-0BEE-4FFF-948D-2D5F35E2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dcterms:created xsi:type="dcterms:W3CDTF">2020-04-09T19:16:00Z</dcterms:created>
  <dcterms:modified xsi:type="dcterms:W3CDTF">2020-04-09T19:17:00Z</dcterms:modified>
</cp:coreProperties>
</file>