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3: The Concept of Abuse</w:t>
      </w:r>
    </w:p>
    <w:p>
      <w:pPr>
        <w:pStyle w:val="Heading3"/>
      </w:pPr>
      <w:r>
        <w:t xml:space="preserve">LESSON 1: What Is Abuse?</w:t>
      </w:r>
    </w:p>
    <w:p>
      <w:pPr>
        <w:pStyle w:val="FirstParagraph"/>
      </w:pPr>
      <w:r>
        <w:t xml:space="preserve">estimated_minutes: 15</w:t>
      </w:r>
    </w:p>
    <w:p>
      <w:pPr>
        <w:pStyle w:val="FirstParagraph"/>
      </w:pPr>
      <w:r>
        <w:t xml:space="preserve">sort_order: </w:t>
      </w:r>
    </w:p>
    <w:p>
      <w:pPr>
        <w:pStyle w:val="FirstParagraph"/>
      </w:pPr>
      <w:r>
        <w:t xml:space="preserve">1</w:t>
      </w:r>
    </w:p>
    <w:p>
      <w:pPr>
        <w:pStyle w:val="FirstParagraph"/>
      </w:pPr>
      <w:r>
        <w:t xml:space="preserve">is_published: true</w:t>
      </w:r>
    </w:p>
    <w:p>
      <w:pPr>
        <w:pStyle w:val="Heading1"/>
      </w:pPr>
      <w:r>
        <w:t xml:space="preserve">STEP 1: WELCOME</w:t>
      </w:r>
    </w:p>
    <w:p>
      <w:pPr>
        <w:pStyle w:val="FirstParagraph"/>
      </w:pPr>
      <w:r>
        <w:t xml:space="preserve">Title: Abuse is any pattern that uses what was meant for life in a way that causes harm.</w:t>
      </w:r>
    </w:p>
    <w:p>
      <w:pPr>
        <w:pStyle w:val="BodyText"/>
      </w:pPr>
      <w:r>
        <w:t xml:space="preserve">Many people think abuse only refers to extreme acts or visible violence. In reality, abuse is broader. It includes any repeated misuse that damages the body, mind, spirit, relationships, or purpose of a person. This chapter begins by defining abuse clearly so recovery can deal with it honestly.</w:t>
      </w:r>
    </w:p>
    <w:p>
      <w:pPr>
        <w:pStyle w:val="Heading1"/>
      </w:pPr>
      <w:r>
        <w:t xml:space="preserve">STEP 2: TEACHING</w:t>
      </w:r>
    </w:p>
    <w:p>
      <w:pPr>
        <w:pStyle w:val="FirstParagraph"/>
      </w:pPr>
      <w:r>
        <w:t xml:space="preserve">Title: Abuse is the misuse of something good in a destructive way.</w:t>
      </w:r>
    </w:p>
    <w:p>
      <w:pPr>
        <w:pStyle w:val="BodyText"/>
      </w:pPr>
      <w:r>
        <w:t xml:space="preserve">In sacred teaching, human beings are called to steward life well. Abuse happens when that stewardship is replaced by harm, exploitation, excess, manipulation, or destruction. Substance abuse is one example, but abuse can also appear in words, attitudes, thought life, sexuality, power, control, and how a person treats themselves. The key issue is not only what is being used, but whether its use honors life or damages it. Many addictive patterns feel normal over time because the mind adjusts to them. That is why clear definition matters. When abuse is named accurately, a person can stop minimizing what is harmful.</w:t>
      </w:r>
    </w:p>
    <w:p>
      <w:pPr>
        <w:pStyle w:val="Heading1"/>
      </w:pPr>
      <w:r>
        <w:t xml:space="preserve">STEP 3: REFLECTION QUOTE</w:t>
      </w:r>
    </w:p>
    <w:p>
      <w:pPr>
        <w:pStyle w:val="BodyText"/>
      </w:pPr>
      <w:r>
        <w:t xml:space="preserve">What is unnamed is often unchallenged.</w:t>
      </w:r>
    </w:p>
    <w:p>
      <w:pPr>
        <w:pStyle w:val="Heading1"/>
      </w:pPr>
      <w:r>
        <w:t xml:space="preserve">STEP 4: VIDEO</w:t>
      </w:r>
    </w:p>
    <w:p>
      <w:pPr>
        <w:pStyle w:val="FirstParagraph"/>
      </w:pPr>
      <w:r>
        <w:t xml:space="preserve">Title: What Is Abuse?</w:t>
      </w:r>
    </w:p>
    <w:p>
      <w:pPr>
        <w:pStyle w:val="BodyText"/>
      </w:pPr>
      <w:r>
        <w:t xml:space="preserve">A mentor-led explanation of abuse as destructive misuse, and why accurate definition is the first step toward honest recovery.</w:t>
      </w:r>
    </w:p>
    <w:p>
      <w:pPr>
        <w:pStyle w:val="Heading1"/>
      </w:pPr>
      <w:r>
        <w:t xml:space="preserve">STEP 5: PAUSE &amp; REFLECT</w:t>
      </w:r>
    </w:p>
    <w:p>
      <w:pPr>
        <w:pStyle w:val="FirstParagraph"/>
      </w:pPr>
      <w:r>
        <w:t xml:space="preserve">Question: Where have you minimized patterns that were actually harmful?</w:t>
      </w:r>
    </w:p>
    <w:p>
      <w:pPr>
        <w:pStyle w:val="BodyText"/>
      </w:pPr>
      <w:r>
        <w:t xml:space="preserve">Think about habits, words, reactions, or coping patterns that caused damage even if you did not label them as abuse at the time.</w:t>
      </w:r>
    </w:p>
    <w:p>
      <w:pPr>
        <w:pStyle w:val="Heading1"/>
      </w:pPr>
      <w:r>
        <w:t xml:space="preserve">STEP 6: JOURNAL</w:t>
      </w:r>
    </w:p>
    <w:p>
      <w:pPr>
        <w:pStyle w:val="BodyText"/>
      </w:pPr>
      <w:r>
        <w:t xml:space="preserve">Write down one pattern you now recognize as abusive and describe what damage it has caused.</w:t>
      </w:r>
    </w:p>
    <w:p>
      <w:pPr>
        <w:pStyle w:val="Heading1"/>
      </w:pPr>
      <w:r>
        <w:t xml:space="preserve">STEP 7: MOOD CHECK-IN</w:t>
      </w:r>
    </w:p>
    <w:p>
      <w:pPr>
        <w:pStyle w:val="BodyText"/>
      </w:pPr>
      <w:r>
        <w:t xml:space="preserve">Question: How honest do you feel about naming harmful patterns today?</w:t>
      </w:r>
    </w:p>
    <w:p>
      <w:pPr>
        <w:pStyle w:val="Heading1"/>
      </w:pPr>
      <w:r>
        <w:t xml:space="preserve">STEP 8: ACTION</w:t>
      </w:r>
    </w:p>
    <w:p>
      <w:pPr>
        <w:pStyle w:val="FirstParagraph"/>
      </w:pPr>
      <w:r>
        <w:t xml:space="preserve">Title: Name one harmful pattern clearly</w:t>
      </w:r>
    </w:p>
    <w:p>
      <w:pPr>
        <w:pStyle w:val="BodyText"/>
      </w:pPr>
      <w:r>
        <w:t xml:space="preserve">Before the day ends, write one sentence that defines a harmful pattern in your life without softening the language.</w:t>
      </w:r>
    </w:p>
    <w:p>
      <w:pPr>
        <w:pStyle w:val="Heading1"/>
      </w:pPr>
      <w:r>
        <w:t xml:space="preserve">STEP 9: REFLECTION QUOTE</w:t>
      </w:r>
    </w:p>
    <w:p>
      <w:pPr>
        <w:pStyle w:val="BodyText"/>
      </w:pPr>
      <w:r>
        <w:t xml:space="preserve">Truth begins to break denial the moment harm is called what it is.</w:t>
      </w:r>
    </w:p>
    <w:p>
      <w:pPr>
        <w:pStyle w:val="Heading1"/>
      </w:pPr>
      <w:r>
        <w:t xml:space="preserve">STEP 10: REFLECTION CHECK</w:t>
      </w:r>
    </w:p>
    <w:p>
      <w:pPr>
        <w:pStyle w:val="FirstParagraph"/>
      </w:pPr>
      <w:r>
        <w:t xml:space="preserve">Question: How does this lesson define abuse?</w:t>
      </w:r>
    </w:p>
    <w:p>
      <w:pPr>
        <w:pStyle w:val="BodyText"/>
      </w:pPr>
      <w:r>
        <w:t xml:space="preserve">- Only physical violence</w:t>
      </w:r>
    </w:p>
    <w:p>
      <w:pPr>
        <w:pStyle w:val="BodyText"/>
      </w:pPr>
      <w:r>
        <w:t xml:space="preserve">- Any destructive misuse that causes harm (correct)</w:t>
      </w:r>
    </w:p>
    <w:p>
      <w:pPr>
        <w:pStyle w:val="BodyText"/>
      </w:pPr>
      <w:r>
        <w:t xml:space="preserve">- Any mistake at all</w:t>
      </w:r>
    </w:p>
    <w:p>
      <w:pPr>
        <w:pStyle w:val="BodyText"/>
      </w:pPr>
      <w:r>
        <w:t xml:space="preserve">- Only criminal behavior</w:t>
      </w:r>
    </w:p>
    <w:p>
      <w:pPr>
        <w:pStyle w:val="Heading1"/>
      </w:pPr>
      <w:r>
        <w:t xml:space="preserve">STEP 11: REFLECTION CHECK</w:t>
      </w:r>
    </w:p>
    <w:p>
      <w:pPr>
        <w:pStyle w:val="FirstParagraph"/>
      </w:pPr>
      <w:r>
        <w:t xml:space="preserve">Question: True or False: Abuse can include how a person treats themselves.</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Why is definition important in recovery?</w:t>
      </w:r>
    </w:p>
    <w:p>
      <w:pPr>
        <w:pStyle w:val="BodyText"/>
      </w:pPr>
      <w:r>
        <w:t xml:space="preserve">- It helps people minimize patterns</w:t>
      </w:r>
    </w:p>
    <w:p>
      <w:pPr>
        <w:pStyle w:val="BodyText"/>
      </w:pPr>
      <w:r>
        <w:t xml:space="preserve">- It helps harmful behavior stay hidden</w:t>
      </w:r>
    </w:p>
    <w:p>
      <w:pPr>
        <w:pStyle w:val="BodyText"/>
      </w:pPr>
      <w:r>
        <w:t xml:space="preserve">- It brings clarity that challenges denial (correct)</w:t>
      </w:r>
    </w:p>
    <w:p>
      <w:pPr>
        <w:pStyle w:val="BodyText"/>
      </w:pPr>
      <w:r>
        <w:t xml:space="preserve">- It removes responsibility</w:t>
      </w:r>
    </w:p>
    <w:p>
      <w:pPr>
        <w:pStyle w:val="Heading1"/>
      </w:pPr>
      <w:r>
        <w:t xml:space="preserve">STEP 13: COMPLETE</w:t>
      </w:r>
    </w:p>
    <w:p>
      <w:pPr>
        <w:pStyle w:val="FirstParagraph"/>
      </w:pPr>
      <w:r>
        <w:t xml:space="preserve">You have completed Lesson 1.</w:t>
      </w:r>
    </w:p>
    <w:p>
      <w:pPr>
        <w:pStyle w:val="BodyText"/>
      </w:pPr>
      <w:r>
        <w:t xml:space="preserve">You now have a working definition of abuse. In the next lesson, we will separate ordinary use from abuse so the difference becomes clearer.</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