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wordprocessingDrawing">
  <w:body>
    <w:p>
      <w:pPr>
        <w:pStyle w:val="Heading1"/>
      </w:pPr>
      <w:r>
        <w:t xml:space="preserve">COURSE: Uprooting Drug Abuse (Religious Led)</w:t>
      </w:r>
    </w:p>
    <w:p>
      <w:pPr>
        <w:pStyle w:val="Heading2"/>
      </w:pPr>
      <w:r>
        <w:t xml:space="preserve">CHAPTER 3: The Concept of Abuse</w:t>
      </w:r>
    </w:p>
    <w:p>
      <w:pPr>
        <w:pStyle w:val="Heading3"/>
      </w:pPr>
      <w:r>
        <w:t xml:space="preserve">LESSON 5: Hidden Abuse of the Heart</w:t>
      </w:r>
    </w:p>
    <w:p>
      <w:pPr>
        <w:pStyle w:val="FirstParagraph"/>
      </w:pPr>
      <w:r>
        <w:t xml:space="preserve">estimated_minutes: 15</w:t>
      </w:r>
    </w:p>
    <w:p>
      <w:pPr>
        <w:pStyle w:val="FirstParagraph"/>
      </w:pPr>
      <w:r>
        <w:t xml:space="preserve">sort_order: </w:t>
      </w:r>
    </w:p>
    <w:p>
      <w:pPr>
        <w:pStyle w:val="FirstParagraph"/>
      </w:pPr>
      <w:r>
        <w:t xml:space="preserve">5</w:t>
      </w:r>
    </w:p>
    <w:p>
      <w:pPr>
        <w:pStyle w:val="FirstParagraph"/>
      </w:pPr>
      <w:r>
        <w:t xml:space="preserve">is_published: true</w:t>
      </w:r>
    </w:p>
    <w:p>
      <w:pPr>
        <w:pStyle w:val="Heading1"/>
      </w:pPr>
      <w:r>
        <w:t xml:space="preserve">STEP 1: WELCOME</w:t>
      </w:r>
    </w:p>
    <w:p>
      <w:pPr>
        <w:pStyle w:val="FirstParagraph"/>
      </w:pPr>
      <w:r>
        <w:t xml:space="preserve">Title: Not all abuse is visible. Some of it lives in motives, attitudes, and private agreements.</w:t>
      </w:r>
    </w:p>
    <w:p>
      <w:pPr>
        <w:pStyle w:val="BodyText"/>
      </w:pPr>
      <w:r>
        <w:t xml:space="preserve">The heart can practice abuse long before actions become obvious to others. Bitterness, self-hatred, pride, lust, envy, manipulation, and secret contempt all shape how a person treats God, others, and themselves. Recovery has to reach this hidden territory.</w:t>
      </w:r>
    </w:p>
    <w:p>
      <w:pPr>
        <w:pStyle w:val="Heading1"/>
      </w:pPr>
      <w:r>
        <w:t xml:space="preserve">STEP 2: TEACHING</w:t>
      </w:r>
    </w:p>
    <w:p>
      <w:pPr>
        <w:pStyle w:val="FirstParagraph"/>
      </w:pPr>
      <w:r>
        <w:t xml:space="preserve">Title: The hidden life always influences the visible life.</w:t>
      </w:r>
    </w:p>
    <w:p>
      <w:pPr>
        <w:pStyle w:val="BodyText"/>
      </w:pPr>
      <w:r>
        <w:t xml:space="preserve">sacred teaching consistently treats the heart as central because what rules the heart eventually shapes speech, reactions, and choices. Hidden abuse of the heart may include harsh self-talk, chronic resentment, secret fantasies, deception, selfish manipulation, or a pattern of using people emotionally for comfort or control. These things may remain unseen for a long time, but they still produce fruit. Addiction often grows more easily where the hidden heart is already disordered. That is why healing cannot stop at visible conduct. A person must also let God examine the inward places that keep feeding the outer pattern.</w:t>
      </w:r>
    </w:p>
    <w:p>
      <w:pPr>
        <w:pStyle w:val="Heading1"/>
      </w:pPr>
      <w:r>
        <w:t xml:space="preserve">STEP 3: REFLECTION QUOTE</w:t>
      </w:r>
    </w:p>
    <w:p>
      <w:pPr>
        <w:pStyle w:val="BodyText"/>
      </w:pPr>
      <w:r>
        <w:t xml:space="preserve">What stays hidden in the heart does not stay harmless.</w:t>
      </w:r>
    </w:p>
    <w:p>
      <w:pPr>
        <w:pStyle w:val="Heading1"/>
      </w:pPr>
      <w:r>
        <w:t xml:space="preserve">STEP 4: VIDEO</w:t>
      </w:r>
    </w:p>
    <w:p>
      <w:pPr>
        <w:pStyle w:val="FirstParagraph"/>
      </w:pPr>
      <w:r>
        <w:t xml:space="preserve">Title: Hidden Abuse of the Heart</w:t>
      </w:r>
    </w:p>
    <w:p>
      <w:pPr>
        <w:pStyle w:val="BodyText"/>
      </w:pPr>
      <w:r>
        <w:t xml:space="preserve">A mentor-led explanation of how inward patterns shape outward behavior, and why hidden heart issues must be brought into the light.</w:t>
      </w:r>
    </w:p>
    <w:p>
      <w:pPr>
        <w:pStyle w:val="Heading1"/>
      </w:pPr>
      <w:r>
        <w:t xml:space="preserve">STEP 5: PAUSE &amp; REFLECT</w:t>
      </w:r>
    </w:p>
    <w:p>
      <w:pPr>
        <w:pStyle w:val="FirstParagraph"/>
      </w:pPr>
      <w:r>
        <w:t xml:space="preserve">Question: What hidden attitudes or agreements in your heart need honest attention right now?</w:t>
      </w:r>
    </w:p>
    <w:p>
      <w:pPr>
        <w:pStyle w:val="BodyText"/>
      </w:pPr>
      <w:r>
        <w:t xml:space="preserve">Think about what you rehearse privately, resent inwardly, excuse secretly, or use emotionally for comfort or control.</w:t>
      </w:r>
    </w:p>
    <w:p>
      <w:pPr>
        <w:pStyle w:val="Heading1"/>
      </w:pPr>
      <w:r>
        <w:t xml:space="preserve">STEP 6: JOURNAL</w:t>
      </w:r>
    </w:p>
    <w:p>
      <w:pPr>
        <w:pStyle w:val="BodyText"/>
      </w:pPr>
      <w:r>
        <w:t xml:space="preserve">Write about one hidden heart pattern you do not want to keep protecting.</w:t>
      </w:r>
    </w:p>
    <w:p>
      <w:pPr>
        <w:pStyle w:val="Heading1"/>
      </w:pPr>
      <w:r>
        <w:t xml:space="preserve">STEP 7: MOOD CHECK-IN</w:t>
      </w:r>
    </w:p>
    <w:p>
      <w:pPr>
        <w:pStyle w:val="BodyText"/>
      </w:pPr>
      <w:r>
        <w:t xml:space="preserve">Question: How willing are you to let God expose hidden heart issues today?</w:t>
      </w:r>
    </w:p>
    <w:p>
      <w:pPr>
        <w:pStyle w:val="Heading1"/>
      </w:pPr>
      <w:r>
        <w:t xml:space="preserve">STEP 8: ACTION</w:t>
      </w:r>
    </w:p>
    <w:p>
      <w:pPr>
        <w:pStyle w:val="FirstParagraph"/>
      </w:pPr>
      <w:r>
        <w:t xml:space="preserve">Title: Bring one hidden issue into the light</w:t>
      </w:r>
    </w:p>
    <w:p>
      <w:pPr>
        <w:pStyle w:val="BodyText"/>
      </w:pPr>
      <w:r>
        <w:t xml:space="preserve">Name one hidden heart pattern in prayer today without defending or softening it.</w:t>
      </w:r>
    </w:p>
    <w:p>
      <w:pPr>
        <w:pStyle w:val="Heading1"/>
      </w:pPr>
      <w:r>
        <w:t xml:space="preserve">STEP 9: REFLECTION QUOTE</w:t>
      </w:r>
    </w:p>
    <w:p>
      <w:pPr>
        <w:pStyle w:val="BodyText"/>
      </w:pPr>
      <w:r>
        <w:t xml:space="preserve">The heart does not heal by concealment. It heals when truth is welcomed into the places we kept closed.</w:t>
      </w:r>
    </w:p>
    <w:p>
      <w:pPr>
        <w:pStyle w:val="Heading1"/>
      </w:pPr>
      <w:r>
        <w:t xml:space="preserve">STEP 10: REFLECTION CHECK</w:t>
      </w:r>
    </w:p>
    <w:p>
      <w:pPr>
        <w:pStyle w:val="FirstParagraph"/>
      </w:pPr>
      <w:r>
        <w:t xml:space="preserve">Question: What does this lesson say about hidden heart issues?</w:t>
      </w:r>
    </w:p>
    <w:p>
      <w:pPr>
        <w:pStyle w:val="BodyText"/>
      </w:pPr>
      <w:r>
        <w:t xml:space="preserve">- They stay harmless if unseen</w:t>
      </w:r>
    </w:p>
    <w:p>
      <w:pPr>
        <w:pStyle w:val="BodyText"/>
      </w:pPr>
      <w:r>
        <w:t xml:space="preserve">- They influence the visible life (correct)</w:t>
      </w:r>
    </w:p>
    <w:p>
      <w:pPr>
        <w:pStyle w:val="BodyText"/>
      </w:pPr>
      <w:r>
        <w:t xml:space="preserve">- They do not matter in recovery</w:t>
      </w:r>
    </w:p>
    <w:p>
      <w:pPr>
        <w:pStyle w:val="BodyText"/>
      </w:pPr>
      <w:r>
        <w:t xml:space="preserve">- They only affect emotions</w:t>
      </w:r>
    </w:p>
    <w:p>
      <w:pPr>
        <w:pStyle w:val="Heading1"/>
      </w:pPr>
      <w:r>
        <w:t xml:space="preserve">STEP 11: REFLECTION CHECK</w:t>
      </w:r>
    </w:p>
    <w:p>
      <w:pPr>
        <w:pStyle w:val="FirstParagraph"/>
      </w:pPr>
      <w:r>
        <w:t xml:space="preserve">Question: True or False: Healing can stop at visible conduct alone.</w:t>
      </w:r>
    </w:p>
    <w:p>
      <w:pPr>
        <w:pStyle w:val="BodyText"/>
      </w:pPr>
      <w:r>
        <w:t xml:space="preserve">- True</w:t>
      </w:r>
    </w:p>
    <w:p>
      <w:pPr>
        <w:pStyle w:val="BodyText"/>
      </w:pPr>
      <w:r>
        <w:t xml:space="preserve">- False (correct)</w:t>
      </w:r>
    </w:p>
    <w:p>
      <w:pPr>
        <w:pStyle w:val="Heading1"/>
      </w:pPr>
      <w:r>
        <w:t xml:space="preserve">STEP 12: REFLECTION CHECK</w:t>
      </w:r>
    </w:p>
    <w:p>
      <w:pPr>
        <w:pStyle w:val="FirstParagraph"/>
      </w:pPr>
      <w:r>
        <w:t xml:space="preserve">Question: What should a person do with hidden heart patterns?</w:t>
      </w:r>
    </w:p>
    <w:p>
      <w:pPr>
        <w:pStyle w:val="BodyText"/>
      </w:pPr>
      <w:r>
        <w:t xml:space="preserve">- Protect them</w:t>
      </w:r>
    </w:p>
    <w:p>
      <w:pPr>
        <w:pStyle w:val="BodyText"/>
      </w:pPr>
      <w:r>
        <w:t xml:space="preserve">- Ignore them</w:t>
      </w:r>
    </w:p>
    <w:p>
      <w:pPr>
        <w:pStyle w:val="BodyText"/>
      </w:pPr>
      <w:r>
        <w:t xml:space="preserve">- Bring them into the light (correct)</w:t>
      </w:r>
    </w:p>
    <w:p>
      <w:pPr>
        <w:pStyle w:val="BodyText"/>
      </w:pPr>
      <w:r>
        <w:t xml:space="preserve">- Rename them</w:t>
      </w:r>
    </w:p>
    <w:p>
      <w:pPr>
        <w:pStyle w:val="Heading1"/>
      </w:pPr>
      <w:r>
        <w:t xml:space="preserve">STEP 13: COMPLETE</w:t>
      </w:r>
    </w:p>
    <w:p>
      <w:pPr>
        <w:pStyle w:val="FirstParagraph"/>
      </w:pPr>
      <w:r>
        <w:t xml:space="preserve">You have completed Lesson 5.</w:t>
      </w:r>
    </w:p>
    <w:p>
      <w:pPr>
        <w:pStyle w:val="BodyText"/>
      </w:pPr>
      <w:r>
        <w:t xml:space="preserve">You have now looked beneath visible behavior into the heart. In the next lesson, we will focus on thoughts that lead to bondage.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2026-06-04T08:42:47Z</dcterms:created>
  <dcterms:modified xsi:type="dcterms:W3CDTF">2026-06-04T08:42:47Z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