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Course: Protecting the Next Generation</w:t>
      </w:r>
    </w:p>
    <w:p>
      <w:pPr>
        <w:pStyle w:val="Heading1"/>
      </w:pPr>
      <w:r>
        <w:t xml:space="preserve">Chapter 1: Understanding the Risk</w:t>
      </w:r>
    </w:p>
    <w:p>
      <w:pPr>
        <w:pStyle w:val="Heading2"/>
      </w:pPr>
      <w:r>
        <w:t xml:space="preserve">Lesson 1: Why Prevention Matters</w:t>
      </w:r>
    </w:p>
    <w:p>
      <w:r>
        <w:t xml:space="preserve">Estimated Minutes: 7</w:t>
      </w:r>
    </w:p>
    <w:p>
      <w:pPr>
        <w:pStyle w:val="Heading2"/>
      </w:pPr>
      <w:r>
        <w:t xml:space="preserve">Step 1: Welcome</w:t>
      </w:r>
    </w:p>
    <w:p>
      <w:r>
        <w:t xml:space="preserve">Title: Protect before crisis</w:t>
      </w:r>
    </w:p>
    <w:p>
      <w:r>
        <w:t xml:space="preserve">Prevention is one of the strongest forms of care.</w:t>
      </w:r>
    </w:p>
    <w:p>
      <w:pPr>
        <w:pStyle w:val="Heading2"/>
      </w:pPr>
      <w:r>
        <w:t xml:space="preserve">Step 2: Teaching</w:t>
      </w:r>
    </w:p>
    <w:p>
      <w:r>
        <w:t xml:space="preserve">Title: A proactive task</w:t>
      </w:r>
    </w:p>
    <w:p>
      <w:r>
        <w:t xml:space="preserve">This course frames prevention as practical protection for children, teenagers, and students before harmful patterns take root.</w:t>
      </w:r>
    </w:p>
    <w:p>
      <w:pPr>
        <w:pStyle w:val="Heading2"/>
      </w:pPr>
      <w:r>
        <w:t xml:space="preserve">Step 3: Mentor Note</w:t>
      </w:r>
    </w:p>
    <w:p>
      <w:r>
        <w:t xml:space="preserve">Wise prevention is love acting early.</w:t>
      </w:r>
    </w:p>
    <w:p>
      <w:pPr>
        <w:pStyle w:val="Heading2"/>
      </w:pPr>
      <w:r>
        <w:t xml:space="preserve">Step 4: Pause &amp; Reflect</w:t>
      </w:r>
    </w:p>
    <w:p>
      <w:r>
        <w:t xml:space="preserve">Question: How much of your caregiving is reactive rather than proactive?</w:t>
      </w:r>
    </w:p>
    <w:p>
      <w:r>
        <w:t xml:space="preserve">Think about where earlier awareness could strengthen your guidance.</w:t>
      </w:r>
    </w:p>
    <w:p>
      <w:pPr>
        <w:pStyle w:val="Heading2"/>
      </w:pPr>
      <w:r>
        <w:t xml:space="preserve">Step 5: Journal</w:t>
      </w:r>
    </w:p>
    <w:p>
      <w:r>
        <w:t xml:space="preserve">Prompt: Write why prevention matters in your family or caregiving context.</w:t>
      </w:r>
    </w:p>
    <w:p>
      <w:pPr>
        <w:pStyle w:val="Heading2"/>
      </w:pPr>
      <w:r>
        <w:t xml:space="preserve">Step 6: Daily Action</w:t>
      </w:r>
    </w:p>
    <w:p>
      <w:r>
        <w:t xml:space="preserve">Title: Start one conversation</w:t>
      </w:r>
    </w:p>
    <w:p>
      <w:r>
        <w:t xml:space="preserve">Identify one prevention conversation that needs to happen soon.</w:t>
      </w:r>
    </w:p>
    <w:p>
      <w:pPr>
        <w:pStyle w:val="Heading2"/>
      </w:pPr>
      <w:r>
        <w:t xml:space="preserve">Step 7: Complete</w:t>
      </w:r>
    </w:p>
    <w:p>
      <w:r>
        <w:t xml:space="preserve">Message: You began the course with a protective mindset.</w:t>
      </w:r>
    </w:p>
    <w:p>
      <w:r>
        <w:t xml:space="preserve">Prevention often starts with attention, honesty, and timely care.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