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3: Prevention at Home</w:t>
      </w:r>
    </w:p>
    <w:p>
      <w:pPr>
        <w:pStyle w:val="Heading2"/>
      </w:pPr>
      <w:r>
        <w:t xml:space="preserve">Lesson 5: Creating a Healthy Protective Home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The whole picture</w:t>
      </w:r>
    </w:p>
    <w:p>
      <w:r>
        <w:t xml:space="preserve">Prevention becomes strongest when it is woven into ordinary daily life.</w:t>
      </w:r>
    </w:p>
    <w:p>
      <w:pPr>
        <w:pStyle w:val="Heading2"/>
      </w:pPr>
      <w:r>
        <w:t xml:space="preserve">Step 2: Teaching</w:t>
      </w:r>
    </w:p>
    <w:p>
      <w:r>
        <w:t xml:space="preserve">Title: A protective environment</w:t>
      </w:r>
    </w:p>
    <w:p>
      <w:r>
        <w:t xml:space="preserve">This final lesson gathers the manuscript&amp;#39;s themes: awareness, boundaries, respect, encouragement, learning, and strong principles working together in the home.</w:t>
      </w:r>
    </w:p>
    <w:p>
      <w:pPr>
        <w:pStyle w:val="Heading2"/>
      </w:pPr>
      <w:r>
        <w:t xml:space="preserve">Step 3: Mentor Note</w:t>
      </w:r>
    </w:p>
    <w:p>
      <w:r>
        <w:t xml:space="preserve">The healthiest homes are not perfect. They are present, principled, and steady.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would make your home more protective and more peaceful at the same time?</w:t>
      </w:r>
    </w:p>
    <w:p>
      <w:r>
        <w:t xml:space="preserve">Think about the small patterns that shape the whole environment.</w:t>
      </w:r>
    </w:p>
    <w:p>
      <w:pPr>
        <w:pStyle w:val="Heading2"/>
      </w:pPr>
      <w:r>
        <w:t xml:space="preserve">Step 5: Journal</w:t>
      </w:r>
    </w:p>
    <w:p>
      <w:r>
        <w:t xml:space="preserve">Prompt: Write a short household prevention plan using the lessons from this chapter.</w:t>
      </w:r>
    </w:p>
    <w:p>
      <w:pPr>
        <w:pStyle w:val="Heading2"/>
      </w:pPr>
      <w:r>
        <w:t xml:space="preserve">Step 6: Daily Action</w:t>
      </w:r>
    </w:p>
    <w:p>
      <w:r>
        <w:t xml:space="preserve">Title: Begin one home practice</w:t>
      </w:r>
    </w:p>
    <w:p>
      <w:r>
        <w:t xml:space="preserve">Choose one concrete home practice to begin this week.</w:t>
      </w:r>
    </w:p>
    <w:p>
      <w:pPr>
        <w:pStyle w:val="Heading2"/>
      </w:pPr>
      <w:r>
        <w:t xml:space="preserve">Step 7: Complete</w:t>
      </w:r>
    </w:p>
    <w:p>
      <w:r>
        <w:t xml:space="preserve">Message: You completed the course with a practical prevention plan.</w:t>
      </w:r>
    </w:p>
    <w:p>
      <w:r>
        <w:t xml:space="preserve">Ordinary, consistent habits often become extraordinary protection over time.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