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5: The Three Stages of Drug Abuse</w:t>
      </w:r>
    </w:p>
    <w:p>
      <w:pPr>
        <w:pStyle w:val="Heading3"/>
      </w:pPr>
      <w:r>
        <w:t xml:space="preserve">LESSON 3: Repeated Use and Habit Formation</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What is repeated often becomes familiar, and what becomes familiar can start feeling normal.</w:t>
      </w:r>
    </w:p>
    <w:p>
      <w:pPr>
        <w:pStyle w:val="BodyText"/>
      </w:pPr>
      <w:r>
        <w:t xml:space="preserve">This stage marks the shift from occasional use into a pattern. Repetition changes how the mind, body, and heart respond, and habit begins to take shape.</w:t>
      </w:r>
    </w:p>
    <w:p>
      <w:pPr>
        <w:pStyle w:val="Heading1"/>
      </w:pPr>
      <w:r>
        <w:t xml:space="preserve">STEP 2: TEACHING</w:t>
      </w:r>
    </w:p>
    <w:p>
      <w:pPr>
        <w:pStyle w:val="FirstParagraph"/>
      </w:pPr>
      <w:r>
        <w:t xml:space="preserve">Title: A pattern becomes dangerous when repetition begins training the whole person around it.</w:t>
      </w:r>
    </w:p>
    <w:p>
      <w:pPr>
        <w:pStyle w:val="BodyText"/>
      </w:pPr>
      <w:r>
        <w:t xml:space="preserve">Habit formation happens through repetition. What was once experimental starts becoming expected. The person begins building routines around the substance or behavior. Certain emotions, times of day, locations, or relationships become linked to its use. Over time, the pattern feels less like a choice and more like an automatic response. This stage is dangerous because the behavior is no longer isolated. It is becoming integrated into daily life. The more it is repeated, the more normal it feels, even when its fruit is harmful. Recovery often requires breaking not only the substance pattern, but the habits and associations built around it.</w:t>
      </w:r>
    </w:p>
    <w:p>
      <w:pPr>
        <w:pStyle w:val="Heading1"/>
      </w:pPr>
      <w:r>
        <w:t xml:space="preserve">STEP 3: REFLECTION QUOTE</w:t>
      </w:r>
    </w:p>
    <w:p>
      <w:pPr>
        <w:pStyle w:val="BodyText"/>
      </w:pPr>
      <w:r>
        <w:t xml:space="preserve">What is practiced long enough begins to feel natural, even when it is harmful.</w:t>
      </w:r>
    </w:p>
    <w:p>
      <w:pPr>
        <w:pStyle w:val="Heading1"/>
      </w:pPr>
      <w:r>
        <w:t xml:space="preserve">STEP 4: VIDEO</w:t>
      </w:r>
    </w:p>
    <w:p>
      <w:pPr>
        <w:pStyle w:val="FirstParagraph"/>
      </w:pPr>
      <w:r>
        <w:t xml:space="preserve">Title: Repeated Use and Habit Formation</w:t>
      </w:r>
    </w:p>
    <w:p>
      <w:pPr>
        <w:pStyle w:val="BodyText"/>
      </w:pPr>
      <w:r>
        <w:t xml:space="preserve">A mentor-led explanation of how repetition forms habits and why addictive routines become stronger through repeated use and association.</w:t>
      </w:r>
    </w:p>
    <w:p>
      <w:pPr>
        <w:pStyle w:val="Heading1"/>
      </w:pPr>
      <w:r>
        <w:t xml:space="preserve">STEP 5: PAUSE &amp; REFLECT</w:t>
      </w:r>
    </w:p>
    <w:p>
      <w:pPr>
        <w:pStyle w:val="FirstParagraph"/>
      </w:pPr>
      <w:r>
        <w:t xml:space="preserve">Question: What routines or triggers became connected to your repeated use?</w:t>
      </w:r>
    </w:p>
    <w:p>
      <w:pPr>
        <w:pStyle w:val="BodyText"/>
      </w:pPr>
      <w:r>
        <w:t xml:space="preserve">Think about times, places, feelings, and people that became part of the pattern.</w:t>
      </w:r>
    </w:p>
    <w:p>
      <w:pPr>
        <w:pStyle w:val="Heading1"/>
      </w:pPr>
      <w:r>
        <w:t xml:space="preserve">STEP 6: JOURNAL</w:t>
      </w:r>
    </w:p>
    <w:p>
      <w:pPr>
        <w:pStyle w:val="BodyText"/>
      </w:pPr>
      <w:r>
        <w:t xml:space="preserve">List the main triggers and routines that helped your pattern become habitual.</w:t>
      </w:r>
    </w:p>
    <w:p>
      <w:pPr>
        <w:pStyle w:val="Heading1"/>
      </w:pPr>
      <w:r>
        <w:t xml:space="preserve">STEP 7: MOOD CHECK-IN</w:t>
      </w:r>
    </w:p>
    <w:p>
      <w:pPr>
        <w:pStyle w:val="BodyText"/>
      </w:pPr>
      <w:r>
        <w:t xml:space="preserve">Question: How aware are you of your habit loops today?</w:t>
      </w:r>
    </w:p>
    <w:p>
      <w:pPr>
        <w:pStyle w:val="Heading1"/>
      </w:pPr>
      <w:r>
        <w:t xml:space="preserve">STEP 8: ACTION</w:t>
      </w:r>
    </w:p>
    <w:p>
      <w:pPr>
        <w:pStyle w:val="FirstParagraph"/>
      </w:pPr>
      <w:r>
        <w:t xml:space="preserve">Title: Identify one habit loop</w:t>
      </w:r>
    </w:p>
    <w:p>
      <w:pPr>
        <w:pStyle w:val="BodyText"/>
      </w:pPr>
      <w:r>
        <w:t xml:space="preserve">Write down one cue, one response, and one consequence that make up a pattern you want to break.</w:t>
      </w:r>
    </w:p>
    <w:p>
      <w:pPr>
        <w:pStyle w:val="Heading1"/>
      </w:pPr>
      <w:r>
        <w:t xml:space="preserve">STEP 9: REFLECTION QUOTE</w:t>
      </w:r>
    </w:p>
    <w:p>
      <w:pPr>
        <w:pStyle w:val="BodyText"/>
      </w:pPr>
      <w:r>
        <w:t xml:space="preserve">A habit can be unlearned, but only when it is first seen clearly enough to interrupt.</w:t>
      </w:r>
    </w:p>
    <w:p>
      <w:pPr>
        <w:pStyle w:val="Heading1"/>
      </w:pPr>
      <w:r>
        <w:t xml:space="preserve">STEP 10: REFLECTION CHECK</w:t>
      </w:r>
    </w:p>
    <w:p>
      <w:pPr>
        <w:pStyle w:val="FirstParagraph"/>
      </w:pPr>
      <w:r>
        <w:t xml:space="preserve">Question: What marks this stage of addiction?</w:t>
      </w:r>
    </w:p>
    <w:p>
      <w:pPr>
        <w:pStyle w:val="BodyText"/>
      </w:pPr>
      <w:r>
        <w:t xml:space="preserve">- One-time use only</w:t>
      </w:r>
    </w:p>
    <w:p>
      <w:pPr>
        <w:pStyle w:val="BodyText"/>
      </w:pPr>
      <w:r>
        <w:t xml:space="preserve">- Repeated use becoming patterned and familiar (correct)</w:t>
      </w:r>
    </w:p>
    <w:p>
      <w:pPr>
        <w:pStyle w:val="BodyText"/>
      </w:pPr>
      <w:r>
        <w:t xml:space="preserve">- Instant recovery</w:t>
      </w:r>
    </w:p>
    <w:p>
      <w:pPr>
        <w:pStyle w:val="BodyText"/>
      </w:pPr>
      <w:r>
        <w:t xml:space="preserve">- No change in routine</w:t>
      </w:r>
    </w:p>
    <w:p>
      <w:pPr>
        <w:pStyle w:val="Heading1"/>
      </w:pPr>
      <w:r>
        <w:t xml:space="preserve">STEP 11: REFLECTION CHECK</w:t>
      </w:r>
    </w:p>
    <w:p>
      <w:pPr>
        <w:pStyle w:val="FirstParagraph"/>
      </w:pPr>
      <w:r>
        <w:t xml:space="preserve">Question: True or False: Habit formation often includes triggers and associations.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must recovery often break at this stage?</w:t>
      </w:r>
    </w:p>
    <w:p>
      <w:pPr>
        <w:pStyle w:val="BodyText"/>
      </w:pPr>
      <w:r>
        <w:t xml:space="preserve">- Only the label</w:t>
      </w:r>
    </w:p>
    <w:p>
      <w:pPr>
        <w:pStyle w:val="BodyText"/>
      </w:pPr>
      <w:r>
        <w:t xml:space="preserve">- The habit loops and associations around use (correct)</w:t>
      </w:r>
    </w:p>
    <w:p>
      <w:pPr>
        <w:pStyle w:val="BodyText"/>
      </w:pPr>
      <w:r>
        <w:t xml:space="preserve">- Only public consequences</w:t>
      </w:r>
    </w:p>
    <w:p>
      <w:pPr>
        <w:pStyle w:val="BodyText"/>
      </w:pPr>
      <w:r>
        <w:t xml:space="preserve">- Only curiosity</w:t>
      </w:r>
    </w:p>
    <w:p>
      <w:pPr>
        <w:pStyle w:val="Heading1"/>
      </w:pPr>
      <w:r>
        <w:t xml:space="preserve">STEP 13: COMPLETE</w:t>
      </w:r>
    </w:p>
    <w:p>
      <w:pPr>
        <w:pStyle w:val="FirstParagraph"/>
      </w:pPr>
      <w:r>
        <w:t xml:space="preserve">You have completed Lesson 3.</w:t>
      </w:r>
    </w:p>
    <w:p>
      <w:pPr>
        <w:pStyle w:val="BodyText"/>
      </w:pPr>
      <w:r>
        <w:t xml:space="preserve">You now see how repetition builds habit. In the next lesson, we will focus on dependency and bondage.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