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5: Understanding Inherited Patterns of Brokenness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Broken Patterns Often Have Deep Roots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discover that some unhealthy patterns seem to have been present long before the</w:t>
      </w:r>
      <w:r w:rsidDel="00000000" w:rsidR="00000000" w:rsidRPr="00000000">
        <w:rPr>
          <w:rtl w:val="0"/>
        </w:rPr>
        <w:t xml:space="preserve"> 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became aware of them. </w:t>
      </w:r>
      <w:r w:rsidDel="00000000" w:rsidR="00000000" w:rsidRPr="00000000">
        <w:rPr>
          <w:rtl w:val="0"/>
        </w:rPr>
        <w:t xml:space="preserve">It is not always that drug abuse and addiction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influenced by family experiences, childhood environments, personal trauma, culture, or generations of learned behavior. Drug a</w:t>
      </w:r>
      <w:r w:rsidDel="00000000" w:rsidR="00000000" w:rsidRPr="00000000">
        <w:rPr>
          <w:rtl w:val="0"/>
        </w:rPr>
        <w:t xml:space="preserve">nd substance abuse could just be a sign and symptom of an already broken spiritual environment or life born into.</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these deeper patterns does not remove personal responsibility, but it helps us approach recovery with greater honesty, compassion, and hope.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recognizing long-standing patterns can help us break free from them instead of allowing them to define our future.</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Understanding the Struggle Without Accepting Defeat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humanity shares common struggles such as fear, pride, selfishness, avoidance, unhealthy desires, and emotional brokenness.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patterns often influence the way people think, react, and cope with life's challenges.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frequently </w:t>
      </w:r>
      <w:r w:rsidDel="00000000" w:rsidR="00000000" w:rsidRPr="00000000">
        <w:rPr>
          <w:rtl w:val="0"/>
        </w:rPr>
        <w:t xml:space="preserve">grows alongside other social issues like other forms of abuse that perhaps occur in the house or the living environment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these </w:t>
      </w:r>
      <w:r w:rsidDel="00000000" w:rsidR="00000000" w:rsidRPr="00000000">
        <w:rPr>
          <w:rtl w:val="0"/>
        </w:rPr>
        <w:t xml:space="preserve">addit</w:t>
      </w:r>
      <w:r w:rsidDel="00000000" w:rsidR="00000000" w:rsidRPr="00000000">
        <w:rPr>
          <w:rtl w:val="0"/>
        </w:rPr>
        <w:t xml:space="preserve">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influences</w:t>
      </w:r>
      <w:r w:rsidDel="00000000" w:rsidR="00000000" w:rsidRPr="00000000">
        <w:rPr>
          <w:rtl w:val="0"/>
        </w:rPr>
        <w:t xml:space="preserve"> of abuse could be used as a reason for drug abuse and not have the real clarity we need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If the reasons and real signs and symptoms are not brought under truth, our perception of freedom from drug abuse and addiction can be more difficult.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when we stop denying our struggles while also refusing to believe they are permanent.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past may explain some of your challenges.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does not determine your future.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becomes possible when we honestly acknowledge unhealthy patterns, seek guidance through our faith, and intentionally choose healthier ways of thinking and living.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is not to become discouraged by what has shaped you.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is to become empowered to grow beyond it.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recurring emotional, mental, or behavioral patterns continue to appear in your life?</w:t>
      </w:r>
    </w:p>
    <w:p w:rsidR="00000000" w:rsidDel="00000000" w:rsidP="00000000" w:rsidRDefault="00000000" w:rsidRPr="00000000" w14:paraId="0000001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your struggles should lead to greater humility, self-awareness, and hope—not hopelessness.</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0">
      <w:pPr>
        <w:pStyle w:val="Heading3"/>
        <w:spacing w:after="180" w:before="180" w:lineRule="auto"/>
        <w:rPr/>
      </w:pPr>
      <w:r w:rsidDel="00000000" w:rsidR="00000000" w:rsidRPr="00000000">
        <w:rPr>
          <w:rtl w:val="0"/>
        </w:rPr>
        <w:t xml:space="preserve">Title: Understanding Inherited Patterns of Brokenness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long-standing patterns develop, why they can feel deeply rooted, and how faith, personal responsibility, and intentional growth help break unhealthy cycles.</w:t>
      </w:r>
    </w:p>
    <w:p w:rsidR="00000000" w:rsidDel="00000000" w:rsidP="00000000" w:rsidRDefault="00000000" w:rsidRPr="00000000" w14:paraId="0000002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recurring patterns seem to influence your life the most?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repeated habits, emotional reactions, fears, beliefs, or coping mechanisms that continue to appear during difficult situations.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have these patterns affected your recovery?</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recurring pattern you are ready to confront.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you think it began.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it affects your life today.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healthy step you can take this week to begin changing it.</w:t>
      </w:r>
    </w:p>
    <w:p w:rsidR="00000000" w:rsidDel="00000000" w:rsidP="00000000" w:rsidRDefault="00000000" w:rsidRPr="00000000" w14:paraId="0000002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hopeful do you feel about changing long-standing patterns in your life?</w:t>
      </w:r>
    </w:p>
    <w:p w:rsidR="00000000" w:rsidDel="00000000" w:rsidP="00000000" w:rsidRDefault="00000000" w:rsidRPr="00000000" w14:paraId="0000003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5">
      <w:pPr>
        <w:pStyle w:val="Heading3"/>
        <w:spacing w:after="180" w:before="180" w:lineRule="auto"/>
        <w:rPr/>
      </w:pPr>
      <w:r w:rsidDel="00000000" w:rsidR="00000000" w:rsidRPr="00000000">
        <w:rPr>
          <w:rtl w:val="0"/>
        </w:rPr>
        <w:t xml:space="preserve">Title: Acknowledge the Pattern and Choose a New Direction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unhealthy pattern you often repeat.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moments in prayer or personal reflection according to your faith, asking for wisdom, strength, and perseverance as you begin replacing that pattern with healthier choices.</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past may explain some of your struggles, but it does not have to determine your future.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honesty, perseverance, and the guidance of your faith, long-standing patterns can be transformed into opportunities for growth and healing.</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what can understanding long-standing patterns help us do?</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 defeat</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the struggle while working toward change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responsibility</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Believe change is impossible</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Understanding the roots of unhealthy patterns means you are no longer responsible for your choices.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strengthens lasting recovery?</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Denying unhealthy patterns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self-awareness combined with hope and action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Believing nothing can change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Blaming the past for every decision</w:t>
      </w:r>
    </w:p>
    <w:p w:rsidR="00000000" w:rsidDel="00000000" w:rsidP="00000000" w:rsidRDefault="00000000" w:rsidRPr="00000000" w14:paraId="0000005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5.</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many unhealthy patterns have deep roots, but they do not have to define your future. Recovery becomes stronger when you understand your struggles with honesty while believing that lasting change is possible through faith, wisdom, and intentional action.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addiction and the human condition, examining why people seek false solutions to real pain and how understanding those deeper needs supports lasting recovery.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PVKDoMQwBXBM+VAJIDJdiuzDEA==">CgMxLjA4AHIhMVNlekE4UnFSRjhoTkY5MmFSeDhzWVdNM05LWEhhTHF3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