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11: Love</w:t>
      </w:r>
    </w:p>
    <w:p w:rsidR="00000000" w:rsidDel="00000000" w:rsidP="00000000" w:rsidRDefault="00000000" w:rsidRPr="00000000" w14:paraId="00000003">
      <w:pPr>
        <w:pStyle w:val="Heading3"/>
        <w:rPr/>
      </w:pPr>
      <w:r w:rsidDel="00000000" w:rsidR="00000000" w:rsidRPr="00000000">
        <w:rPr>
          <w:rtl w:val="0"/>
        </w:rPr>
        <w:t xml:space="preserve">LESSON 6: Restoring Relationships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Some relationships can be rebuilt, but restoration requires truth and patience.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think carefully about what relation</w:t>
      </w:r>
      <w:r w:rsidDel="00000000" w:rsidR="00000000" w:rsidRPr="00000000">
        <w:rPr>
          <w:rtl w:val="0"/>
        </w:rPr>
        <w:t xml:space="preserve">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restoration actually requires.</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Restoration is built through honesty, time, inner change, and wise </w:t>
      </w:r>
      <w:r w:rsidDel="00000000" w:rsidR="00000000" w:rsidRPr="00000000">
        <w:rPr>
          <w:rtl w:val="0"/>
        </w:rPr>
        <w:t xml:space="preserve">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 relationships are not repaired by apology alone. They are repaired over time through truthfulness, changed conduct, consistency, and the patient rebuilding of trust where appropriate. Some relationships may not be fully restorable in the same form, but many can move toward greater peace, honesty, or healing. This lesson teaches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pursue restoration wisely rather than sentimentally.  Proverbs 10:12  Hat</w:t>
      </w:r>
      <w:r w:rsidDel="00000000" w:rsidR="00000000" w:rsidRPr="00000000">
        <w:rPr>
          <w:rtl w:val="0"/>
        </w:rPr>
        <w:t xml:space="preserve">red stirs up strife, But love covers all sins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 usually returns through repeated </w:t>
      </w:r>
      <w:r w:rsidDel="00000000" w:rsidR="00000000" w:rsidRPr="00000000">
        <w:rPr>
          <w:rtl w:val="0"/>
        </w:rPr>
        <w:t xml:space="preserve">expressions of love.</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Restoring Relationships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what wise relational restoration looks like in recovery.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relationship in your life most needs wisdom, patience, and truth right now?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relationships marked by pain, disappointment, mistrust, or emotional distance.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relationship where restoration may require slower, wiser expectations.</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hopeful do you feel about restoration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Choose one repairing step</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 one small repairing step today where it is appropriate: honesty, ownership, patience, or changed conduct.</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Restoration grows </w:t>
      </w:r>
      <w:r w:rsidDel="00000000" w:rsidR="00000000" w:rsidRPr="00000000">
        <w:rPr>
          <w:rtl w:val="0"/>
        </w:rPr>
        <w:t xml:space="preserve">as love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w:t>
      </w:r>
      <w:r w:rsidDel="00000000" w:rsidR="00000000" w:rsidRPr="00000000">
        <w:rPr>
          <w:rtl w:val="0"/>
        </w:rPr>
        <w:t xml:space="preserve">expressed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with actions consistently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builds restoration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Rushed apology only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Honesty, time, change, and wise </w:t>
      </w:r>
      <w:r w:rsidDel="00000000" w:rsidR="00000000" w:rsidRPr="00000000">
        <w:rPr>
          <w:rtl w:val="0"/>
        </w:rPr>
        <w:t xml:space="preserve">decisions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Pressure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Pretending nothing happened</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Not every relationship will be restored in the same way.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is the main emphasis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Wise and patient rebuilding where appropriate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Sentimental repair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Forced closeness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ownership</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restoration more wisely. In the next lesson, we will focus on compassion.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blUWuQMksOZ17gVaobPB+sazg==">CgMxLjA4AHIhMUQ5bW9sRk00Y0ZaWVhWUmN2NkxvU0I0dXZlZURJb2VO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