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Spiritual War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6: Victory Through Christ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Victory is not self-generated. It i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walked in an</w:t>
      </w:r>
      <w:r w:rsidDel="00000000" w:rsidR="00000000" w:rsidRPr="00000000">
        <w:rPr>
          <w:rtl w:val="0"/>
        </w:rPr>
        <w:t xml:space="preserve">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Christ.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that victory is grounded in Christ's power and work, not in personal strength </w:t>
      </w:r>
      <w:r w:rsidDel="00000000" w:rsidR="00000000" w:rsidRPr="00000000">
        <w:rPr>
          <w:rtl w:val="0"/>
        </w:rPr>
        <w:t xml:space="preserve">in all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Victory through Christ means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fights from dependence</w:t>
      </w:r>
      <w:r w:rsidDel="00000000" w:rsidR="00000000" w:rsidRPr="00000000">
        <w:rPr>
          <w:rtl w:val="0"/>
        </w:rPr>
        <w:t xml:space="preserve"> on Him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approach recovery with a hidden belief that if they fail, it proves they were never strong enough. That belief keeps the focus on the self. Victory through Christ redirects the focus.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stands not in self-sufficiency, but in dependence on the One who has overcome sin, death, and condemnation. This does not make effort unnecessary. It changes the source </w:t>
      </w:r>
      <w:r w:rsidDel="00000000" w:rsidR="00000000" w:rsidRPr="00000000">
        <w:rPr>
          <w:rtl w:val="0"/>
        </w:rPr>
        <w:t xml:space="preserve">where strength and wisdom comes from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Instead of trying to manufacture freedom by willpower alone,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begins to lean into Christ's strength, truth, and sustaining presence.  1 Corinthians 15:57  But than</w:t>
      </w:r>
      <w:r w:rsidDel="00000000" w:rsidR="00000000" w:rsidRPr="00000000">
        <w:rPr>
          <w:rtl w:val="0"/>
        </w:rPr>
        <w:t xml:space="preserve">ks be to God, who gives us the victory through our Lord Jesus Christ.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Romans 8:37  Yet in all these things we are more than conquerors through Him who loved us.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Victory becomes </w:t>
      </w:r>
      <w:r w:rsidDel="00000000" w:rsidR="00000000" w:rsidRPr="00000000">
        <w:rPr>
          <w:rtl w:val="0"/>
        </w:rPr>
        <w:t xml:space="preserve">definitive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confidence shifts from self to Christ.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Victory Through Christ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why Christian victory is grounded in Christ's strength rather than self-sufficiency.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still act as though victory depends only on your own strength?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places where failure still feels like proof that everything rests on your performance.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what it would mean for you to depend more consciously on Christ in the middle of struggle.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dependent on Christ do you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Shift your confidence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pressure comes today, answer it by consciously leaning on Christ instead of only trying to force your way through it.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strongest confidence is often the one that has stopped pretending it is self-made.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victory through Christ mean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Victory through self-sufficiency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Victory through dependence on Christ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Victory without effort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Victory through denial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This lesson removes all need for effort.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changes when confidence shifts to Christ?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Victory becomes steadier and less self-driven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 becomes weaker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Responsibility disappears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Discipline no longer matters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6.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victory more accurately. In the final lesson, we will focus on standing firm in recovery.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xyLoO3e8Etima+1FGFSn1EKQA==">CgMxLjA4AHIhMVcxRnZpOTZxU0h2cjBpb1B5TllKNG1XbU5oeXhWSkdt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