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COURSE: Uprooting Drug Abuse (Christian Guided)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CHAPTER 9: The Mind Battlefield</w:t>
      </w:r>
    </w:p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  <w:t xml:space="preserve">LESSON 2: Identifying Harmful Thought Patterns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 15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 true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You cannot correct what you do not first identify.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lesson helps the learner recognize thought patterns that quietly support bondage.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Harmful thought patterns often normalize </w:t>
      </w:r>
      <w:r w:rsidDel="00000000" w:rsidR="00000000" w:rsidRPr="00000000">
        <w:rPr>
          <w:rtl w:val="0"/>
        </w:rPr>
        <w:t xml:space="preserve">incorrect living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shame, entitlement, exaggeration, and self-deception.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 patterns feel normal because they have been repeated for years, and</w:t>
      </w:r>
      <w:r w:rsidDel="00000000" w:rsidR="00000000" w:rsidRPr="00000000">
        <w:rPr>
          <w:rtl w:val="0"/>
        </w:rPr>
        <w:t xml:space="preserve"> embedded in the mind and soul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  <w:t xml:space="preserve">When there are harmful thought patterns like in the case of drug and substance abuse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with </w:t>
      </w:r>
      <w:r w:rsidDel="00000000" w:rsidR="00000000" w:rsidRPr="00000000">
        <w:rPr>
          <w:rtl w:val="0"/>
        </w:rPr>
        <w:t xml:space="preserve">heavy addiction there might be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hopeless</w:t>
      </w:r>
      <w:r w:rsidDel="00000000" w:rsidR="00000000" w:rsidRPr="00000000">
        <w:rPr>
          <w:rtl w:val="0"/>
        </w:rPr>
        <w:t xml:space="preserve">ness in the mind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self-pity, entitlement, minimization, and mental escape routes. Addiction often survives where harmful thought patterns are left un</w:t>
      </w:r>
      <w:r w:rsidDel="00000000" w:rsidR="00000000" w:rsidRPr="00000000">
        <w:rPr>
          <w:rtl w:val="0"/>
        </w:rPr>
        <w:t xml:space="preserve">challenged, and these mental strongholds are very challenging for the person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Identifying them </w:t>
      </w:r>
      <w:r w:rsidDel="00000000" w:rsidR="00000000" w:rsidRPr="00000000">
        <w:rPr>
          <w:rtl w:val="0"/>
        </w:rPr>
        <w:t xml:space="preserve">and being honest about these mental strongholds and thought patterns is only the beginning of the battle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repeated thought can become a trusted lie if it is never challenged.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Identifying Harmful Thought Patterns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mentor-led lesson on naming damaging mental patterns early and honestly.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Which harmful thought pattern seems strongest in you?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Think about exaggeration, denial, entitlement, shame, or hopeless conclusions.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down one harmful thought pattern and how it has influenced your choices.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How mentally aware do you feel today?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Name the pattern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a harmful pattern appears today, label it clearly instead of letting it stay vague.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Naming a pattern weakens the power it holds in silence.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is the main task in this lesson?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Identify damaging mental patterns (correct)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Ignore thoughts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Only track behavior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Avoid honesty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True or False: Harmful thoughts can quietly sustain bondage.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True (correct)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False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Why is identification important?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It prepares thoughts to be challenged (correct)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It ends all struggle instantly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It replaces truth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It removes responsibility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completed Lesson 2.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named harmful thought patterns more clearly. In the next lesson, we will focus on taking thoughts captive.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OAUc00Jjt0+RZRgRy6L658/7gQ==">CgMxLjA4AHIhMTlyUjhyZFVSekNSUkNDektES0V0VEdIMEQ5V3Q0TVBK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