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9: The Mind Battlefield</w:t>
      </w:r>
    </w:p>
    <w:p w:rsidR="00000000" w:rsidDel="00000000" w:rsidP="00000000" w:rsidRDefault="00000000" w:rsidRPr="00000000" w14:paraId="00000003">
      <w:pPr>
        <w:pStyle w:val="Heading3"/>
        <w:rPr/>
      </w:pPr>
      <w:r w:rsidDel="00000000" w:rsidR="00000000" w:rsidRPr="00000000">
        <w:rPr>
          <w:rtl w:val="0"/>
        </w:rPr>
        <w:t xml:space="preserve">LESSON 3: Taking Thoughts Captive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Not every thought deserves agreement.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helps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move from passive mental </w:t>
      </w:r>
      <w:r w:rsidDel="00000000" w:rsidR="00000000" w:rsidRPr="00000000">
        <w:rPr>
          <w:rtl w:val="0"/>
        </w:rPr>
        <w:t xml:space="preserve">acceptance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active mental stewardship.</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Taking thoughts captive means testing them instead of automatically trusting them.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assume that because a thought appeared, it must be meaningful, accurate, or worth following. This lesson rejects that assumption. Taking thoughts captive means </w:t>
      </w:r>
      <w:r w:rsidDel="00000000" w:rsidR="00000000" w:rsidRPr="00000000">
        <w:rPr>
          <w:rtl w:val="0"/>
        </w:rPr>
        <w:t xml:space="preserve">taking hold of that thought, idea, ideology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examine </w:t>
      </w:r>
      <w:r w:rsidDel="00000000" w:rsidR="00000000" w:rsidRPr="00000000">
        <w:rPr>
          <w:rtl w:val="0"/>
        </w:rPr>
        <w:t xml:space="preserve">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 them with truth, and refuse agreement where they contradict what God says. The learner becomes less passive and more responsible in the mental battle.  2 </w:t>
      </w:r>
      <w:r w:rsidDel="00000000" w:rsidR="00000000" w:rsidRPr="00000000">
        <w:rPr>
          <w:rtl w:val="0"/>
        </w:rPr>
        <w:t xml:space="preserve">Corinthians 10:4-5  For the weapons of our warfare are not carnal but mighty in God for pulling down strongholds, Casting down arguments and every high thing that exalts itself against the knowledge of God, bringing every thought into captivity to the obedience of Christ.</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thought gains power when it is believed without examination.</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Taking Thoughts Captive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on actively testing and redirecting thoughts.</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kind of thought do you most often accept without testing?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condemning thoughts, craving thoughts, fearful thoughts, or self-justifying thoughts.</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recent thought you should have examined more carefully.</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mentally guarded do you feel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Test the thought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agreeing with one strong thought today, pause and test it against truth.</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Stewarded thoughts build stronger lives than unchecked ones.</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taking thoughts captive mean?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Testing thoughts against truth (correct)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Believing every thought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Avoiding reflection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controlling speech</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Thoughts should be examined before agreement.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changes when thoughts are </w:t>
      </w:r>
      <w:r w:rsidDel="00000000" w:rsidR="00000000" w:rsidRPr="00000000">
        <w:rPr>
          <w:rtl w:val="0"/>
        </w:rPr>
        <w:t xml:space="preserve">controlled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becomes less passive and more responsible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Truth becomes unnecessary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Shame becomes stronger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Temptation disappears forever</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looked at active mental stewardship. In the next lesson, we will focus on cravings and truth.</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X+4JjYx8ExDhSOPQMspQv1Q6oQ==">CgMxLjA4AHIhMTlwUFVUT2RQd3dKeVlMdS13LXZ3NlJyY1J2UElucFpa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