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2: Character Traits for a Better Life</w:t>
      </w:r>
    </w:p>
    <w:p>
      <w:r>
        <w:t xml:space="preserve">Estimated Minutes: 15</w:t>
      </w:r>
    </w:p>
    <w:p>
      <w:pPr>
        <w:pStyle w:val="Heading2"/>
      </w:pPr>
      <w:r>
        <w:t xml:space="preserve">Step 1: Welcome</w:t>
      </w:r>
    </w:p>
    <w:p>
      <w:r>
        <w:t xml:space="preserve">Title: Traits that sustain change</w:t>
      </w:r>
    </w:p>
    <w:p>
      <w:r>
        <w:t xml:space="preserve">Recovery needs more than relief. It needs character.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Inner strength</w:t>
      </w:r>
    </w:p>
    <w:p>
      <w:r>
        <w:t xml:space="preserve">Love, compassion, self-control, kindness, wisdom, and humility are presented as traits that support a more stable and humane life.</w:t>
      </w:r>
    </w:p>
    <w:p>
      <w:r>
        <w:t xml:space="preserve">This course is about moving beyond survival into steady leadership of self, family, and daily responsibility. The theme of "Character Traits for a Better Life"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Character is what remains when emotion changes.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Character Traits for a Better Life</w:t>
      </w:r>
    </w:p>
    <w:p>
      <w:r>
        <w:t xml:space="preserve">Explain the lesson in a calm mentor voice. Connect the teaching to daily recovery, character, trust, responsibility, and visible change. Use "Inner strength" as the main idea, then give one practical example the learner can recognize in ordinary life.</w:t>
      </w:r>
    </w:p>
    <w:p>
      <w:pPr>
        <w:pStyle w:val="Heading2"/>
      </w:pPr>
      <w:r>
        <w:t xml:space="preserve">Step 5: Pause &amp; Reflect</w:t>
      </w:r>
    </w:p>
    <w:p>
      <w:r>
        <w:t xml:space="preserve">Question: Which trait would most change your relationships if it grew stronger?</w:t>
      </w:r>
    </w:p>
    <w:p>
      <w:r>
        <w:t xml:space="preserve">Think about the qualities that could reshape daily life if practiced consistently.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Choose two character traits you want to practice this week and explain why.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character traits for a better life today?</w:t>
      </w:r>
    </w:p>
    <w:p>
      <w:pPr>
        <w:pStyle w:val="Heading2"/>
      </w:pPr>
      <w:r>
        <w:t xml:space="preserve">Step 8: Action</w:t>
      </w:r>
    </w:p>
    <w:p>
      <w:r>
        <w:t xml:space="preserve">Title: Practice one trait</w:t>
      </w:r>
    </w:p>
    <w:p>
      <w:r>
        <w:t xml:space="preserve">Show one deliberate act of kindness, patience, or restraint today.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Steady character often protects freedom more than emotion does.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Character Traits for a Better Life through Inner strength (correct)</w:t>
      </w:r>
      <w:r>
        <w:br/>
      </w:r>
      <w:r>
        <w:t xml:space="preserve">- The Individual and Inner Change</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Practice one trait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identified the kind of inner strength recovery needs.</w:t>
      </w:r>
    </w:p>
    <w:p>
      <w:r>
        <w:t xml:space="preserve">Steady character often protects freedom more than emotion does.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