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1: Understanding the Risk</w:t>
      </w:r>
    </w:p>
    <w:p>
      <w:pPr>
        <w:pStyle w:val="Heading2"/>
      </w:pPr>
      <w:r>
        <w:t xml:space="preserve">Lesson 3: Physical Dangers of Drug Abuse</w:t>
      </w:r>
    </w:p>
    <w:p>
      <w:r>
        <w:t xml:space="preserve">Estimated Minutes: 15</w:t>
      </w:r>
    </w:p>
    <w:p>
      <w:pPr>
        <w:pStyle w:val="Heading2"/>
      </w:pPr>
      <w:r>
        <w:t xml:space="preserve">Step 1: Welcome</w:t>
      </w:r>
    </w:p>
    <w:p>
      <w:r>
        <w:t xml:space="preserve">Title: Understanding the harm</w:t>
      </w:r>
    </w:p>
    <w:p>
      <w:r>
        <w:t xml:space="preserve">Prevention becomes stronger when danger is understood clearly. This lesson sits inside Understanding the Risk, where the focus is why prevention matters, why the teenage years are vulnerable, and how drug abuse harms body, mind, and future.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Effects on the body</w:t>
      </w:r>
    </w:p>
    <w:p>
      <w:r>
        <w:t xml:space="preserve">The manuscript highlights physical risks such as heart strain, weakened immunity, sleep disruption, appetite changes, withdrawal pain, and the greater vulnerability of younger bodies.</w:t>
      </w:r>
    </w:p>
    <w:p>
      <w:r>
        <w:t xml:space="preserve">This course is about prevention, watchfulness, communication, boundaries, and building a safer home environment. The theme of "Physical Dangers of Drug Abuse"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Why prevention matters, why the teenage years are vulnerable, and how drug abuse harms body, mind, and future.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A young person's future can be altered by choices that first looked small.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Physical Dangers of Drug Abuse</w:t>
      </w:r>
    </w:p>
    <w:p>
      <w:r>
        <w:t xml:space="preserve">Explain the lesson in a practical mentor voice. Connect the teaching to awareness, communication, boundaries, relationship, and prevention before crisis. Use "Effects on the body" as the main idea, then give one practical example the learner can recognize in ordinary life.</w:t>
      </w:r>
    </w:p>
    <w:p>
      <w:pPr>
        <w:pStyle w:val="Heading2"/>
      </w:pPr>
      <w:r>
        <w:t xml:space="preserve">Step 5: Pause &amp; Reflect</w:t>
      </w:r>
    </w:p>
    <w:p>
      <w:r>
        <w:t xml:space="preserve">Question: Which physical consequences would be most important to explain clearly to a teenager?</w:t>
      </w:r>
    </w:p>
    <w:p>
      <w:r>
        <w:t xml:space="preserve">Think about what would make the risk feel real without becoming alarmist.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Write a short explanation of drug risk in simple, honest language.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calm and prepared do you feel about practicing physical dangers of drug abuse today?</w:t>
      </w:r>
    </w:p>
    <w:p>
      <w:pPr>
        <w:pStyle w:val="Heading2"/>
      </w:pPr>
      <w:r>
        <w:t xml:space="preserve">Step 8: Action</w:t>
      </w:r>
    </w:p>
    <w:p>
      <w:r>
        <w:t xml:space="preserve">Title: Learn one fact well</w:t>
      </w:r>
    </w:p>
    <w:p>
      <w:r>
        <w:t xml:space="preserve">Choose one health fact and learn it well enough to explain it calmly.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Clear knowledge helps protection stay grounded rather than vague.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Physical Dangers of Drug Abuse through Effects on the body (correct)</w:t>
      </w:r>
      <w:r>
        <w:br/>
      </w:r>
      <w:r>
        <w:t xml:space="preserve">- Understanding the Risk</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protective care shown through Learn one fact well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Protection works best when adults ignore warning signs until a crisis happens.</w:t>
      </w:r>
    </w:p>
    <w:p>
      <w:r>
        <w:t xml:space="preserve">- False (correct)</w:t>
      </w:r>
      <w:r>
        <w:br/>
      </w:r>
      <w:r>
        <w:t xml:space="preserve">- True</w:t>
      </w:r>
    </w:p>
    <w:p>
      <w:pPr>
        <w:pStyle w:val="Heading2"/>
      </w:pPr>
      <w:r>
        <w:t xml:space="preserve">Step 13: Complete</w:t>
      </w:r>
    </w:p>
    <w:p>
      <w:r>
        <w:t xml:space="preserve">Message: You strengthened the health-awareness side of prevention.</w:t>
      </w:r>
    </w:p>
    <w:p>
      <w:r>
        <w:t xml:space="preserve">Clear knowledge helps protection stay grounded rather than vague.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