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3: Prevention at Home</w:t>
      </w:r>
    </w:p>
    <w:p>
      <w:pPr>
        <w:pStyle w:val="Heading3"/>
      </w:pPr>
      <w:r>
        <w:t xml:space="preserve">LESSON 5: Creating a Healthy Protective Home</w:t>
      </w:r>
    </w:p>
    <w:p>
      <w:pPr>
        <w:pStyle w:val="FirstParagraph"/>
      </w:pPr>
      <w:r>
        <w:t xml:space="preserve">estimated_minutes: 15</w:t>
      </w:r>
    </w:p>
    <w:p>
      <w:pPr>
        <w:pStyle w:val="FirstParagraph"/>
      </w:pPr>
      <w:r>
        <w:t xml:space="preserve">sort_order: 5</w:t>
      </w:r>
    </w:p>
    <w:p>
      <w:pPr>
        <w:pStyle w:val="FirstParagraph"/>
      </w:pPr>
      <w:r>
        <w:t xml:space="preserve">is_published: true</w:t>
      </w:r>
    </w:p>
    <w:p>
      <w:pPr>
        <w:pStyle w:val="Heading1"/>
      </w:pPr>
      <w:r>
        <w:t xml:space="preserve">STEP 1: WELCOME</w:t>
      </w:r>
    </w:p>
    <w:p>
      <w:pPr>
        <w:pStyle w:val="FirstParagraph"/>
      </w:pPr>
      <w:r>
        <w:t xml:space="preserve">Title: The whole picture</w:t>
      </w:r>
    </w:p>
    <w:p>
      <w:pPr>
        <w:pStyle w:val="BodyText"/>
      </w:pPr>
      <w:r>
        <w:t xml:space="preserve">Prevention becomes strongest when it is woven into ordinary daily life.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A protective environment</w:t>
      </w:r>
    </w:p>
    <w:p>
      <w:pPr>
        <w:pStyle w:val="BodyText"/>
      </w:pPr>
      <w:r>
        <w:t xml:space="preserve">This final lesson gathers the manuscript's themes: awareness, boundaries, respect, encouragement, learning, and strong principles working together in the home.</w:t>
      </w:r>
    </w:p>
    <w:p>
      <w:pPr>
        <w:pStyle w:val="BodyText"/>
      </w:pPr>
      <w:r>
        <w:t xml:space="preserve">This course is about prevention, watchfulness, communication, boundaries, and building a safer home environment. The theme of "Creating a Healthy Protective Home"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The healthiest homes are not perfect. They are present, principled, and steady.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Creating a Healthy Protective Home</w:t>
      </w:r>
    </w:p>
    <w:p>
      <w:pPr>
        <w:pStyle w:val="BodyText"/>
      </w:pPr>
      <w:r>
        <w:t xml:space="preserve">Explain the lesson in a practical mentor voice. Connect the teaching to awareness, communication, boundaries, relationship, and prevention before crisis. Use "A protective environment" as the main idea, then give one practical example the learner can recognize in ordinary life.</w:t>
      </w:r>
    </w:p>
    <w:p>
      <w:pPr>
        <w:pStyle w:val="Heading1"/>
      </w:pPr>
      <w:r>
        <w:t xml:space="preserve">STEP 5: PAUSE &amp; REFLECT</w:t>
      </w:r>
    </w:p>
    <w:p>
      <w:pPr>
        <w:pStyle w:val="FirstParagraph"/>
      </w:pPr>
      <w:r>
        <w:t xml:space="preserve">Question: What would make your home more protective and more peaceful at the same time?</w:t>
      </w:r>
    </w:p>
    <w:p>
      <w:pPr>
        <w:pStyle w:val="BodyText"/>
      </w:pPr>
      <w:r>
        <w:t xml:space="preserve">Think about the small patterns that shape the whole environment.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a short household prevention plan using the lessons from this chapter.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creating a healthy protective home today?</w:t>
      </w:r>
    </w:p>
    <w:p>
      <w:pPr>
        <w:pStyle w:val="Heading1"/>
      </w:pPr>
      <w:r>
        <w:t xml:space="preserve">STEP 8: ACTION</w:t>
      </w:r>
    </w:p>
    <w:p>
      <w:pPr>
        <w:pStyle w:val="FirstParagraph"/>
      </w:pPr>
      <w:r>
        <w:t xml:space="preserve">Title: Begin one home practice</w:t>
      </w:r>
    </w:p>
    <w:p>
      <w:pPr>
        <w:pStyle w:val="BodyText"/>
      </w:pPr>
      <w:r>
        <w:t xml:space="preserve">Choose one concrete home practice to begin this week.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Ordinary, consistent habits often become extraordinary protection over time.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Creating a Healthy Protective Home through A protective environment (correct)</w:t>
      </w:r>
      <w:r>
        <w:br/>
      </w:r>
      <w:r>
        <w:t xml:space="preserve">- Prevention at Home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Begin one home practice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completed the course with a practical prevention plan.</w:t>
      </w:r>
    </w:p>
    <w:p>
      <w:pPr>
        <w:pStyle w:val="BodyText"/>
      </w:pPr>
      <w:r>
        <w:t xml:space="preserve">Ordinary, consistent habits often become extraordinary protection over time.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