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4: The Real Reason People Do Drugs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6: False Comforts and False Solutions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Some Comforts Bring Temporary Relief While Quietly Deepening the Problem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source of comfort leads to </w:t>
      </w:r>
      <w:r w:rsidDel="00000000" w:rsidR="00000000" w:rsidRPr="00000000">
        <w:rPr>
          <w:rtl w:val="0"/>
        </w:rPr>
        <w:t xml:space="preserve">proper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satisfaction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things provide temporary relief from pain, fear, loneliness, or stress, but leave us carrying even greater burdens afterward.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isdom helps us distinguish between what simply feels good in the moment and what truly brings lasting peace and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false comforts and false solutions can strengthen drug abuse and addiction w</w:t>
      </w:r>
      <w:r w:rsidDel="00000000" w:rsidR="00000000" w:rsidRPr="00000000">
        <w:rPr>
          <w:rtl w:val="0"/>
        </w:rPr>
        <w:t xml:space="preserve">ith no proper insight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advancing in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Temporary Relief Is Not Always Lasting Healing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people are hurting, they naturally seek relief.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 quickly reduces anxiety, numbs emotional pain, boosts confidence, quiets loneliness, or changes how they feel, it can begin to look like the answer.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is that many false comforts only treat the symptoms.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 not </w:t>
      </w:r>
      <w:r w:rsidDel="00000000" w:rsidR="00000000" w:rsidRPr="00000000">
        <w:rPr>
          <w:rtl w:val="0"/>
        </w:rPr>
        <w:t xml:space="preserve">satisfy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deeper</w:t>
      </w:r>
      <w:r w:rsidDel="00000000" w:rsidR="00000000" w:rsidRPr="00000000">
        <w:rPr>
          <w:rtl w:val="0"/>
        </w:rPr>
        <w:t xml:space="preserve"> reasons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time they often strengthen the very struggles they promise to solve.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 comfort may: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Temporarily reduce emotional pain.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sense of control.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Distract from difficult emotions.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temporary confidence.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Offer a brief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escape from reality.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eventually it often produces: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dependence.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emotional pain.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Broken relationships.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peace.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Spiritual disconnection.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have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evaluate our choices not only by how they make us feel today, but by the long-term fruit they produce.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stronger when we ask: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continuous drug abuse helping me heal?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is it only helping me avoid the problem?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may require more patience than escape.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Healing builds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future instead of creating deeper wounds.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have you treated as </w:t>
      </w:r>
      <w:r w:rsidDel="00000000" w:rsidR="00000000" w:rsidRPr="00000000">
        <w:rPr>
          <w:rtl w:val="0"/>
        </w:rPr>
        <w:t xml:space="preserve">some sort of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solution that has actually made your life more difficult over time?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quickest comfort is not always the one that leads to lasting healing.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False Comforts and False Solutions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temporary comforts can become destructive substitutes for genuine healing, and why lasting recovery requires evaluating choices by their long-term impact.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false comforts have you depended on most?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things that seemed helpful at first but gradually caused greater problems. O</w:t>
      </w:r>
      <w:r w:rsidDel="00000000" w:rsidR="00000000" w:rsidRPr="00000000">
        <w:rPr>
          <w:rtl w:val="0"/>
        </w:rPr>
        <w:t xml:space="preserve">f which drug abuse is already one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yourself: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</w:t>
      </w:r>
      <w:r w:rsidDel="00000000" w:rsidR="00000000" w:rsidRPr="00000000">
        <w:rPr>
          <w:rtl w:val="0"/>
        </w:rPr>
        <w:t xml:space="preserve">it/they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promise?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actually produced?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healthier alternative could meet that need?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false comfort you have relied 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need was it trying to meet?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has it cost you over time?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healthier source of comfort could begin replacing it?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strong is your desire for quick relief </w:t>
      </w:r>
      <w:r w:rsidDel="00000000" w:rsidR="00000000" w:rsidRPr="00000000">
        <w:rPr>
          <w:rtl w:val="0"/>
        </w:rPr>
        <w:t xml:space="preserve">to get high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today?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Test Every Comfort Carefully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choosing a quick source of comfort today, pause for a moment.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yourself: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this bring lasting healing?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only temporary relief?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response that supports your long-term recovery.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often requires patience.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comfort seeks immediate relief,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getting high.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healing builds lasting peace, strength, and freedom.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what defines a false comfort?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heals the root of the problem.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provides temporary relief while deepening the underlying issue.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always feels painful.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every struggle immediately.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Quick relief is always the healthiest solution.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guide healthy recovery choices?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Seeking the fastest relief possible.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Evaluating choices by truth, their long-term impact, and the values of your faith.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every uncomfortable emotion.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Doing whatever feels easiest.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6.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not every source of comfort leads to healing. Temporary relief may seem attractive, but lasting recovery grows when you choose what builds long-term peace, wisdom, and health rather than what simply removes discomfort for a moment. As you continue your journey, allow the guidance of your faith to help you recognize the difference between false comfort and genuine healing.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how unhealthy beliefs and spiritual deception can strengthen addiction, and how truth helps break those destructive patterns.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q9r1e4UcxFdDiBya66Z6WWu1w==">CgMxLjA4AHIhMUZuQ09FUzI3RkkyQjRNOWxtRXI0T3pvMWljTkN6aHR6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