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Curiosity and Experimentation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Many Addictions Begin with a Small Step That Seems Harmless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few people begin using drugs expecting to become addicted, not realizing.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many,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begins with curiosity, experimentation, or the belief that trying something "just once" will have no lasting consequences.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 have to be 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r w:rsidDel="00000000" w:rsidR="00000000" w:rsidRPr="00000000">
        <w:rPr>
          <w:rtl w:val="0"/>
        </w:rPr>
        <w:t xml:space="preserve">e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 when curiosity leads us toward growth and when it begins leading us toward harm.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why the earliest decisions matter and how healthy boundaries can prevent destructive </w:t>
      </w:r>
      <w:r w:rsidDel="00000000" w:rsidR="00000000" w:rsidRPr="00000000">
        <w:rPr>
          <w:rtl w:val="0"/>
        </w:rPr>
        <w:t xml:space="preserve">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they begin.</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Small Decisions Often Shape Bigger Outcomes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 is a natural part of being human.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helps us learn, grow, and discover new things.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curiosity becomes dangerous when it draws us toward harmful substances, destructive behaviors, or unhealthy environments.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begin experimenting because they want: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fit 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satisfy curiosity.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escape </w:t>
      </w:r>
      <w:r w:rsidDel="00000000" w:rsidR="00000000" w:rsidRPr="00000000">
        <w:rPr>
          <w:rtl w:val="0"/>
        </w:rPr>
        <w:t xml:space="preserve">daily stresses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experience excitement.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cope with emotional pain.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feel accepted.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prove something to themselves or others.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first, the consequences may seem small.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dramatic happens </w:t>
      </w:r>
      <w:r w:rsidDel="00000000" w:rsidR="00000000" w:rsidRPr="00000000">
        <w:rPr>
          <w:rtl w:val="0"/>
        </w:rPr>
        <w:t xml:space="preserve">except for the experience and power of getting 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of this, the first step is often minimized.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every repeated decision begins shaping future habits.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 have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guard our hearts, minds, and </w:t>
      </w:r>
      <w:r w:rsidDel="00000000" w:rsidR="00000000" w:rsidRPr="00000000">
        <w:rPr>
          <w:rtl w:val="0"/>
        </w:rPr>
        <w:t xml:space="preserve">choices by being wise these 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reminds us that harmful patterns rarely begin with major decisions.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often begin with small compromises that slowly become easier to repeat.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to recognize these early moments helps protect us from much greater struggles later.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 are strongest before the pattern begins.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Looking back, what made experimentation seem acceptable at the time?</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smallest decision can become the beginning of the biggest chan</w:t>
      </w:r>
      <w:r w:rsidDel="00000000" w:rsidR="00000000" w:rsidRPr="00000000">
        <w:rPr>
          <w:rtl w:val="0"/>
        </w:rPr>
        <w:t xml:space="preserve">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Curiosity and Experimentation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curiosity can lead to experimentation, why early choices matter, and how healthy boundaries protect us from destructive patterns.</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influenced your first decision to experiment with drugs?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pain.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Stress.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desire to belong.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Social pressure.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belief that nothing serious would happen.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had the greatest influence?</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honestly about your first experience with experimentation.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were you hoping to gain?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you believe would happen?</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understand differently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situations where curiosity could still lead you toward unhealthy choices?</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6">
      <w:pPr>
        <w:pStyle w:val="Heading3"/>
        <w:spacing w:after="180" w:before="180" w:lineRule="auto"/>
        <w:rPr/>
      </w:pPr>
      <w:r w:rsidDel="00000000" w:rsidR="00000000" w:rsidRPr="00000000">
        <w:rPr>
          <w:rtl w:val="0"/>
        </w:rPr>
        <w:t xml:space="preserve">Title: Protect the First Step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area of your life where casual curiosity could still lead you toward </w:t>
      </w:r>
      <w:r w:rsidDel="00000000" w:rsidR="00000000" w:rsidRPr="00000000">
        <w:rPr>
          <w:rtl w:val="0"/>
        </w:rPr>
        <w:t xml:space="preserve">getting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personal reflection according to your faith.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establish one clear boundary that will help protect your recovery before temptation becomes action.</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often begins by respecting the small decisions that shape the larger journey.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protects long before regret appears.</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why is experimentation significant?</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always harmless.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can become the beginning of a</w:t>
      </w:r>
      <w:r w:rsidDel="00000000" w:rsidR="00000000" w:rsidRPr="00000000">
        <w:rPr>
          <w:rtl w:val="0"/>
        </w:rPr>
        <w:t xml:space="preserve"> journey to full blown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immediately causes addiction.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has no long-term influence.</w:t>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Most people begin experimenting while expecting to become addicted.</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prevent harmful experimentation?</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every curiosity.</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healthy boundaries, and thoughtful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consequences.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Following the crowd.</w:t>
      </w:r>
    </w:p>
    <w:p w:rsidR="00000000" w:rsidDel="00000000" w:rsidP="00000000" w:rsidRDefault="00000000" w:rsidRPr="00000000" w14:paraId="0000006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often begins with what appears to be a small and harmless first step. By recognizing how curiosity, social influence, and emotional needs can shape early decisions, you strengthen your ability to make wise choices that protect your future. Every healthy boundary you establish today helps prevent destructive patterns from taking root tomorrow.</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sWIq4toqvXJG/muDJ5ih9pEaHg==">CgMxLjA4AHIhMXc3Uy1CZXM0MDNoRXZGQzJNSWg1bDdzWmdpLTk1aEs1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