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E939B" w14:textId="709A70EE" w:rsidR="001D022F" w:rsidRPr="00015F85" w:rsidRDefault="001D022F" w:rsidP="001D022F">
      <w:pPr>
        <w:jc w:val="right"/>
        <w:rPr>
          <w:rFonts w:ascii="Calibri" w:hAnsi="Calibri" w:cs="Calibri"/>
          <w:sz w:val="20"/>
          <w:szCs w:val="20"/>
          <w:lang w:val="sv-SE"/>
        </w:rPr>
      </w:pPr>
      <w:r w:rsidRPr="00015F85">
        <w:rPr>
          <w:rFonts w:ascii="Calibri" w:hAnsi="Calibri" w:cs="Calibri"/>
          <w:sz w:val="20"/>
          <w:szCs w:val="20"/>
          <w:lang w:val="sv-SE"/>
        </w:rPr>
        <w:t xml:space="preserve">CLO24 </w:t>
      </w:r>
      <w:r w:rsidR="008511C1">
        <w:rPr>
          <w:rFonts w:ascii="Calibri" w:hAnsi="Calibri" w:cs="Calibri"/>
          <w:sz w:val="20"/>
          <w:szCs w:val="20"/>
          <w:lang w:val="sv-SE"/>
        </w:rPr>
        <w:t>--</w:t>
      </w:r>
      <w:r w:rsidRPr="00015F85">
        <w:rPr>
          <w:rFonts w:ascii="Calibri" w:hAnsi="Calibri" w:cs="Calibri"/>
          <w:sz w:val="20"/>
          <w:szCs w:val="20"/>
          <w:lang w:val="sv-SE"/>
        </w:rPr>
        <w:t xml:space="preserve"> </w:t>
      </w:r>
      <w:r w:rsidR="00015F85" w:rsidRPr="00015F85">
        <w:rPr>
          <w:rFonts w:ascii="Calibri" w:hAnsi="Calibri" w:cs="Calibri"/>
          <w:sz w:val="20"/>
          <w:szCs w:val="20"/>
          <w:lang w:val="sv-SE"/>
        </w:rPr>
        <w:t xml:space="preserve">Examensarbete </w:t>
      </w:r>
      <w:r w:rsidR="008511C1">
        <w:rPr>
          <w:rFonts w:ascii="Calibri" w:hAnsi="Calibri" w:cs="Calibri"/>
          <w:sz w:val="20"/>
          <w:szCs w:val="20"/>
          <w:lang w:val="sv-SE"/>
        </w:rPr>
        <w:t>--</w:t>
      </w:r>
      <w:r w:rsidR="00015F85" w:rsidRPr="00015F85">
        <w:rPr>
          <w:rFonts w:ascii="Calibri" w:hAnsi="Calibri" w:cs="Calibri"/>
          <w:sz w:val="20"/>
          <w:szCs w:val="20"/>
          <w:lang w:val="sv-SE"/>
        </w:rPr>
        <w:t xml:space="preserve"> Verktygspresentation</w:t>
      </w:r>
      <w:r w:rsidR="00015F85">
        <w:rPr>
          <w:rFonts w:ascii="Calibri" w:hAnsi="Calibri" w:cs="Calibri"/>
          <w:sz w:val="20"/>
          <w:szCs w:val="20"/>
          <w:lang w:val="sv-SE"/>
        </w:rPr>
        <w:t xml:space="preserve"> </w:t>
      </w:r>
      <w:r w:rsidRPr="00015F85">
        <w:rPr>
          <w:rFonts w:ascii="Calibri" w:hAnsi="Calibri" w:cs="Calibri"/>
          <w:sz w:val="20"/>
          <w:szCs w:val="20"/>
          <w:lang w:val="sv-SE"/>
        </w:rPr>
        <w:t>-- Niklas Häll (2025)</w:t>
      </w:r>
    </w:p>
    <w:sdt>
      <w:sdtPr>
        <w:rPr>
          <w:rFonts w:asciiTheme="minorHAnsi" w:eastAsiaTheme="minorHAnsi" w:hAnsiTheme="minorHAnsi" w:cstheme="minorBidi"/>
          <w:color w:val="auto"/>
          <w:kern w:val="2"/>
          <w:sz w:val="22"/>
          <w:szCs w:val="22"/>
          <w:lang w:val="en-GB"/>
          <w14:ligatures w14:val="standardContextual"/>
        </w:rPr>
        <w:id w:val="-146595012"/>
        <w:docPartObj>
          <w:docPartGallery w:val="Table of Contents"/>
          <w:docPartUnique/>
        </w:docPartObj>
      </w:sdtPr>
      <w:sdtEndPr>
        <w:rPr>
          <w:b/>
          <w:bCs/>
          <w:noProof/>
        </w:rPr>
      </w:sdtEndPr>
      <w:sdtContent>
        <w:p w14:paraId="59614A41" w14:textId="3BD2F7AE" w:rsidR="003B3834" w:rsidRPr="00015F85" w:rsidRDefault="003B3834">
          <w:pPr>
            <w:pStyle w:val="TOCHeading"/>
            <w:rPr>
              <w:sz w:val="40"/>
              <w:szCs w:val="40"/>
              <w:lang w:val="sv-SE"/>
            </w:rPr>
          </w:pPr>
          <w:r w:rsidRPr="00015F85">
            <w:rPr>
              <w:sz w:val="40"/>
              <w:szCs w:val="40"/>
              <w:lang w:val="sv-SE"/>
            </w:rPr>
            <w:t>Index</w:t>
          </w:r>
        </w:p>
        <w:p w14:paraId="371DACB6" w14:textId="02B78805" w:rsidR="004D204C" w:rsidRDefault="003B3834">
          <w:pPr>
            <w:pStyle w:val="TOC1"/>
            <w:tabs>
              <w:tab w:val="right" w:leader="dot" w:pos="9016"/>
            </w:tabs>
            <w:rPr>
              <w:rFonts w:eastAsiaTheme="minorEastAsia"/>
              <w:noProof/>
              <w:sz w:val="24"/>
              <w:szCs w:val="24"/>
              <w:lang w:val="en-SE" w:eastAsia="en-SE"/>
            </w:rPr>
          </w:pPr>
          <w:r>
            <w:fldChar w:fldCharType="begin"/>
          </w:r>
          <w:r>
            <w:instrText xml:space="preserve"> TOC \o "1-3" \h \z \u </w:instrText>
          </w:r>
          <w:r>
            <w:fldChar w:fldCharType="separate"/>
          </w:r>
          <w:hyperlink w:anchor="_Toc216213815" w:history="1">
            <w:r w:rsidR="004D204C" w:rsidRPr="00E66094">
              <w:rPr>
                <w:rStyle w:val="Hyperlink"/>
                <w:noProof/>
                <w:lang w:val="sv-SE"/>
              </w:rPr>
              <w:t>Presentation av verktyg: .NET, Azure, GitHub, Docker</w:t>
            </w:r>
            <w:r w:rsidR="004D204C">
              <w:rPr>
                <w:noProof/>
                <w:webHidden/>
              </w:rPr>
              <w:tab/>
            </w:r>
            <w:r w:rsidR="004D204C">
              <w:rPr>
                <w:noProof/>
                <w:webHidden/>
              </w:rPr>
              <w:fldChar w:fldCharType="begin"/>
            </w:r>
            <w:r w:rsidR="004D204C">
              <w:rPr>
                <w:noProof/>
                <w:webHidden/>
              </w:rPr>
              <w:instrText xml:space="preserve"> PAGEREF _Toc216213815 \h </w:instrText>
            </w:r>
            <w:r w:rsidR="004D204C">
              <w:rPr>
                <w:noProof/>
                <w:webHidden/>
              </w:rPr>
            </w:r>
            <w:r w:rsidR="004D204C">
              <w:rPr>
                <w:noProof/>
                <w:webHidden/>
              </w:rPr>
              <w:fldChar w:fldCharType="separate"/>
            </w:r>
            <w:r w:rsidR="00225D11">
              <w:rPr>
                <w:noProof/>
                <w:webHidden/>
              </w:rPr>
              <w:t>2</w:t>
            </w:r>
            <w:r w:rsidR="004D204C">
              <w:rPr>
                <w:noProof/>
                <w:webHidden/>
              </w:rPr>
              <w:fldChar w:fldCharType="end"/>
            </w:r>
          </w:hyperlink>
        </w:p>
        <w:p w14:paraId="08779F8E" w14:textId="40174825" w:rsidR="004D204C" w:rsidRDefault="004D204C">
          <w:pPr>
            <w:pStyle w:val="TOC2"/>
            <w:tabs>
              <w:tab w:val="right" w:leader="dot" w:pos="9016"/>
            </w:tabs>
            <w:rPr>
              <w:rFonts w:eastAsiaTheme="minorEastAsia"/>
              <w:noProof/>
              <w:sz w:val="24"/>
              <w:szCs w:val="24"/>
              <w:lang w:val="en-SE" w:eastAsia="en-SE"/>
            </w:rPr>
          </w:pPr>
          <w:hyperlink w:anchor="_Toc216213816" w:history="1">
            <w:r w:rsidRPr="00E66094">
              <w:rPr>
                <w:rStyle w:val="Hyperlink"/>
                <w:noProof/>
                <w:lang w:val="sv-SE"/>
              </w:rPr>
              <w:t>0. Inledning</w:t>
            </w:r>
            <w:r>
              <w:rPr>
                <w:noProof/>
                <w:webHidden/>
              </w:rPr>
              <w:tab/>
            </w:r>
            <w:r>
              <w:rPr>
                <w:noProof/>
                <w:webHidden/>
              </w:rPr>
              <w:fldChar w:fldCharType="begin"/>
            </w:r>
            <w:r>
              <w:rPr>
                <w:noProof/>
                <w:webHidden/>
              </w:rPr>
              <w:instrText xml:space="preserve"> PAGEREF _Toc216213816 \h </w:instrText>
            </w:r>
            <w:r>
              <w:rPr>
                <w:noProof/>
                <w:webHidden/>
              </w:rPr>
            </w:r>
            <w:r>
              <w:rPr>
                <w:noProof/>
                <w:webHidden/>
              </w:rPr>
              <w:fldChar w:fldCharType="separate"/>
            </w:r>
            <w:r w:rsidR="00225D11">
              <w:rPr>
                <w:noProof/>
                <w:webHidden/>
              </w:rPr>
              <w:t>2</w:t>
            </w:r>
            <w:r>
              <w:rPr>
                <w:noProof/>
                <w:webHidden/>
              </w:rPr>
              <w:fldChar w:fldCharType="end"/>
            </w:r>
          </w:hyperlink>
        </w:p>
        <w:p w14:paraId="7030D177" w14:textId="6306596D" w:rsidR="004D204C" w:rsidRDefault="004D204C">
          <w:pPr>
            <w:pStyle w:val="TOC2"/>
            <w:tabs>
              <w:tab w:val="right" w:leader="dot" w:pos="9016"/>
            </w:tabs>
            <w:rPr>
              <w:rFonts w:eastAsiaTheme="minorEastAsia"/>
              <w:noProof/>
              <w:sz w:val="24"/>
              <w:szCs w:val="24"/>
              <w:lang w:val="en-SE" w:eastAsia="en-SE"/>
            </w:rPr>
          </w:pPr>
          <w:hyperlink w:anchor="_Toc216213817" w:history="1">
            <w:r w:rsidRPr="00E66094">
              <w:rPr>
                <w:rStyle w:val="Hyperlink"/>
                <w:noProof/>
                <w:lang w:val="sv-SE"/>
              </w:rPr>
              <w:t>1. Översikt av verktygsval och motivering till valen</w:t>
            </w:r>
            <w:r>
              <w:rPr>
                <w:noProof/>
                <w:webHidden/>
              </w:rPr>
              <w:tab/>
            </w:r>
            <w:r>
              <w:rPr>
                <w:noProof/>
                <w:webHidden/>
              </w:rPr>
              <w:fldChar w:fldCharType="begin"/>
            </w:r>
            <w:r>
              <w:rPr>
                <w:noProof/>
                <w:webHidden/>
              </w:rPr>
              <w:instrText xml:space="preserve"> PAGEREF _Toc216213817 \h </w:instrText>
            </w:r>
            <w:r>
              <w:rPr>
                <w:noProof/>
                <w:webHidden/>
              </w:rPr>
            </w:r>
            <w:r>
              <w:rPr>
                <w:noProof/>
                <w:webHidden/>
              </w:rPr>
              <w:fldChar w:fldCharType="separate"/>
            </w:r>
            <w:r w:rsidR="00225D11">
              <w:rPr>
                <w:noProof/>
                <w:webHidden/>
              </w:rPr>
              <w:t>2</w:t>
            </w:r>
            <w:r>
              <w:rPr>
                <w:noProof/>
                <w:webHidden/>
              </w:rPr>
              <w:fldChar w:fldCharType="end"/>
            </w:r>
          </w:hyperlink>
        </w:p>
        <w:p w14:paraId="1BE0BBFE" w14:textId="229E94A0" w:rsidR="004D204C" w:rsidRDefault="004D204C">
          <w:pPr>
            <w:pStyle w:val="TOC2"/>
            <w:tabs>
              <w:tab w:val="right" w:leader="dot" w:pos="9016"/>
            </w:tabs>
            <w:rPr>
              <w:rFonts w:eastAsiaTheme="minorEastAsia"/>
              <w:noProof/>
              <w:sz w:val="24"/>
              <w:szCs w:val="24"/>
              <w:lang w:val="en-SE" w:eastAsia="en-SE"/>
            </w:rPr>
          </w:pPr>
          <w:hyperlink w:anchor="_Toc216213818" w:history="1">
            <w:r w:rsidRPr="00E66094">
              <w:rPr>
                <w:rStyle w:val="Hyperlink"/>
                <w:noProof/>
                <w:lang w:val="sv-SE"/>
              </w:rPr>
              <w:t>2. .NET och Blazor Server (mjukvarukod, backend och webfront)</w:t>
            </w:r>
            <w:r>
              <w:rPr>
                <w:noProof/>
                <w:webHidden/>
              </w:rPr>
              <w:tab/>
            </w:r>
            <w:r>
              <w:rPr>
                <w:noProof/>
                <w:webHidden/>
              </w:rPr>
              <w:fldChar w:fldCharType="begin"/>
            </w:r>
            <w:r>
              <w:rPr>
                <w:noProof/>
                <w:webHidden/>
              </w:rPr>
              <w:instrText xml:space="preserve"> PAGEREF _Toc216213818 \h </w:instrText>
            </w:r>
            <w:r>
              <w:rPr>
                <w:noProof/>
                <w:webHidden/>
              </w:rPr>
            </w:r>
            <w:r>
              <w:rPr>
                <w:noProof/>
                <w:webHidden/>
              </w:rPr>
              <w:fldChar w:fldCharType="separate"/>
            </w:r>
            <w:r w:rsidR="00225D11">
              <w:rPr>
                <w:noProof/>
                <w:webHidden/>
              </w:rPr>
              <w:t>2</w:t>
            </w:r>
            <w:r>
              <w:rPr>
                <w:noProof/>
                <w:webHidden/>
              </w:rPr>
              <w:fldChar w:fldCharType="end"/>
            </w:r>
          </w:hyperlink>
        </w:p>
        <w:p w14:paraId="1798B932" w14:textId="1A6EAA24" w:rsidR="004D204C" w:rsidRDefault="004D204C">
          <w:pPr>
            <w:pStyle w:val="TOC3"/>
            <w:tabs>
              <w:tab w:val="right" w:leader="dot" w:pos="9016"/>
            </w:tabs>
            <w:rPr>
              <w:rFonts w:eastAsiaTheme="minorEastAsia"/>
              <w:noProof/>
              <w:sz w:val="24"/>
              <w:szCs w:val="24"/>
              <w:lang w:val="en-SE" w:eastAsia="en-SE"/>
            </w:rPr>
          </w:pPr>
          <w:hyperlink w:anchor="_Toc216213819" w:history="1">
            <w:r w:rsidRPr="00E66094">
              <w:rPr>
                <w:rStyle w:val="Hyperlink"/>
                <w:noProof/>
                <w:lang w:val="sv-SE"/>
              </w:rPr>
              <w:t>2.1 .NET</w:t>
            </w:r>
            <w:r>
              <w:rPr>
                <w:noProof/>
                <w:webHidden/>
              </w:rPr>
              <w:tab/>
            </w:r>
            <w:r>
              <w:rPr>
                <w:noProof/>
                <w:webHidden/>
              </w:rPr>
              <w:fldChar w:fldCharType="begin"/>
            </w:r>
            <w:r>
              <w:rPr>
                <w:noProof/>
                <w:webHidden/>
              </w:rPr>
              <w:instrText xml:space="preserve"> PAGEREF _Toc216213819 \h </w:instrText>
            </w:r>
            <w:r>
              <w:rPr>
                <w:noProof/>
                <w:webHidden/>
              </w:rPr>
            </w:r>
            <w:r>
              <w:rPr>
                <w:noProof/>
                <w:webHidden/>
              </w:rPr>
              <w:fldChar w:fldCharType="separate"/>
            </w:r>
            <w:r w:rsidR="00225D11">
              <w:rPr>
                <w:noProof/>
                <w:webHidden/>
              </w:rPr>
              <w:t>3</w:t>
            </w:r>
            <w:r>
              <w:rPr>
                <w:noProof/>
                <w:webHidden/>
              </w:rPr>
              <w:fldChar w:fldCharType="end"/>
            </w:r>
          </w:hyperlink>
        </w:p>
        <w:p w14:paraId="5905764C" w14:textId="6CC3D312" w:rsidR="004D204C" w:rsidRDefault="004D204C">
          <w:pPr>
            <w:pStyle w:val="TOC3"/>
            <w:tabs>
              <w:tab w:val="right" w:leader="dot" w:pos="9016"/>
            </w:tabs>
            <w:rPr>
              <w:rFonts w:eastAsiaTheme="minorEastAsia"/>
              <w:noProof/>
              <w:sz w:val="24"/>
              <w:szCs w:val="24"/>
              <w:lang w:val="en-SE" w:eastAsia="en-SE"/>
            </w:rPr>
          </w:pPr>
          <w:hyperlink w:anchor="_Toc216213820" w:history="1">
            <w:r w:rsidRPr="00E66094">
              <w:rPr>
                <w:rStyle w:val="Hyperlink"/>
                <w:noProof/>
                <w:lang w:val="sv-SE"/>
              </w:rPr>
              <w:t>2.2 Blazor Server</w:t>
            </w:r>
            <w:r>
              <w:rPr>
                <w:noProof/>
                <w:webHidden/>
              </w:rPr>
              <w:tab/>
            </w:r>
            <w:r>
              <w:rPr>
                <w:noProof/>
                <w:webHidden/>
              </w:rPr>
              <w:fldChar w:fldCharType="begin"/>
            </w:r>
            <w:r>
              <w:rPr>
                <w:noProof/>
                <w:webHidden/>
              </w:rPr>
              <w:instrText xml:space="preserve"> PAGEREF _Toc216213820 \h </w:instrText>
            </w:r>
            <w:r>
              <w:rPr>
                <w:noProof/>
                <w:webHidden/>
              </w:rPr>
            </w:r>
            <w:r>
              <w:rPr>
                <w:noProof/>
                <w:webHidden/>
              </w:rPr>
              <w:fldChar w:fldCharType="separate"/>
            </w:r>
            <w:r w:rsidR="00225D11">
              <w:rPr>
                <w:noProof/>
                <w:webHidden/>
              </w:rPr>
              <w:t>3</w:t>
            </w:r>
            <w:r>
              <w:rPr>
                <w:noProof/>
                <w:webHidden/>
              </w:rPr>
              <w:fldChar w:fldCharType="end"/>
            </w:r>
          </w:hyperlink>
        </w:p>
        <w:p w14:paraId="41983839" w14:textId="293E064B" w:rsidR="004D204C" w:rsidRDefault="004D204C">
          <w:pPr>
            <w:pStyle w:val="TOC2"/>
            <w:tabs>
              <w:tab w:val="right" w:leader="dot" w:pos="9016"/>
            </w:tabs>
            <w:rPr>
              <w:rFonts w:eastAsiaTheme="minorEastAsia"/>
              <w:noProof/>
              <w:sz w:val="24"/>
              <w:szCs w:val="24"/>
              <w:lang w:val="en-SE" w:eastAsia="en-SE"/>
            </w:rPr>
          </w:pPr>
          <w:hyperlink w:anchor="_Toc216213821" w:history="1">
            <w:r w:rsidRPr="00E66094">
              <w:rPr>
                <w:rStyle w:val="Hyperlink"/>
                <w:noProof/>
                <w:lang w:val="sv-SE"/>
              </w:rPr>
              <w:t>3. Azure och CosmosDB (molntjänster och databas)</w:t>
            </w:r>
            <w:r>
              <w:rPr>
                <w:noProof/>
                <w:webHidden/>
              </w:rPr>
              <w:tab/>
            </w:r>
            <w:r>
              <w:rPr>
                <w:noProof/>
                <w:webHidden/>
              </w:rPr>
              <w:fldChar w:fldCharType="begin"/>
            </w:r>
            <w:r>
              <w:rPr>
                <w:noProof/>
                <w:webHidden/>
              </w:rPr>
              <w:instrText xml:space="preserve"> PAGEREF _Toc216213821 \h </w:instrText>
            </w:r>
            <w:r>
              <w:rPr>
                <w:noProof/>
                <w:webHidden/>
              </w:rPr>
            </w:r>
            <w:r>
              <w:rPr>
                <w:noProof/>
                <w:webHidden/>
              </w:rPr>
              <w:fldChar w:fldCharType="separate"/>
            </w:r>
            <w:r w:rsidR="00225D11">
              <w:rPr>
                <w:noProof/>
                <w:webHidden/>
              </w:rPr>
              <w:t>3</w:t>
            </w:r>
            <w:r>
              <w:rPr>
                <w:noProof/>
                <w:webHidden/>
              </w:rPr>
              <w:fldChar w:fldCharType="end"/>
            </w:r>
          </w:hyperlink>
        </w:p>
        <w:p w14:paraId="07B1AACB" w14:textId="294A71F9" w:rsidR="004D204C" w:rsidRDefault="004D204C">
          <w:pPr>
            <w:pStyle w:val="TOC3"/>
            <w:tabs>
              <w:tab w:val="right" w:leader="dot" w:pos="9016"/>
            </w:tabs>
            <w:rPr>
              <w:rFonts w:eastAsiaTheme="minorEastAsia"/>
              <w:noProof/>
              <w:sz w:val="24"/>
              <w:szCs w:val="24"/>
              <w:lang w:val="en-SE" w:eastAsia="en-SE"/>
            </w:rPr>
          </w:pPr>
          <w:hyperlink w:anchor="_Toc216213822" w:history="1">
            <w:r w:rsidRPr="00E66094">
              <w:rPr>
                <w:rStyle w:val="Hyperlink"/>
                <w:noProof/>
                <w:lang w:val="sv-SE"/>
              </w:rPr>
              <w:t>3.1 Azure Service Bus</w:t>
            </w:r>
            <w:r>
              <w:rPr>
                <w:noProof/>
                <w:webHidden/>
              </w:rPr>
              <w:tab/>
            </w:r>
            <w:r>
              <w:rPr>
                <w:noProof/>
                <w:webHidden/>
              </w:rPr>
              <w:fldChar w:fldCharType="begin"/>
            </w:r>
            <w:r>
              <w:rPr>
                <w:noProof/>
                <w:webHidden/>
              </w:rPr>
              <w:instrText xml:space="preserve"> PAGEREF _Toc216213822 \h </w:instrText>
            </w:r>
            <w:r>
              <w:rPr>
                <w:noProof/>
                <w:webHidden/>
              </w:rPr>
            </w:r>
            <w:r>
              <w:rPr>
                <w:noProof/>
                <w:webHidden/>
              </w:rPr>
              <w:fldChar w:fldCharType="separate"/>
            </w:r>
            <w:r w:rsidR="00225D11">
              <w:rPr>
                <w:noProof/>
                <w:webHidden/>
              </w:rPr>
              <w:t>4</w:t>
            </w:r>
            <w:r>
              <w:rPr>
                <w:noProof/>
                <w:webHidden/>
              </w:rPr>
              <w:fldChar w:fldCharType="end"/>
            </w:r>
          </w:hyperlink>
        </w:p>
        <w:p w14:paraId="45F1D72E" w14:textId="1A7C3DAD" w:rsidR="004D204C" w:rsidRDefault="004D204C">
          <w:pPr>
            <w:pStyle w:val="TOC3"/>
            <w:tabs>
              <w:tab w:val="right" w:leader="dot" w:pos="9016"/>
            </w:tabs>
            <w:rPr>
              <w:rFonts w:eastAsiaTheme="minorEastAsia"/>
              <w:noProof/>
              <w:sz w:val="24"/>
              <w:szCs w:val="24"/>
              <w:lang w:val="en-SE" w:eastAsia="en-SE"/>
            </w:rPr>
          </w:pPr>
          <w:hyperlink w:anchor="_Toc216213823" w:history="1">
            <w:r w:rsidRPr="00E66094">
              <w:rPr>
                <w:rStyle w:val="Hyperlink"/>
                <w:noProof/>
                <w:lang w:val="sv-SE"/>
              </w:rPr>
              <w:t>3.2 Azure Functions</w:t>
            </w:r>
            <w:r>
              <w:rPr>
                <w:noProof/>
                <w:webHidden/>
              </w:rPr>
              <w:tab/>
            </w:r>
            <w:r>
              <w:rPr>
                <w:noProof/>
                <w:webHidden/>
              </w:rPr>
              <w:fldChar w:fldCharType="begin"/>
            </w:r>
            <w:r>
              <w:rPr>
                <w:noProof/>
                <w:webHidden/>
              </w:rPr>
              <w:instrText xml:space="preserve"> PAGEREF _Toc216213823 \h </w:instrText>
            </w:r>
            <w:r>
              <w:rPr>
                <w:noProof/>
                <w:webHidden/>
              </w:rPr>
            </w:r>
            <w:r>
              <w:rPr>
                <w:noProof/>
                <w:webHidden/>
              </w:rPr>
              <w:fldChar w:fldCharType="separate"/>
            </w:r>
            <w:r w:rsidR="00225D11">
              <w:rPr>
                <w:noProof/>
                <w:webHidden/>
              </w:rPr>
              <w:t>4</w:t>
            </w:r>
            <w:r>
              <w:rPr>
                <w:noProof/>
                <w:webHidden/>
              </w:rPr>
              <w:fldChar w:fldCharType="end"/>
            </w:r>
          </w:hyperlink>
        </w:p>
        <w:p w14:paraId="69D8EAB5" w14:textId="3F72B8EA" w:rsidR="004D204C" w:rsidRDefault="004D204C">
          <w:pPr>
            <w:pStyle w:val="TOC3"/>
            <w:tabs>
              <w:tab w:val="right" w:leader="dot" w:pos="9016"/>
            </w:tabs>
            <w:rPr>
              <w:rFonts w:eastAsiaTheme="minorEastAsia"/>
              <w:noProof/>
              <w:sz w:val="24"/>
              <w:szCs w:val="24"/>
              <w:lang w:val="en-SE" w:eastAsia="en-SE"/>
            </w:rPr>
          </w:pPr>
          <w:hyperlink w:anchor="_Toc216213824" w:history="1">
            <w:r w:rsidRPr="00E66094">
              <w:rPr>
                <w:rStyle w:val="Hyperlink"/>
                <w:noProof/>
                <w:lang w:val="sv-SE"/>
              </w:rPr>
              <w:t>3.3 Azure Application Insights</w:t>
            </w:r>
            <w:r>
              <w:rPr>
                <w:noProof/>
                <w:webHidden/>
              </w:rPr>
              <w:tab/>
            </w:r>
            <w:r>
              <w:rPr>
                <w:noProof/>
                <w:webHidden/>
              </w:rPr>
              <w:fldChar w:fldCharType="begin"/>
            </w:r>
            <w:r>
              <w:rPr>
                <w:noProof/>
                <w:webHidden/>
              </w:rPr>
              <w:instrText xml:space="preserve"> PAGEREF _Toc216213824 \h </w:instrText>
            </w:r>
            <w:r>
              <w:rPr>
                <w:noProof/>
                <w:webHidden/>
              </w:rPr>
            </w:r>
            <w:r>
              <w:rPr>
                <w:noProof/>
                <w:webHidden/>
              </w:rPr>
              <w:fldChar w:fldCharType="separate"/>
            </w:r>
            <w:r w:rsidR="00225D11">
              <w:rPr>
                <w:noProof/>
                <w:webHidden/>
              </w:rPr>
              <w:t>4</w:t>
            </w:r>
            <w:r>
              <w:rPr>
                <w:noProof/>
                <w:webHidden/>
              </w:rPr>
              <w:fldChar w:fldCharType="end"/>
            </w:r>
          </w:hyperlink>
        </w:p>
        <w:p w14:paraId="41B10A47" w14:textId="62643A34" w:rsidR="004D204C" w:rsidRDefault="004D204C">
          <w:pPr>
            <w:pStyle w:val="TOC3"/>
            <w:tabs>
              <w:tab w:val="right" w:leader="dot" w:pos="9016"/>
            </w:tabs>
            <w:rPr>
              <w:rFonts w:eastAsiaTheme="minorEastAsia"/>
              <w:noProof/>
              <w:sz w:val="24"/>
              <w:szCs w:val="24"/>
              <w:lang w:val="en-SE" w:eastAsia="en-SE"/>
            </w:rPr>
          </w:pPr>
          <w:hyperlink w:anchor="_Toc216213825" w:history="1">
            <w:r w:rsidRPr="00E66094">
              <w:rPr>
                <w:rStyle w:val="Hyperlink"/>
                <w:noProof/>
                <w:lang w:val="sv-SE"/>
              </w:rPr>
              <w:t>3.4 Azure App Service</w:t>
            </w:r>
            <w:r>
              <w:rPr>
                <w:noProof/>
                <w:webHidden/>
              </w:rPr>
              <w:tab/>
            </w:r>
            <w:r>
              <w:rPr>
                <w:noProof/>
                <w:webHidden/>
              </w:rPr>
              <w:fldChar w:fldCharType="begin"/>
            </w:r>
            <w:r>
              <w:rPr>
                <w:noProof/>
                <w:webHidden/>
              </w:rPr>
              <w:instrText xml:space="preserve"> PAGEREF _Toc216213825 \h </w:instrText>
            </w:r>
            <w:r>
              <w:rPr>
                <w:noProof/>
                <w:webHidden/>
              </w:rPr>
            </w:r>
            <w:r>
              <w:rPr>
                <w:noProof/>
                <w:webHidden/>
              </w:rPr>
              <w:fldChar w:fldCharType="separate"/>
            </w:r>
            <w:r w:rsidR="00225D11">
              <w:rPr>
                <w:noProof/>
                <w:webHidden/>
              </w:rPr>
              <w:t>5</w:t>
            </w:r>
            <w:r>
              <w:rPr>
                <w:noProof/>
                <w:webHidden/>
              </w:rPr>
              <w:fldChar w:fldCharType="end"/>
            </w:r>
          </w:hyperlink>
        </w:p>
        <w:p w14:paraId="3FE42E8B" w14:textId="07C612A2" w:rsidR="004D204C" w:rsidRDefault="004D204C">
          <w:pPr>
            <w:pStyle w:val="TOC3"/>
            <w:tabs>
              <w:tab w:val="right" w:leader="dot" w:pos="9016"/>
            </w:tabs>
            <w:rPr>
              <w:rFonts w:eastAsiaTheme="minorEastAsia"/>
              <w:noProof/>
              <w:sz w:val="24"/>
              <w:szCs w:val="24"/>
              <w:lang w:val="en-SE" w:eastAsia="en-SE"/>
            </w:rPr>
          </w:pPr>
          <w:hyperlink w:anchor="_Toc216213826" w:history="1">
            <w:r w:rsidRPr="00E66094">
              <w:rPr>
                <w:rStyle w:val="Hyperlink"/>
                <w:noProof/>
                <w:lang w:val="sv-SE"/>
              </w:rPr>
              <w:t>3.5 Azure App Configuration</w:t>
            </w:r>
            <w:r>
              <w:rPr>
                <w:noProof/>
                <w:webHidden/>
              </w:rPr>
              <w:tab/>
            </w:r>
            <w:r>
              <w:rPr>
                <w:noProof/>
                <w:webHidden/>
              </w:rPr>
              <w:fldChar w:fldCharType="begin"/>
            </w:r>
            <w:r>
              <w:rPr>
                <w:noProof/>
                <w:webHidden/>
              </w:rPr>
              <w:instrText xml:space="preserve"> PAGEREF _Toc216213826 \h </w:instrText>
            </w:r>
            <w:r>
              <w:rPr>
                <w:noProof/>
                <w:webHidden/>
              </w:rPr>
            </w:r>
            <w:r>
              <w:rPr>
                <w:noProof/>
                <w:webHidden/>
              </w:rPr>
              <w:fldChar w:fldCharType="separate"/>
            </w:r>
            <w:r w:rsidR="00225D11">
              <w:rPr>
                <w:noProof/>
                <w:webHidden/>
              </w:rPr>
              <w:t>5</w:t>
            </w:r>
            <w:r>
              <w:rPr>
                <w:noProof/>
                <w:webHidden/>
              </w:rPr>
              <w:fldChar w:fldCharType="end"/>
            </w:r>
          </w:hyperlink>
        </w:p>
        <w:p w14:paraId="2FDA61CA" w14:textId="3B6C19EB" w:rsidR="004D204C" w:rsidRDefault="004D204C">
          <w:pPr>
            <w:pStyle w:val="TOC3"/>
            <w:tabs>
              <w:tab w:val="right" w:leader="dot" w:pos="9016"/>
            </w:tabs>
            <w:rPr>
              <w:rFonts w:eastAsiaTheme="minorEastAsia"/>
              <w:noProof/>
              <w:sz w:val="24"/>
              <w:szCs w:val="24"/>
              <w:lang w:val="en-SE" w:eastAsia="en-SE"/>
            </w:rPr>
          </w:pPr>
          <w:hyperlink w:anchor="_Toc216213827" w:history="1">
            <w:r w:rsidRPr="00E66094">
              <w:rPr>
                <w:rStyle w:val="Hyperlink"/>
                <w:noProof/>
                <w:lang w:val="sv-SE"/>
              </w:rPr>
              <w:t>3.6 Azure Key Vault och roll-baserad åtkomst (Managed Identity + RBAC).</w:t>
            </w:r>
            <w:r>
              <w:rPr>
                <w:noProof/>
                <w:webHidden/>
              </w:rPr>
              <w:tab/>
            </w:r>
            <w:r>
              <w:rPr>
                <w:noProof/>
                <w:webHidden/>
              </w:rPr>
              <w:fldChar w:fldCharType="begin"/>
            </w:r>
            <w:r>
              <w:rPr>
                <w:noProof/>
                <w:webHidden/>
              </w:rPr>
              <w:instrText xml:space="preserve"> PAGEREF _Toc216213827 \h </w:instrText>
            </w:r>
            <w:r>
              <w:rPr>
                <w:noProof/>
                <w:webHidden/>
              </w:rPr>
            </w:r>
            <w:r>
              <w:rPr>
                <w:noProof/>
                <w:webHidden/>
              </w:rPr>
              <w:fldChar w:fldCharType="separate"/>
            </w:r>
            <w:r w:rsidR="00225D11">
              <w:rPr>
                <w:noProof/>
                <w:webHidden/>
              </w:rPr>
              <w:t>5</w:t>
            </w:r>
            <w:r>
              <w:rPr>
                <w:noProof/>
                <w:webHidden/>
              </w:rPr>
              <w:fldChar w:fldCharType="end"/>
            </w:r>
          </w:hyperlink>
        </w:p>
        <w:p w14:paraId="67E64D4F" w14:textId="38A576FA" w:rsidR="004D204C" w:rsidRDefault="004D204C">
          <w:pPr>
            <w:pStyle w:val="TOC3"/>
            <w:tabs>
              <w:tab w:val="right" w:leader="dot" w:pos="9016"/>
            </w:tabs>
            <w:rPr>
              <w:rFonts w:eastAsiaTheme="minorEastAsia"/>
              <w:noProof/>
              <w:sz w:val="24"/>
              <w:szCs w:val="24"/>
              <w:lang w:val="en-SE" w:eastAsia="en-SE"/>
            </w:rPr>
          </w:pPr>
          <w:hyperlink w:anchor="_Toc216213828" w:history="1">
            <w:r w:rsidRPr="00E66094">
              <w:rPr>
                <w:rStyle w:val="Hyperlink"/>
                <w:noProof/>
                <w:lang w:val="sv-SE"/>
              </w:rPr>
              <w:t>3.7 Azure Storage Account</w:t>
            </w:r>
            <w:r>
              <w:rPr>
                <w:noProof/>
                <w:webHidden/>
              </w:rPr>
              <w:tab/>
            </w:r>
            <w:r>
              <w:rPr>
                <w:noProof/>
                <w:webHidden/>
              </w:rPr>
              <w:fldChar w:fldCharType="begin"/>
            </w:r>
            <w:r>
              <w:rPr>
                <w:noProof/>
                <w:webHidden/>
              </w:rPr>
              <w:instrText xml:space="preserve"> PAGEREF _Toc216213828 \h </w:instrText>
            </w:r>
            <w:r>
              <w:rPr>
                <w:noProof/>
                <w:webHidden/>
              </w:rPr>
            </w:r>
            <w:r>
              <w:rPr>
                <w:noProof/>
                <w:webHidden/>
              </w:rPr>
              <w:fldChar w:fldCharType="separate"/>
            </w:r>
            <w:r w:rsidR="00225D11">
              <w:rPr>
                <w:noProof/>
                <w:webHidden/>
              </w:rPr>
              <w:t>5</w:t>
            </w:r>
            <w:r>
              <w:rPr>
                <w:noProof/>
                <w:webHidden/>
              </w:rPr>
              <w:fldChar w:fldCharType="end"/>
            </w:r>
          </w:hyperlink>
        </w:p>
        <w:p w14:paraId="0930C21E" w14:textId="1C5868FB" w:rsidR="004D204C" w:rsidRDefault="004D204C">
          <w:pPr>
            <w:pStyle w:val="TOC3"/>
            <w:tabs>
              <w:tab w:val="right" w:leader="dot" w:pos="9016"/>
            </w:tabs>
            <w:rPr>
              <w:rFonts w:eastAsiaTheme="minorEastAsia"/>
              <w:noProof/>
              <w:sz w:val="24"/>
              <w:szCs w:val="24"/>
              <w:lang w:val="en-SE" w:eastAsia="en-SE"/>
            </w:rPr>
          </w:pPr>
          <w:hyperlink w:anchor="_Toc216213829" w:history="1">
            <w:r w:rsidRPr="00E66094">
              <w:rPr>
                <w:rStyle w:val="Hyperlink"/>
                <w:noProof/>
                <w:lang w:val="sv-SE"/>
              </w:rPr>
              <w:t>3.8 CosmosDB serverless</w:t>
            </w:r>
            <w:r>
              <w:rPr>
                <w:noProof/>
                <w:webHidden/>
              </w:rPr>
              <w:tab/>
            </w:r>
            <w:r>
              <w:rPr>
                <w:noProof/>
                <w:webHidden/>
              </w:rPr>
              <w:fldChar w:fldCharType="begin"/>
            </w:r>
            <w:r>
              <w:rPr>
                <w:noProof/>
                <w:webHidden/>
              </w:rPr>
              <w:instrText xml:space="preserve"> PAGEREF _Toc216213829 \h </w:instrText>
            </w:r>
            <w:r>
              <w:rPr>
                <w:noProof/>
                <w:webHidden/>
              </w:rPr>
            </w:r>
            <w:r>
              <w:rPr>
                <w:noProof/>
                <w:webHidden/>
              </w:rPr>
              <w:fldChar w:fldCharType="separate"/>
            </w:r>
            <w:r w:rsidR="00225D11">
              <w:rPr>
                <w:noProof/>
                <w:webHidden/>
              </w:rPr>
              <w:t>5</w:t>
            </w:r>
            <w:r>
              <w:rPr>
                <w:noProof/>
                <w:webHidden/>
              </w:rPr>
              <w:fldChar w:fldCharType="end"/>
            </w:r>
          </w:hyperlink>
        </w:p>
        <w:p w14:paraId="2E93BA63" w14:textId="1333F4EC" w:rsidR="004D204C" w:rsidRDefault="004D204C">
          <w:pPr>
            <w:pStyle w:val="TOC2"/>
            <w:tabs>
              <w:tab w:val="right" w:leader="dot" w:pos="9016"/>
            </w:tabs>
            <w:rPr>
              <w:rFonts w:eastAsiaTheme="minorEastAsia"/>
              <w:noProof/>
              <w:sz w:val="24"/>
              <w:szCs w:val="24"/>
              <w:lang w:val="en-SE" w:eastAsia="en-SE"/>
            </w:rPr>
          </w:pPr>
          <w:hyperlink w:anchor="_Toc216213830" w:history="1">
            <w:r w:rsidRPr="00E66094">
              <w:rPr>
                <w:rStyle w:val="Hyperlink"/>
                <w:noProof/>
                <w:lang w:val="sv-SE"/>
              </w:rPr>
              <w:t>4. GitHub, GHCR och Docker (CI/CD och containerisering)</w:t>
            </w:r>
            <w:r>
              <w:rPr>
                <w:noProof/>
                <w:webHidden/>
              </w:rPr>
              <w:tab/>
            </w:r>
            <w:r>
              <w:rPr>
                <w:noProof/>
                <w:webHidden/>
              </w:rPr>
              <w:fldChar w:fldCharType="begin"/>
            </w:r>
            <w:r>
              <w:rPr>
                <w:noProof/>
                <w:webHidden/>
              </w:rPr>
              <w:instrText xml:space="preserve"> PAGEREF _Toc216213830 \h </w:instrText>
            </w:r>
            <w:r>
              <w:rPr>
                <w:noProof/>
                <w:webHidden/>
              </w:rPr>
            </w:r>
            <w:r>
              <w:rPr>
                <w:noProof/>
                <w:webHidden/>
              </w:rPr>
              <w:fldChar w:fldCharType="separate"/>
            </w:r>
            <w:r w:rsidR="00225D11">
              <w:rPr>
                <w:noProof/>
                <w:webHidden/>
              </w:rPr>
              <w:t>5</w:t>
            </w:r>
            <w:r>
              <w:rPr>
                <w:noProof/>
                <w:webHidden/>
              </w:rPr>
              <w:fldChar w:fldCharType="end"/>
            </w:r>
          </w:hyperlink>
        </w:p>
        <w:p w14:paraId="7462385C" w14:textId="1A447BAE" w:rsidR="004D204C" w:rsidRDefault="004D204C">
          <w:pPr>
            <w:pStyle w:val="TOC3"/>
            <w:tabs>
              <w:tab w:val="right" w:leader="dot" w:pos="9016"/>
            </w:tabs>
            <w:rPr>
              <w:rFonts w:eastAsiaTheme="minorEastAsia"/>
              <w:noProof/>
              <w:sz w:val="24"/>
              <w:szCs w:val="24"/>
              <w:lang w:val="en-SE" w:eastAsia="en-SE"/>
            </w:rPr>
          </w:pPr>
          <w:hyperlink w:anchor="_Toc216213831" w:history="1">
            <w:r w:rsidRPr="00E66094">
              <w:rPr>
                <w:rStyle w:val="Hyperlink"/>
                <w:noProof/>
                <w:lang w:val="sv-SE"/>
              </w:rPr>
              <w:t>4.1 GitHub och GitHub Actions</w:t>
            </w:r>
            <w:r>
              <w:rPr>
                <w:noProof/>
                <w:webHidden/>
              </w:rPr>
              <w:tab/>
            </w:r>
            <w:r>
              <w:rPr>
                <w:noProof/>
                <w:webHidden/>
              </w:rPr>
              <w:fldChar w:fldCharType="begin"/>
            </w:r>
            <w:r>
              <w:rPr>
                <w:noProof/>
                <w:webHidden/>
              </w:rPr>
              <w:instrText xml:space="preserve"> PAGEREF _Toc216213831 \h </w:instrText>
            </w:r>
            <w:r>
              <w:rPr>
                <w:noProof/>
                <w:webHidden/>
              </w:rPr>
            </w:r>
            <w:r>
              <w:rPr>
                <w:noProof/>
                <w:webHidden/>
              </w:rPr>
              <w:fldChar w:fldCharType="separate"/>
            </w:r>
            <w:r w:rsidR="00225D11">
              <w:rPr>
                <w:noProof/>
                <w:webHidden/>
              </w:rPr>
              <w:t>6</w:t>
            </w:r>
            <w:r>
              <w:rPr>
                <w:noProof/>
                <w:webHidden/>
              </w:rPr>
              <w:fldChar w:fldCharType="end"/>
            </w:r>
          </w:hyperlink>
        </w:p>
        <w:p w14:paraId="77191DCD" w14:textId="2C575C92" w:rsidR="004D204C" w:rsidRDefault="004D204C">
          <w:pPr>
            <w:pStyle w:val="TOC3"/>
            <w:tabs>
              <w:tab w:val="right" w:leader="dot" w:pos="9016"/>
            </w:tabs>
            <w:rPr>
              <w:rFonts w:eastAsiaTheme="minorEastAsia"/>
              <w:noProof/>
              <w:sz w:val="24"/>
              <w:szCs w:val="24"/>
              <w:lang w:val="en-SE" w:eastAsia="en-SE"/>
            </w:rPr>
          </w:pPr>
          <w:hyperlink w:anchor="_Toc216213832" w:history="1">
            <w:r w:rsidRPr="00E66094">
              <w:rPr>
                <w:rStyle w:val="Hyperlink"/>
                <w:noProof/>
                <w:lang w:val="sv-SE"/>
              </w:rPr>
              <w:t>4.3 Docker och containrar</w:t>
            </w:r>
            <w:r>
              <w:rPr>
                <w:noProof/>
                <w:webHidden/>
              </w:rPr>
              <w:tab/>
            </w:r>
            <w:r>
              <w:rPr>
                <w:noProof/>
                <w:webHidden/>
              </w:rPr>
              <w:fldChar w:fldCharType="begin"/>
            </w:r>
            <w:r>
              <w:rPr>
                <w:noProof/>
                <w:webHidden/>
              </w:rPr>
              <w:instrText xml:space="preserve"> PAGEREF _Toc216213832 \h </w:instrText>
            </w:r>
            <w:r>
              <w:rPr>
                <w:noProof/>
                <w:webHidden/>
              </w:rPr>
            </w:r>
            <w:r>
              <w:rPr>
                <w:noProof/>
                <w:webHidden/>
              </w:rPr>
              <w:fldChar w:fldCharType="separate"/>
            </w:r>
            <w:r w:rsidR="00225D11">
              <w:rPr>
                <w:noProof/>
                <w:webHidden/>
              </w:rPr>
              <w:t>6</w:t>
            </w:r>
            <w:r>
              <w:rPr>
                <w:noProof/>
                <w:webHidden/>
              </w:rPr>
              <w:fldChar w:fldCharType="end"/>
            </w:r>
          </w:hyperlink>
        </w:p>
        <w:p w14:paraId="19992F65" w14:textId="0DA9E86E" w:rsidR="004D204C" w:rsidRDefault="004D204C">
          <w:pPr>
            <w:pStyle w:val="TOC3"/>
            <w:tabs>
              <w:tab w:val="right" w:leader="dot" w:pos="9016"/>
            </w:tabs>
            <w:rPr>
              <w:rFonts w:eastAsiaTheme="minorEastAsia"/>
              <w:noProof/>
              <w:sz w:val="24"/>
              <w:szCs w:val="24"/>
              <w:lang w:val="en-SE" w:eastAsia="en-SE"/>
            </w:rPr>
          </w:pPr>
          <w:hyperlink w:anchor="_Toc216213833" w:history="1">
            <w:r w:rsidRPr="00E66094">
              <w:rPr>
                <w:rStyle w:val="Hyperlink"/>
                <w:noProof/>
                <w:lang w:val="sv-SE"/>
              </w:rPr>
              <w:t>4.4 Bicep (Infrastructure as Code, förkortat IaC)</w:t>
            </w:r>
            <w:r>
              <w:rPr>
                <w:noProof/>
                <w:webHidden/>
              </w:rPr>
              <w:tab/>
            </w:r>
            <w:r>
              <w:rPr>
                <w:noProof/>
                <w:webHidden/>
              </w:rPr>
              <w:fldChar w:fldCharType="begin"/>
            </w:r>
            <w:r>
              <w:rPr>
                <w:noProof/>
                <w:webHidden/>
              </w:rPr>
              <w:instrText xml:space="preserve"> PAGEREF _Toc216213833 \h </w:instrText>
            </w:r>
            <w:r>
              <w:rPr>
                <w:noProof/>
                <w:webHidden/>
              </w:rPr>
            </w:r>
            <w:r>
              <w:rPr>
                <w:noProof/>
                <w:webHidden/>
              </w:rPr>
              <w:fldChar w:fldCharType="separate"/>
            </w:r>
            <w:r w:rsidR="00225D11">
              <w:rPr>
                <w:noProof/>
                <w:webHidden/>
              </w:rPr>
              <w:t>6</w:t>
            </w:r>
            <w:r>
              <w:rPr>
                <w:noProof/>
                <w:webHidden/>
              </w:rPr>
              <w:fldChar w:fldCharType="end"/>
            </w:r>
          </w:hyperlink>
        </w:p>
        <w:p w14:paraId="24BBFB27" w14:textId="0AA90926" w:rsidR="004D204C" w:rsidRDefault="004D204C">
          <w:pPr>
            <w:pStyle w:val="TOC2"/>
            <w:tabs>
              <w:tab w:val="right" w:leader="dot" w:pos="9016"/>
            </w:tabs>
            <w:rPr>
              <w:rFonts w:eastAsiaTheme="minorEastAsia"/>
              <w:noProof/>
              <w:sz w:val="24"/>
              <w:szCs w:val="24"/>
              <w:lang w:val="en-SE" w:eastAsia="en-SE"/>
            </w:rPr>
          </w:pPr>
          <w:hyperlink w:anchor="_Toc216213834" w:history="1">
            <w:r w:rsidRPr="00E66094">
              <w:rPr>
                <w:rStyle w:val="Hyperlink"/>
                <w:noProof/>
                <w:lang w:val="sv-SE"/>
              </w:rPr>
              <w:t>5. Testning, kvalitetssäkring och ytterligare verktyg</w:t>
            </w:r>
            <w:r>
              <w:rPr>
                <w:noProof/>
                <w:webHidden/>
              </w:rPr>
              <w:tab/>
            </w:r>
            <w:r>
              <w:rPr>
                <w:noProof/>
                <w:webHidden/>
              </w:rPr>
              <w:fldChar w:fldCharType="begin"/>
            </w:r>
            <w:r>
              <w:rPr>
                <w:noProof/>
                <w:webHidden/>
              </w:rPr>
              <w:instrText xml:space="preserve"> PAGEREF _Toc216213834 \h </w:instrText>
            </w:r>
            <w:r>
              <w:rPr>
                <w:noProof/>
                <w:webHidden/>
              </w:rPr>
            </w:r>
            <w:r>
              <w:rPr>
                <w:noProof/>
                <w:webHidden/>
              </w:rPr>
              <w:fldChar w:fldCharType="separate"/>
            </w:r>
            <w:r w:rsidR="00225D11">
              <w:rPr>
                <w:noProof/>
                <w:webHidden/>
              </w:rPr>
              <w:t>7</w:t>
            </w:r>
            <w:r>
              <w:rPr>
                <w:noProof/>
                <w:webHidden/>
              </w:rPr>
              <w:fldChar w:fldCharType="end"/>
            </w:r>
          </w:hyperlink>
        </w:p>
        <w:p w14:paraId="5A9EC941" w14:textId="0F9121C5" w:rsidR="004D204C" w:rsidRDefault="004D204C">
          <w:pPr>
            <w:pStyle w:val="TOC3"/>
            <w:tabs>
              <w:tab w:val="right" w:leader="dot" w:pos="9016"/>
            </w:tabs>
            <w:rPr>
              <w:rFonts w:eastAsiaTheme="minorEastAsia"/>
              <w:noProof/>
              <w:sz w:val="24"/>
              <w:szCs w:val="24"/>
              <w:lang w:val="en-SE" w:eastAsia="en-SE"/>
            </w:rPr>
          </w:pPr>
          <w:hyperlink w:anchor="_Toc216213835" w:history="1">
            <w:r w:rsidRPr="00E66094">
              <w:rPr>
                <w:rStyle w:val="Hyperlink"/>
                <w:noProof/>
                <w:lang w:val="sv-SE"/>
              </w:rPr>
              <w:t>5.1 xUnit och NSubstitute</w:t>
            </w:r>
            <w:r>
              <w:rPr>
                <w:noProof/>
                <w:webHidden/>
              </w:rPr>
              <w:tab/>
            </w:r>
            <w:r>
              <w:rPr>
                <w:noProof/>
                <w:webHidden/>
              </w:rPr>
              <w:fldChar w:fldCharType="begin"/>
            </w:r>
            <w:r>
              <w:rPr>
                <w:noProof/>
                <w:webHidden/>
              </w:rPr>
              <w:instrText xml:space="preserve"> PAGEREF _Toc216213835 \h </w:instrText>
            </w:r>
            <w:r>
              <w:rPr>
                <w:noProof/>
                <w:webHidden/>
              </w:rPr>
            </w:r>
            <w:r>
              <w:rPr>
                <w:noProof/>
                <w:webHidden/>
              </w:rPr>
              <w:fldChar w:fldCharType="separate"/>
            </w:r>
            <w:r w:rsidR="00225D11">
              <w:rPr>
                <w:noProof/>
                <w:webHidden/>
              </w:rPr>
              <w:t>7</w:t>
            </w:r>
            <w:r>
              <w:rPr>
                <w:noProof/>
                <w:webHidden/>
              </w:rPr>
              <w:fldChar w:fldCharType="end"/>
            </w:r>
          </w:hyperlink>
        </w:p>
        <w:p w14:paraId="189BA466" w14:textId="3950CB02" w:rsidR="004D204C" w:rsidRDefault="004D204C">
          <w:pPr>
            <w:pStyle w:val="TOC3"/>
            <w:tabs>
              <w:tab w:val="right" w:leader="dot" w:pos="9016"/>
            </w:tabs>
            <w:rPr>
              <w:rFonts w:eastAsiaTheme="minorEastAsia"/>
              <w:noProof/>
              <w:sz w:val="24"/>
              <w:szCs w:val="24"/>
              <w:lang w:val="en-SE" w:eastAsia="en-SE"/>
            </w:rPr>
          </w:pPr>
          <w:hyperlink w:anchor="_Toc216213836" w:history="1">
            <w:r w:rsidRPr="00E66094">
              <w:rPr>
                <w:rStyle w:val="Hyperlink"/>
                <w:noProof/>
                <w:lang w:val="sv-SE"/>
              </w:rPr>
              <w:t>5.2 QRCoder</w:t>
            </w:r>
            <w:r>
              <w:rPr>
                <w:noProof/>
                <w:webHidden/>
              </w:rPr>
              <w:tab/>
            </w:r>
            <w:r>
              <w:rPr>
                <w:noProof/>
                <w:webHidden/>
              </w:rPr>
              <w:fldChar w:fldCharType="begin"/>
            </w:r>
            <w:r>
              <w:rPr>
                <w:noProof/>
                <w:webHidden/>
              </w:rPr>
              <w:instrText xml:space="preserve"> PAGEREF _Toc216213836 \h </w:instrText>
            </w:r>
            <w:r>
              <w:rPr>
                <w:noProof/>
                <w:webHidden/>
              </w:rPr>
            </w:r>
            <w:r>
              <w:rPr>
                <w:noProof/>
                <w:webHidden/>
              </w:rPr>
              <w:fldChar w:fldCharType="separate"/>
            </w:r>
            <w:r w:rsidR="00225D11">
              <w:rPr>
                <w:noProof/>
                <w:webHidden/>
              </w:rPr>
              <w:t>7</w:t>
            </w:r>
            <w:r>
              <w:rPr>
                <w:noProof/>
                <w:webHidden/>
              </w:rPr>
              <w:fldChar w:fldCharType="end"/>
            </w:r>
          </w:hyperlink>
        </w:p>
        <w:p w14:paraId="25FE921B" w14:textId="7C35305B" w:rsidR="004D204C" w:rsidRDefault="004D204C">
          <w:pPr>
            <w:pStyle w:val="TOC2"/>
            <w:tabs>
              <w:tab w:val="right" w:leader="dot" w:pos="9016"/>
            </w:tabs>
            <w:rPr>
              <w:rFonts w:eastAsiaTheme="minorEastAsia"/>
              <w:noProof/>
              <w:sz w:val="24"/>
              <w:szCs w:val="24"/>
              <w:lang w:val="en-SE" w:eastAsia="en-SE"/>
            </w:rPr>
          </w:pPr>
          <w:hyperlink w:anchor="_Toc216213837" w:history="1">
            <w:r w:rsidRPr="00E66094">
              <w:rPr>
                <w:rStyle w:val="Hyperlink"/>
                <w:noProof/>
                <w:lang w:val="sv-SE"/>
              </w:rPr>
              <w:t>6. Huvudfunktionen – Den Stora Röda Knappen</w:t>
            </w:r>
            <w:r>
              <w:rPr>
                <w:noProof/>
                <w:webHidden/>
              </w:rPr>
              <w:tab/>
            </w:r>
            <w:r>
              <w:rPr>
                <w:noProof/>
                <w:webHidden/>
              </w:rPr>
              <w:fldChar w:fldCharType="begin"/>
            </w:r>
            <w:r>
              <w:rPr>
                <w:noProof/>
                <w:webHidden/>
              </w:rPr>
              <w:instrText xml:space="preserve"> PAGEREF _Toc216213837 \h </w:instrText>
            </w:r>
            <w:r>
              <w:rPr>
                <w:noProof/>
                <w:webHidden/>
              </w:rPr>
            </w:r>
            <w:r>
              <w:rPr>
                <w:noProof/>
                <w:webHidden/>
              </w:rPr>
              <w:fldChar w:fldCharType="separate"/>
            </w:r>
            <w:r w:rsidR="00225D11">
              <w:rPr>
                <w:noProof/>
                <w:webHidden/>
              </w:rPr>
              <w:t>7</w:t>
            </w:r>
            <w:r>
              <w:rPr>
                <w:noProof/>
                <w:webHidden/>
              </w:rPr>
              <w:fldChar w:fldCharType="end"/>
            </w:r>
          </w:hyperlink>
        </w:p>
        <w:p w14:paraId="3237E05D" w14:textId="00E6D193" w:rsidR="004D204C" w:rsidRDefault="004D204C">
          <w:pPr>
            <w:pStyle w:val="TOC2"/>
            <w:tabs>
              <w:tab w:val="right" w:leader="dot" w:pos="9016"/>
            </w:tabs>
            <w:rPr>
              <w:rFonts w:eastAsiaTheme="minorEastAsia"/>
              <w:noProof/>
              <w:sz w:val="24"/>
              <w:szCs w:val="24"/>
              <w:lang w:val="en-SE" w:eastAsia="en-SE"/>
            </w:rPr>
          </w:pPr>
          <w:hyperlink w:anchor="_Toc216213838" w:history="1">
            <w:r w:rsidRPr="00E66094">
              <w:rPr>
                <w:rStyle w:val="Hyperlink"/>
                <w:noProof/>
                <w:lang w:val="sv-SE"/>
              </w:rPr>
              <w:t>7. Sammanfattning och samspel</w:t>
            </w:r>
            <w:r>
              <w:rPr>
                <w:noProof/>
                <w:webHidden/>
              </w:rPr>
              <w:tab/>
            </w:r>
            <w:r>
              <w:rPr>
                <w:noProof/>
                <w:webHidden/>
              </w:rPr>
              <w:fldChar w:fldCharType="begin"/>
            </w:r>
            <w:r>
              <w:rPr>
                <w:noProof/>
                <w:webHidden/>
              </w:rPr>
              <w:instrText xml:space="preserve"> PAGEREF _Toc216213838 \h </w:instrText>
            </w:r>
            <w:r>
              <w:rPr>
                <w:noProof/>
                <w:webHidden/>
              </w:rPr>
            </w:r>
            <w:r>
              <w:rPr>
                <w:noProof/>
                <w:webHidden/>
              </w:rPr>
              <w:fldChar w:fldCharType="separate"/>
            </w:r>
            <w:r w:rsidR="00225D11">
              <w:rPr>
                <w:noProof/>
                <w:webHidden/>
              </w:rPr>
              <w:t>8</w:t>
            </w:r>
            <w:r>
              <w:rPr>
                <w:noProof/>
                <w:webHidden/>
              </w:rPr>
              <w:fldChar w:fldCharType="end"/>
            </w:r>
          </w:hyperlink>
        </w:p>
        <w:p w14:paraId="24A71F5C" w14:textId="2C174718" w:rsidR="004D204C" w:rsidRDefault="004D204C">
          <w:pPr>
            <w:pStyle w:val="TOC3"/>
            <w:tabs>
              <w:tab w:val="right" w:leader="dot" w:pos="9016"/>
            </w:tabs>
            <w:rPr>
              <w:rFonts w:eastAsiaTheme="minorEastAsia"/>
              <w:noProof/>
              <w:sz w:val="24"/>
              <w:szCs w:val="24"/>
              <w:lang w:val="en-SE" w:eastAsia="en-SE"/>
            </w:rPr>
          </w:pPr>
          <w:hyperlink w:anchor="_Toc216213839" w:history="1">
            <w:r w:rsidRPr="00E66094">
              <w:rPr>
                <w:rStyle w:val="Hyperlink"/>
                <w:noProof/>
                <w:lang w:val="sv-SE"/>
              </w:rPr>
              <w:t>7.1 Synkront system:</w:t>
            </w:r>
            <w:r>
              <w:rPr>
                <w:noProof/>
                <w:webHidden/>
              </w:rPr>
              <w:tab/>
            </w:r>
            <w:r>
              <w:rPr>
                <w:noProof/>
                <w:webHidden/>
              </w:rPr>
              <w:fldChar w:fldCharType="begin"/>
            </w:r>
            <w:r>
              <w:rPr>
                <w:noProof/>
                <w:webHidden/>
              </w:rPr>
              <w:instrText xml:space="preserve"> PAGEREF _Toc216213839 \h </w:instrText>
            </w:r>
            <w:r>
              <w:rPr>
                <w:noProof/>
                <w:webHidden/>
              </w:rPr>
            </w:r>
            <w:r>
              <w:rPr>
                <w:noProof/>
                <w:webHidden/>
              </w:rPr>
              <w:fldChar w:fldCharType="separate"/>
            </w:r>
            <w:r w:rsidR="00225D11">
              <w:rPr>
                <w:noProof/>
                <w:webHidden/>
              </w:rPr>
              <w:t>8</w:t>
            </w:r>
            <w:r>
              <w:rPr>
                <w:noProof/>
                <w:webHidden/>
              </w:rPr>
              <w:fldChar w:fldCharType="end"/>
            </w:r>
          </w:hyperlink>
        </w:p>
        <w:p w14:paraId="3A6AE284" w14:textId="2342CC08" w:rsidR="004D204C" w:rsidRDefault="004D204C">
          <w:pPr>
            <w:pStyle w:val="TOC3"/>
            <w:tabs>
              <w:tab w:val="right" w:leader="dot" w:pos="9016"/>
            </w:tabs>
            <w:rPr>
              <w:rFonts w:eastAsiaTheme="minorEastAsia"/>
              <w:noProof/>
              <w:sz w:val="24"/>
              <w:szCs w:val="24"/>
              <w:lang w:val="en-SE" w:eastAsia="en-SE"/>
            </w:rPr>
          </w:pPr>
          <w:hyperlink w:anchor="_Toc216213840" w:history="1">
            <w:r w:rsidRPr="00E66094">
              <w:rPr>
                <w:rStyle w:val="Hyperlink"/>
                <w:noProof/>
                <w:lang w:val="sv-SE"/>
              </w:rPr>
              <w:t>7.2 Eventdrivet system:</w:t>
            </w:r>
            <w:r>
              <w:rPr>
                <w:noProof/>
                <w:webHidden/>
              </w:rPr>
              <w:tab/>
            </w:r>
            <w:r>
              <w:rPr>
                <w:noProof/>
                <w:webHidden/>
              </w:rPr>
              <w:fldChar w:fldCharType="begin"/>
            </w:r>
            <w:r>
              <w:rPr>
                <w:noProof/>
                <w:webHidden/>
              </w:rPr>
              <w:instrText xml:space="preserve"> PAGEREF _Toc216213840 \h </w:instrText>
            </w:r>
            <w:r>
              <w:rPr>
                <w:noProof/>
                <w:webHidden/>
              </w:rPr>
            </w:r>
            <w:r>
              <w:rPr>
                <w:noProof/>
                <w:webHidden/>
              </w:rPr>
              <w:fldChar w:fldCharType="separate"/>
            </w:r>
            <w:r w:rsidR="00225D11">
              <w:rPr>
                <w:noProof/>
                <w:webHidden/>
              </w:rPr>
              <w:t>9</w:t>
            </w:r>
            <w:r>
              <w:rPr>
                <w:noProof/>
                <w:webHidden/>
              </w:rPr>
              <w:fldChar w:fldCharType="end"/>
            </w:r>
          </w:hyperlink>
        </w:p>
        <w:p w14:paraId="3180B07B" w14:textId="346F9ECB" w:rsidR="004D204C" w:rsidRDefault="004D204C">
          <w:pPr>
            <w:pStyle w:val="TOC3"/>
            <w:tabs>
              <w:tab w:val="right" w:leader="dot" w:pos="9016"/>
            </w:tabs>
            <w:rPr>
              <w:rFonts w:eastAsiaTheme="minorEastAsia"/>
              <w:noProof/>
              <w:sz w:val="24"/>
              <w:szCs w:val="24"/>
              <w:lang w:val="en-SE" w:eastAsia="en-SE"/>
            </w:rPr>
          </w:pPr>
          <w:hyperlink w:anchor="_Toc216213841" w:history="1">
            <w:r w:rsidRPr="00E66094">
              <w:rPr>
                <w:rStyle w:val="Hyperlink"/>
                <w:noProof/>
                <w:lang w:val="sv-SE"/>
              </w:rPr>
              <w:t>7.3 Hur Azure-tjänsterna samverkar</w:t>
            </w:r>
            <w:r>
              <w:rPr>
                <w:noProof/>
                <w:webHidden/>
              </w:rPr>
              <w:tab/>
            </w:r>
            <w:r>
              <w:rPr>
                <w:noProof/>
                <w:webHidden/>
              </w:rPr>
              <w:fldChar w:fldCharType="begin"/>
            </w:r>
            <w:r>
              <w:rPr>
                <w:noProof/>
                <w:webHidden/>
              </w:rPr>
              <w:instrText xml:space="preserve"> PAGEREF _Toc216213841 \h </w:instrText>
            </w:r>
            <w:r>
              <w:rPr>
                <w:noProof/>
                <w:webHidden/>
              </w:rPr>
            </w:r>
            <w:r>
              <w:rPr>
                <w:noProof/>
                <w:webHidden/>
              </w:rPr>
              <w:fldChar w:fldCharType="separate"/>
            </w:r>
            <w:r w:rsidR="00225D11">
              <w:rPr>
                <w:noProof/>
                <w:webHidden/>
              </w:rPr>
              <w:t>9</w:t>
            </w:r>
            <w:r>
              <w:rPr>
                <w:noProof/>
                <w:webHidden/>
              </w:rPr>
              <w:fldChar w:fldCharType="end"/>
            </w:r>
          </w:hyperlink>
        </w:p>
        <w:p w14:paraId="30FF1FF3" w14:textId="5C178304" w:rsidR="004D204C" w:rsidRDefault="004D204C">
          <w:pPr>
            <w:pStyle w:val="TOC3"/>
            <w:tabs>
              <w:tab w:val="right" w:leader="dot" w:pos="9016"/>
            </w:tabs>
            <w:rPr>
              <w:rFonts w:eastAsiaTheme="minorEastAsia"/>
              <w:noProof/>
              <w:sz w:val="24"/>
              <w:szCs w:val="24"/>
              <w:lang w:val="en-SE" w:eastAsia="en-SE"/>
            </w:rPr>
          </w:pPr>
          <w:hyperlink w:anchor="_Toc216213842" w:history="1">
            <w:r w:rsidRPr="00E66094">
              <w:rPr>
                <w:rStyle w:val="Hyperlink"/>
                <w:noProof/>
                <w:lang w:val="sv-SE"/>
              </w:rPr>
              <w:t>7.4 Överblick och analogi</w:t>
            </w:r>
            <w:r>
              <w:rPr>
                <w:noProof/>
                <w:webHidden/>
              </w:rPr>
              <w:tab/>
            </w:r>
            <w:r>
              <w:rPr>
                <w:noProof/>
                <w:webHidden/>
              </w:rPr>
              <w:fldChar w:fldCharType="begin"/>
            </w:r>
            <w:r>
              <w:rPr>
                <w:noProof/>
                <w:webHidden/>
              </w:rPr>
              <w:instrText xml:space="preserve"> PAGEREF _Toc216213842 \h </w:instrText>
            </w:r>
            <w:r>
              <w:rPr>
                <w:noProof/>
                <w:webHidden/>
              </w:rPr>
            </w:r>
            <w:r>
              <w:rPr>
                <w:noProof/>
                <w:webHidden/>
              </w:rPr>
              <w:fldChar w:fldCharType="separate"/>
            </w:r>
            <w:r w:rsidR="00225D11">
              <w:rPr>
                <w:noProof/>
                <w:webHidden/>
              </w:rPr>
              <w:t>10</w:t>
            </w:r>
            <w:r>
              <w:rPr>
                <w:noProof/>
                <w:webHidden/>
              </w:rPr>
              <w:fldChar w:fldCharType="end"/>
            </w:r>
          </w:hyperlink>
        </w:p>
        <w:p w14:paraId="467968C5" w14:textId="567E824E" w:rsidR="004D204C" w:rsidRDefault="004D204C">
          <w:pPr>
            <w:pStyle w:val="TOC2"/>
            <w:tabs>
              <w:tab w:val="right" w:leader="dot" w:pos="9016"/>
            </w:tabs>
            <w:rPr>
              <w:rFonts w:eastAsiaTheme="minorEastAsia"/>
              <w:noProof/>
              <w:sz w:val="24"/>
              <w:szCs w:val="24"/>
              <w:lang w:val="en-SE" w:eastAsia="en-SE"/>
            </w:rPr>
          </w:pPr>
          <w:hyperlink w:anchor="_Toc216213843" w:history="1">
            <w:r w:rsidRPr="00E66094">
              <w:rPr>
                <w:rStyle w:val="Hyperlink"/>
                <w:noProof/>
                <w:lang w:val="sv-SE"/>
              </w:rPr>
              <w:t>8. Referenser</w:t>
            </w:r>
            <w:r>
              <w:rPr>
                <w:noProof/>
                <w:webHidden/>
              </w:rPr>
              <w:tab/>
            </w:r>
            <w:r>
              <w:rPr>
                <w:noProof/>
                <w:webHidden/>
              </w:rPr>
              <w:fldChar w:fldCharType="begin"/>
            </w:r>
            <w:r>
              <w:rPr>
                <w:noProof/>
                <w:webHidden/>
              </w:rPr>
              <w:instrText xml:space="preserve"> PAGEREF _Toc216213843 \h </w:instrText>
            </w:r>
            <w:r>
              <w:rPr>
                <w:noProof/>
                <w:webHidden/>
              </w:rPr>
            </w:r>
            <w:r>
              <w:rPr>
                <w:noProof/>
                <w:webHidden/>
              </w:rPr>
              <w:fldChar w:fldCharType="separate"/>
            </w:r>
            <w:r w:rsidR="00225D11">
              <w:rPr>
                <w:noProof/>
                <w:webHidden/>
              </w:rPr>
              <w:t>10</w:t>
            </w:r>
            <w:r>
              <w:rPr>
                <w:noProof/>
                <w:webHidden/>
              </w:rPr>
              <w:fldChar w:fldCharType="end"/>
            </w:r>
          </w:hyperlink>
        </w:p>
        <w:p w14:paraId="3AB52FF3" w14:textId="63EA6DFA" w:rsidR="004D204C" w:rsidRDefault="004D204C">
          <w:pPr>
            <w:pStyle w:val="TOC3"/>
            <w:tabs>
              <w:tab w:val="right" w:leader="dot" w:pos="9016"/>
            </w:tabs>
            <w:rPr>
              <w:rFonts w:eastAsiaTheme="minorEastAsia"/>
              <w:noProof/>
              <w:sz w:val="24"/>
              <w:szCs w:val="24"/>
              <w:lang w:val="en-SE" w:eastAsia="en-SE"/>
            </w:rPr>
          </w:pPr>
          <w:hyperlink w:anchor="_Toc216213844" w:history="1">
            <w:r w:rsidRPr="00E66094">
              <w:rPr>
                <w:rStyle w:val="Hyperlink"/>
                <w:noProof/>
                <w:lang w:val="sv-SE"/>
              </w:rPr>
              <w:t>8.1 Viktiga ADRer för verktygsval:</w:t>
            </w:r>
            <w:r>
              <w:rPr>
                <w:noProof/>
                <w:webHidden/>
              </w:rPr>
              <w:tab/>
            </w:r>
            <w:r>
              <w:rPr>
                <w:noProof/>
                <w:webHidden/>
              </w:rPr>
              <w:fldChar w:fldCharType="begin"/>
            </w:r>
            <w:r>
              <w:rPr>
                <w:noProof/>
                <w:webHidden/>
              </w:rPr>
              <w:instrText xml:space="preserve"> PAGEREF _Toc216213844 \h </w:instrText>
            </w:r>
            <w:r>
              <w:rPr>
                <w:noProof/>
                <w:webHidden/>
              </w:rPr>
            </w:r>
            <w:r>
              <w:rPr>
                <w:noProof/>
                <w:webHidden/>
              </w:rPr>
              <w:fldChar w:fldCharType="separate"/>
            </w:r>
            <w:r w:rsidR="00225D11">
              <w:rPr>
                <w:noProof/>
                <w:webHidden/>
              </w:rPr>
              <w:t>10</w:t>
            </w:r>
            <w:r>
              <w:rPr>
                <w:noProof/>
                <w:webHidden/>
              </w:rPr>
              <w:fldChar w:fldCharType="end"/>
            </w:r>
          </w:hyperlink>
        </w:p>
        <w:p w14:paraId="3AC188AC" w14:textId="53FD43B6" w:rsidR="00B629CD" w:rsidRPr="00D47537" w:rsidRDefault="003B3834" w:rsidP="00D47537">
          <w:r>
            <w:rPr>
              <w:b/>
              <w:bCs/>
              <w:noProof/>
            </w:rPr>
            <w:fldChar w:fldCharType="end"/>
          </w:r>
        </w:p>
      </w:sdtContent>
    </w:sdt>
    <w:p w14:paraId="59D2F9B4" w14:textId="574365BF" w:rsidR="001D022F" w:rsidRPr="001D022F" w:rsidRDefault="0093035F" w:rsidP="001D022F">
      <w:pPr>
        <w:pStyle w:val="Heading1"/>
        <w:rPr>
          <w:lang w:val="sv-SE"/>
        </w:rPr>
      </w:pPr>
      <w:bookmarkStart w:id="0" w:name="_Toc216213815"/>
      <w:r>
        <w:rPr>
          <w:lang w:val="sv-SE"/>
        </w:rPr>
        <w:lastRenderedPageBreak/>
        <w:t xml:space="preserve">Presentation av </w:t>
      </w:r>
      <w:r w:rsidR="008D6692">
        <w:rPr>
          <w:lang w:val="sv-SE"/>
        </w:rPr>
        <w:t>verktyg</w:t>
      </w:r>
      <w:r w:rsidR="003C3094">
        <w:rPr>
          <w:lang w:val="sv-SE"/>
        </w:rPr>
        <w:t>: .NET</w:t>
      </w:r>
      <w:r w:rsidR="00A04BD3">
        <w:rPr>
          <w:lang w:val="sv-SE"/>
        </w:rPr>
        <w:t xml:space="preserve">, </w:t>
      </w:r>
      <w:proofErr w:type="spellStart"/>
      <w:r w:rsidR="003C3094">
        <w:rPr>
          <w:lang w:val="sv-SE"/>
        </w:rPr>
        <w:t>Azure</w:t>
      </w:r>
      <w:proofErr w:type="spellEnd"/>
      <w:r w:rsidR="00A04BD3">
        <w:rPr>
          <w:lang w:val="sv-SE"/>
        </w:rPr>
        <w:t xml:space="preserve">, </w:t>
      </w:r>
      <w:proofErr w:type="spellStart"/>
      <w:r w:rsidR="00A04BD3">
        <w:rPr>
          <w:lang w:val="sv-SE"/>
        </w:rPr>
        <w:t>GitHub</w:t>
      </w:r>
      <w:proofErr w:type="spellEnd"/>
      <w:r w:rsidR="00A04BD3">
        <w:rPr>
          <w:lang w:val="sv-SE"/>
        </w:rPr>
        <w:t xml:space="preserve">, </w:t>
      </w:r>
      <w:proofErr w:type="spellStart"/>
      <w:r w:rsidR="00A04BD3">
        <w:rPr>
          <w:lang w:val="sv-SE"/>
        </w:rPr>
        <w:t>Docker</w:t>
      </w:r>
      <w:bookmarkEnd w:id="0"/>
      <w:proofErr w:type="spellEnd"/>
    </w:p>
    <w:p w14:paraId="0DC262FC" w14:textId="77777777" w:rsidR="001D022F" w:rsidRDefault="001D022F" w:rsidP="001D022F">
      <w:pPr>
        <w:rPr>
          <w:lang w:val="sv-SE"/>
        </w:rPr>
      </w:pPr>
    </w:p>
    <w:p w14:paraId="214D1438" w14:textId="550E9186" w:rsidR="00917100" w:rsidRPr="00917100" w:rsidRDefault="00917100" w:rsidP="00917100">
      <w:pPr>
        <w:pStyle w:val="Heading2"/>
        <w:rPr>
          <w:lang w:val="sv-SE"/>
        </w:rPr>
      </w:pPr>
      <w:bookmarkStart w:id="1" w:name="_Toc216213816"/>
      <w:r w:rsidRPr="00917100">
        <w:rPr>
          <w:lang w:val="sv-SE"/>
        </w:rPr>
        <w:t>0. In</w:t>
      </w:r>
      <w:r w:rsidR="008D2B5A">
        <w:rPr>
          <w:lang w:val="sv-SE"/>
        </w:rPr>
        <w:t>ledning</w:t>
      </w:r>
      <w:bookmarkEnd w:id="1"/>
    </w:p>
    <w:p w14:paraId="27B2A1D2" w14:textId="33B84D17" w:rsidR="00917100" w:rsidRDefault="00917100" w:rsidP="001D022F">
      <w:pPr>
        <w:rPr>
          <w:rFonts w:ascii="Calibri" w:hAnsi="Calibri" w:cs="Calibri"/>
          <w:sz w:val="24"/>
          <w:szCs w:val="24"/>
          <w:lang w:val="sv-SE"/>
        </w:rPr>
      </w:pPr>
      <w:r>
        <w:rPr>
          <w:rFonts w:ascii="Calibri" w:hAnsi="Calibri" w:cs="Calibri"/>
          <w:sz w:val="24"/>
          <w:szCs w:val="24"/>
          <w:lang w:val="sv-SE"/>
        </w:rPr>
        <w:t>Fullständigt repo för projektet kan hittas här:</w:t>
      </w:r>
      <w:r>
        <w:rPr>
          <w:rFonts w:ascii="Calibri" w:hAnsi="Calibri" w:cs="Calibri"/>
          <w:sz w:val="24"/>
          <w:szCs w:val="24"/>
          <w:lang w:val="sv-SE"/>
        </w:rPr>
        <w:br/>
      </w:r>
      <w:hyperlink r:id="rId6" w:history="1">
        <w:r w:rsidRPr="00746B0B">
          <w:rPr>
            <w:rStyle w:val="Hyperlink"/>
            <w:rFonts w:ascii="Calibri" w:hAnsi="Calibri" w:cs="Calibri"/>
            <w:sz w:val="24"/>
            <w:szCs w:val="24"/>
            <w:lang w:val="sv-SE"/>
          </w:rPr>
          <w:t>https://github.com/mymh13/clo24-nikhal78-examwork</w:t>
        </w:r>
      </w:hyperlink>
    </w:p>
    <w:p w14:paraId="1D7B7EE5" w14:textId="57CEE0EB" w:rsidR="00917100" w:rsidRDefault="00454AF6" w:rsidP="001D022F">
      <w:pPr>
        <w:rPr>
          <w:rFonts w:ascii="Calibri" w:hAnsi="Calibri" w:cs="Calibri"/>
          <w:sz w:val="24"/>
          <w:szCs w:val="24"/>
          <w:lang w:val="sv-SE"/>
        </w:rPr>
      </w:pPr>
      <w:r>
        <w:rPr>
          <w:rFonts w:ascii="Calibri" w:hAnsi="Calibri" w:cs="Calibri"/>
          <w:sz w:val="24"/>
          <w:szCs w:val="24"/>
          <w:lang w:val="sv-SE"/>
        </w:rPr>
        <w:t>Projektet</w:t>
      </w:r>
      <w:r w:rsidR="00917100">
        <w:rPr>
          <w:rFonts w:ascii="Calibri" w:hAnsi="Calibri" w:cs="Calibri"/>
          <w:sz w:val="24"/>
          <w:szCs w:val="24"/>
          <w:lang w:val="sv-SE"/>
        </w:rPr>
        <w:t xml:space="preserve"> har e</w:t>
      </w:r>
      <w:r>
        <w:rPr>
          <w:rFonts w:ascii="Calibri" w:hAnsi="Calibri" w:cs="Calibri"/>
          <w:sz w:val="24"/>
          <w:szCs w:val="24"/>
          <w:lang w:val="sv-SE"/>
        </w:rPr>
        <w:t>n</w:t>
      </w:r>
      <w:r w:rsidR="00917100">
        <w:rPr>
          <w:rFonts w:ascii="Calibri" w:hAnsi="Calibri" w:cs="Calibri"/>
          <w:sz w:val="24"/>
          <w:szCs w:val="24"/>
          <w:lang w:val="sv-SE"/>
        </w:rPr>
        <w:t xml:space="preserve"> extensiv dokumentation</w:t>
      </w:r>
      <w:r w:rsidR="000E35A4">
        <w:rPr>
          <w:rFonts w:ascii="Calibri" w:hAnsi="Calibri" w:cs="Calibri"/>
          <w:sz w:val="24"/>
          <w:szCs w:val="24"/>
          <w:lang w:val="sv-SE"/>
        </w:rPr>
        <w:t xml:space="preserve"> som återfinns i foldern </w:t>
      </w:r>
      <w:proofErr w:type="spellStart"/>
      <w:r w:rsidR="000E35A4">
        <w:rPr>
          <w:rFonts w:ascii="Calibri" w:hAnsi="Calibri" w:cs="Calibri"/>
          <w:sz w:val="24"/>
          <w:szCs w:val="24"/>
          <w:lang w:val="sv-SE"/>
        </w:rPr>
        <w:t>docs</w:t>
      </w:r>
      <w:proofErr w:type="spellEnd"/>
      <w:r w:rsidR="000E35A4">
        <w:rPr>
          <w:rFonts w:ascii="Calibri" w:hAnsi="Calibri" w:cs="Calibri"/>
          <w:sz w:val="24"/>
          <w:szCs w:val="24"/>
          <w:lang w:val="sv-SE"/>
        </w:rPr>
        <w:t xml:space="preserve">. En hel del är teknisk presentation på engelska, men det finns en del mer lättviktigt material som förklarar syfte och kontext. </w:t>
      </w:r>
      <w:r w:rsidR="00AA13A5">
        <w:rPr>
          <w:rFonts w:ascii="Calibri" w:hAnsi="Calibri" w:cs="Calibri"/>
          <w:sz w:val="24"/>
          <w:szCs w:val="24"/>
          <w:lang w:val="sv-SE"/>
        </w:rPr>
        <w:t>Följande länkar är mer lättillgängliga och bra för att greppa helheten:</w:t>
      </w:r>
    </w:p>
    <w:p w14:paraId="56FA8E9C" w14:textId="0C8E1E85" w:rsidR="000E35A4" w:rsidRDefault="000E35A4" w:rsidP="001D022F">
      <w:pPr>
        <w:rPr>
          <w:rFonts w:ascii="Calibri" w:hAnsi="Calibri" w:cs="Calibri"/>
          <w:sz w:val="24"/>
          <w:szCs w:val="24"/>
          <w:lang w:val="sv-SE"/>
        </w:rPr>
      </w:pPr>
      <w:r>
        <w:fldChar w:fldCharType="begin"/>
      </w:r>
      <w:r w:rsidRPr="004D204C">
        <w:rPr>
          <w:lang w:val="sv-SE"/>
        </w:rPr>
        <w:instrText>HYPERLINK "https://github.com/mymh13/clo24-nikhal78-examwork/blob/main/docs/glossary.md"</w:instrText>
      </w:r>
      <w:r>
        <w:fldChar w:fldCharType="separate"/>
      </w:r>
      <w:proofErr w:type="spellStart"/>
      <w:r w:rsidRPr="000E35A4">
        <w:rPr>
          <w:rStyle w:val="Hyperlink"/>
          <w:rFonts w:ascii="Calibri" w:hAnsi="Calibri" w:cs="Calibri"/>
          <w:sz w:val="24"/>
          <w:szCs w:val="24"/>
          <w:lang w:val="sv-SE"/>
        </w:rPr>
        <w:t>Glossary</w:t>
      </w:r>
      <w:proofErr w:type="spellEnd"/>
      <w:r>
        <w:fldChar w:fldCharType="end"/>
      </w:r>
      <w:r>
        <w:rPr>
          <w:rFonts w:ascii="Calibri" w:hAnsi="Calibri" w:cs="Calibri"/>
          <w:sz w:val="24"/>
          <w:szCs w:val="24"/>
          <w:lang w:val="sv-SE"/>
        </w:rPr>
        <w:t xml:space="preserve"> – Förklarar begrepp, förkortningar och termer som används i projektet.</w:t>
      </w:r>
    </w:p>
    <w:p w14:paraId="5656B937" w14:textId="56B3E25B" w:rsidR="000E35A4" w:rsidRPr="00917100" w:rsidRDefault="000E35A4" w:rsidP="001D022F">
      <w:pPr>
        <w:rPr>
          <w:rFonts w:ascii="Calibri" w:hAnsi="Calibri" w:cs="Calibri"/>
          <w:sz w:val="24"/>
          <w:szCs w:val="24"/>
          <w:lang w:val="sv-SE"/>
        </w:rPr>
      </w:pPr>
      <w:r>
        <w:fldChar w:fldCharType="begin"/>
      </w:r>
      <w:r w:rsidRPr="004D204C">
        <w:rPr>
          <w:lang w:val="sv-SE"/>
        </w:rPr>
        <w:instrText>HYPERLINK "https://github.com/mymh13/clo24-nikhal78-examwork/blob/main/docs/initial_outtakes/system_overview.md"</w:instrText>
      </w:r>
      <w:r>
        <w:fldChar w:fldCharType="separate"/>
      </w:r>
      <w:r w:rsidRPr="000E35A4">
        <w:rPr>
          <w:rStyle w:val="Hyperlink"/>
          <w:rFonts w:ascii="Calibri" w:hAnsi="Calibri" w:cs="Calibri"/>
          <w:sz w:val="24"/>
          <w:szCs w:val="24"/>
          <w:lang w:val="sv-SE"/>
        </w:rPr>
        <w:t>Systemöversikt</w:t>
      </w:r>
      <w:r>
        <w:fldChar w:fldCharType="end"/>
      </w:r>
      <w:r>
        <w:rPr>
          <w:rFonts w:ascii="Calibri" w:hAnsi="Calibri" w:cs="Calibri"/>
          <w:sz w:val="24"/>
          <w:szCs w:val="24"/>
          <w:lang w:val="sv-SE"/>
        </w:rPr>
        <w:t xml:space="preserve"> – Ger en vid överblick av tanken bakom systemet innan det började byggas.</w:t>
      </w:r>
    </w:p>
    <w:p w14:paraId="613C296C" w14:textId="77777777" w:rsidR="00917100" w:rsidRPr="001D022F" w:rsidRDefault="00917100" w:rsidP="001D022F">
      <w:pPr>
        <w:rPr>
          <w:lang w:val="sv-SE"/>
        </w:rPr>
      </w:pPr>
    </w:p>
    <w:p w14:paraId="65E97D2A" w14:textId="5F3A83A0" w:rsidR="001D022F" w:rsidRPr="001D022F" w:rsidRDefault="001D022F" w:rsidP="00207734">
      <w:pPr>
        <w:pStyle w:val="Heading2"/>
        <w:rPr>
          <w:lang w:val="sv-SE"/>
        </w:rPr>
      </w:pPr>
      <w:bookmarkStart w:id="2" w:name="_Toc216213817"/>
      <w:r w:rsidRPr="001D022F">
        <w:rPr>
          <w:lang w:val="sv-SE"/>
        </w:rPr>
        <w:t xml:space="preserve">1. </w:t>
      </w:r>
      <w:r w:rsidR="008D2B5A">
        <w:rPr>
          <w:lang w:val="sv-SE"/>
        </w:rPr>
        <w:t>Översikt av verktygsval och motivering till valen</w:t>
      </w:r>
      <w:bookmarkEnd w:id="2"/>
    </w:p>
    <w:p w14:paraId="2BE43178" w14:textId="40392358" w:rsidR="009036A5" w:rsidRDefault="009036A5" w:rsidP="00385AB2">
      <w:pPr>
        <w:rPr>
          <w:rFonts w:ascii="Calibri" w:hAnsi="Calibri" w:cs="Calibri"/>
          <w:sz w:val="24"/>
          <w:szCs w:val="24"/>
          <w:lang w:val="sv-SE"/>
        </w:rPr>
      </w:pPr>
      <w:r>
        <w:rPr>
          <w:rFonts w:ascii="Calibri" w:hAnsi="Calibri" w:cs="Calibri"/>
          <w:sz w:val="24"/>
          <w:szCs w:val="24"/>
          <w:lang w:val="sv-SE"/>
        </w:rPr>
        <w:t xml:space="preserve">Kunden har idag en applikation där ett äldre och ett nyare system fungerar sida vid sida. Vissa verktyg har </w:t>
      </w:r>
      <w:proofErr w:type="spellStart"/>
      <w:r>
        <w:rPr>
          <w:rFonts w:ascii="Calibri" w:hAnsi="Calibri" w:cs="Calibri"/>
          <w:sz w:val="24"/>
          <w:szCs w:val="24"/>
          <w:lang w:val="sv-SE"/>
        </w:rPr>
        <w:t>refaktorerats</w:t>
      </w:r>
      <w:proofErr w:type="spellEnd"/>
      <w:r>
        <w:rPr>
          <w:rFonts w:ascii="Calibri" w:hAnsi="Calibri" w:cs="Calibri"/>
          <w:sz w:val="24"/>
          <w:szCs w:val="24"/>
          <w:lang w:val="sv-SE"/>
        </w:rPr>
        <w:t xml:space="preserve"> och integrerats i det nya verktyget, medan andra lever kvar i det äldre. På grund av det så arbetar kunden i dagsläget i två system, samtidigt.</w:t>
      </w:r>
    </w:p>
    <w:p w14:paraId="72331A56" w14:textId="463C3B93" w:rsidR="001D022F" w:rsidRDefault="009036A5" w:rsidP="001D022F">
      <w:pPr>
        <w:rPr>
          <w:rFonts w:ascii="Calibri" w:hAnsi="Calibri" w:cs="Calibri"/>
          <w:sz w:val="24"/>
          <w:szCs w:val="24"/>
          <w:lang w:val="sv-SE"/>
        </w:rPr>
      </w:pPr>
      <w:r>
        <w:rPr>
          <w:rFonts w:ascii="Calibri" w:hAnsi="Calibri" w:cs="Calibri"/>
          <w:sz w:val="24"/>
          <w:szCs w:val="24"/>
          <w:lang w:val="sv-SE"/>
        </w:rPr>
        <w:t>Mål</w:t>
      </w:r>
      <w:r w:rsidR="000A2BE9">
        <w:rPr>
          <w:rFonts w:ascii="Calibri" w:hAnsi="Calibri" w:cs="Calibri"/>
          <w:sz w:val="24"/>
          <w:szCs w:val="24"/>
          <w:lang w:val="sv-SE"/>
        </w:rPr>
        <w:t>et</w:t>
      </w:r>
      <w:r>
        <w:rPr>
          <w:rFonts w:ascii="Calibri" w:hAnsi="Calibri" w:cs="Calibri"/>
          <w:sz w:val="24"/>
          <w:szCs w:val="24"/>
          <w:lang w:val="sv-SE"/>
        </w:rPr>
        <w:t xml:space="preserve"> med detta projekt är att skapa ett </w:t>
      </w:r>
      <w:r w:rsidR="00C23BCD">
        <w:rPr>
          <w:rFonts w:ascii="Calibri" w:hAnsi="Calibri" w:cs="Calibri"/>
          <w:sz w:val="24"/>
          <w:szCs w:val="24"/>
          <w:lang w:val="sv-SE"/>
        </w:rPr>
        <w:t>gränssnitt</w:t>
      </w:r>
      <w:r>
        <w:rPr>
          <w:rFonts w:ascii="Calibri" w:hAnsi="Calibri" w:cs="Calibri"/>
          <w:sz w:val="24"/>
          <w:szCs w:val="24"/>
          <w:lang w:val="sv-SE"/>
        </w:rPr>
        <w:t xml:space="preserve"> för att kunna hantera båda systemen inom samma flöde, </w:t>
      </w:r>
      <w:r w:rsidR="00997AF8">
        <w:rPr>
          <w:rFonts w:ascii="Calibri" w:hAnsi="Calibri" w:cs="Calibri"/>
          <w:sz w:val="24"/>
          <w:szCs w:val="24"/>
          <w:lang w:val="sv-SE"/>
        </w:rPr>
        <w:t>den tekniska lösningen</w:t>
      </w:r>
      <w:r w:rsidR="00C23BCD">
        <w:rPr>
          <w:rFonts w:ascii="Calibri" w:hAnsi="Calibri" w:cs="Calibri"/>
          <w:sz w:val="24"/>
          <w:szCs w:val="24"/>
          <w:lang w:val="sv-SE"/>
        </w:rPr>
        <w:t xml:space="preserve"> blir ett</w:t>
      </w:r>
      <w:r>
        <w:rPr>
          <w:rFonts w:ascii="Calibri" w:hAnsi="Calibri" w:cs="Calibri"/>
          <w:sz w:val="24"/>
          <w:szCs w:val="24"/>
          <w:lang w:val="sv-SE"/>
        </w:rPr>
        <w:t xml:space="preserve"> verktyg för att successivt kunna flytta över funktionalitet från det gamla till det nya systemet.</w:t>
      </w:r>
    </w:p>
    <w:p w14:paraId="654029D8" w14:textId="5E006DCD" w:rsidR="00B40882" w:rsidRDefault="005A7422" w:rsidP="001D022F">
      <w:pPr>
        <w:rPr>
          <w:rFonts w:ascii="Calibri" w:hAnsi="Calibri" w:cs="Calibri"/>
          <w:sz w:val="24"/>
          <w:szCs w:val="24"/>
          <w:lang w:val="sv-SE"/>
        </w:rPr>
      </w:pPr>
      <w:r>
        <w:rPr>
          <w:rFonts w:ascii="Calibri" w:hAnsi="Calibri" w:cs="Calibri"/>
          <w:sz w:val="24"/>
          <w:szCs w:val="24"/>
          <w:lang w:val="sv-SE"/>
        </w:rPr>
        <w:t xml:space="preserve">För att uppnå detta har jag valt att använda Microsofts .NET-ekosystem tillsammans med </w:t>
      </w:r>
      <w:proofErr w:type="spellStart"/>
      <w:r>
        <w:rPr>
          <w:rFonts w:ascii="Calibri" w:hAnsi="Calibri" w:cs="Calibri"/>
          <w:sz w:val="24"/>
          <w:szCs w:val="24"/>
          <w:lang w:val="sv-SE"/>
        </w:rPr>
        <w:t>Azure-moljtjänster</w:t>
      </w:r>
      <w:proofErr w:type="spellEnd"/>
      <w:r>
        <w:rPr>
          <w:rFonts w:ascii="Calibri" w:hAnsi="Calibri" w:cs="Calibri"/>
          <w:sz w:val="24"/>
          <w:szCs w:val="24"/>
          <w:lang w:val="sv-SE"/>
        </w:rPr>
        <w:t>. Detta val motiveras av att kunden redan använder Microsoft-teknologier i stor utsträckning, vilket gör integrationen enklare och mer kostnadseffektiv.</w:t>
      </w:r>
    </w:p>
    <w:p w14:paraId="139A7159" w14:textId="77777777" w:rsidR="00D07E95" w:rsidRPr="00D07E95" w:rsidRDefault="00D07E95" w:rsidP="001D022F">
      <w:pPr>
        <w:rPr>
          <w:rFonts w:ascii="Calibri" w:hAnsi="Calibri" w:cs="Calibri"/>
          <w:sz w:val="24"/>
          <w:szCs w:val="24"/>
          <w:lang w:val="sv-SE"/>
        </w:rPr>
      </w:pPr>
    </w:p>
    <w:p w14:paraId="13AB9DA2" w14:textId="3C011D87" w:rsidR="001D022F" w:rsidRPr="001D022F" w:rsidRDefault="001D022F" w:rsidP="00207734">
      <w:pPr>
        <w:pStyle w:val="Heading2"/>
        <w:rPr>
          <w:lang w:val="sv-SE"/>
        </w:rPr>
      </w:pPr>
      <w:bookmarkStart w:id="3" w:name="_Toc216213818"/>
      <w:r w:rsidRPr="001D022F">
        <w:rPr>
          <w:lang w:val="sv-SE"/>
        </w:rPr>
        <w:t xml:space="preserve">2. </w:t>
      </w:r>
      <w:r w:rsidR="0072498D">
        <w:rPr>
          <w:lang w:val="sv-SE"/>
        </w:rPr>
        <w:t xml:space="preserve">.NET och </w:t>
      </w:r>
      <w:proofErr w:type="spellStart"/>
      <w:r w:rsidR="0072498D">
        <w:rPr>
          <w:lang w:val="sv-SE"/>
        </w:rPr>
        <w:t>Blazor</w:t>
      </w:r>
      <w:proofErr w:type="spellEnd"/>
      <w:r w:rsidR="0072498D">
        <w:rPr>
          <w:lang w:val="sv-SE"/>
        </w:rPr>
        <w:t xml:space="preserve"> Server</w:t>
      </w:r>
      <w:r w:rsidR="00D74B88">
        <w:rPr>
          <w:lang w:val="sv-SE"/>
        </w:rPr>
        <w:t xml:space="preserve"> (mjukvarukod, </w:t>
      </w:r>
      <w:proofErr w:type="spellStart"/>
      <w:r w:rsidR="00D74B88">
        <w:rPr>
          <w:lang w:val="sv-SE"/>
        </w:rPr>
        <w:t>backend</w:t>
      </w:r>
      <w:proofErr w:type="spellEnd"/>
      <w:r w:rsidR="00D74B88">
        <w:rPr>
          <w:lang w:val="sv-SE"/>
        </w:rPr>
        <w:t xml:space="preserve"> och webfront)</w:t>
      </w:r>
      <w:bookmarkEnd w:id="3"/>
    </w:p>
    <w:p w14:paraId="183F1850" w14:textId="56E02CE2" w:rsidR="00B64CE8" w:rsidRDefault="00FE098E" w:rsidP="001D022F">
      <w:pPr>
        <w:rPr>
          <w:rFonts w:ascii="Calibri" w:hAnsi="Calibri" w:cs="Calibri"/>
          <w:sz w:val="24"/>
          <w:szCs w:val="24"/>
          <w:lang w:val="sv-SE"/>
        </w:rPr>
      </w:pPr>
      <w:r>
        <w:rPr>
          <w:rFonts w:ascii="Calibri" w:hAnsi="Calibri" w:cs="Calibri"/>
          <w:sz w:val="24"/>
          <w:szCs w:val="24"/>
          <w:lang w:val="sv-SE"/>
        </w:rPr>
        <w:t>När vi besöker en webbplats eller använder en applikation, då möts vi av användargränssnittet, det som kallas</w:t>
      </w:r>
      <w:r w:rsidR="0093556D">
        <w:rPr>
          <w:rFonts w:ascii="Calibri" w:hAnsi="Calibri" w:cs="Calibri"/>
          <w:sz w:val="24"/>
          <w:szCs w:val="24"/>
          <w:lang w:val="sv-SE"/>
        </w:rPr>
        <w:t xml:space="preserve"> ”</w:t>
      </w:r>
      <w:proofErr w:type="spellStart"/>
      <w:r w:rsidR="0093556D">
        <w:rPr>
          <w:rFonts w:ascii="Calibri" w:hAnsi="Calibri" w:cs="Calibri"/>
          <w:sz w:val="24"/>
          <w:szCs w:val="24"/>
          <w:lang w:val="sv-SE"/>
        </w:rPr>
        <w:t>frontend</w:t>
      </w:r>
      <w:proofErr w:type="spellEnd"/>
      <w:r w:rsidR="0093556D">
        <w:rPr>
          <w:rFonts w:ascii="Calibri" w:hAnsi="Calibri" w:cs="Calibri"/>
          <w:sz w:val="24"/>
          <w:szCs w:val="24"/>
          <w:lang w:val="sv-SE"/>
        </w:rPr>
        <w:t xml:space="preserve">”. </w:t>
      </w:r>
      <w:r>
        <w:rPr>
          <w:rFonts w:ascii="Calibri" w:hAnsi="Calibri" w:cs="Calibri"/>
          <w:sz w:val="24"/>
          <w:szCs w:val="24"/>
          <w:lang w:val="sv-SE"/>
        </w:rPr>
        <w:t xml:space="preserve">Det är knapparna vi klickar på, formulären vi fyller i och allt visuellt som presenteras i webbläsaren. I </w:t>
      </w:r>
      <w:proofErr w:type="gramStart"/>
      <w:r>
        <w:rPr>
          <w:rFonts w:ascii="Calibri" w:hAnsi="Calibri" w:cs="Calibri"/>
          <w:sz w:val="24"/>
          <w:szCs w:val="24"/>
          <w:lang w:val="sv-SE"/>
        </w:rPr>
        <w:t>vår projekt</w:t>
      </w:r>
      <w:proofErr w:type="gramEnd"/>
      <w:r>
        <w:rPr>
          <w:rFonts w:ascii="Calibri" w:hAnsi="Calibri" w:cs="Calibri"/>
          <w:sz w:val="24"/>
          <w:szCs w:val="24"/>
          <w:lang w:val="sv-SE"/>
        </w:rPr>
        <w:t xml:space="preserve"> byggs detta med </w:t>
      </w:r>
      <w:proofErr w:type="spellStart"/>
      <w:r>
        <w:rPr>
          <w:rFonts w:ascii="Calibri" w:hAnsi="Calibri" w:cs="Calibri"/>
          <w:sz w:val="24"/>
          <w:szCs w:val="24"/>
          <w:lang w:val="sv-SE"/>
        </w:rPr>
        <w:t>Blazor</w:t>
      </w:r>
      <w:proofErr w:type="spellEnd"/>
      <w:r>
        <w:rPr>
          <w:rFonts w:ascii="Calibri" w:hAnsi="Calibri" w:cs="Calibri"/>
          <w:sz w:val="24"/>
          <w:szCs w:val="24"/>
          <w:lang w:val="sv-SE"/>
        </w:rPr>
        <w:t xml:space="preserve"> Server.</w:t>
      </w:r>
    </w:p>
    <w:p w14:paraId="521DB8F4" w14:textId="57E9C5DE" w:rsidR="0093556D" w:rsidRDefault="00FE098E" w:rsidP="001D022F">
      <w:pPr>
        <w:rPr>
          <w:rFonts w:ascii="Calibri" w:hAnsi="Calibri" w:cs="Calibri"/>
          <w:sz w:val="24"/>
          <w:szCs w:val="24"/>
          <w:lang w:val="sv-SE"/>
        </w:rPr>
      </w:pPr>
      <w:r>
        <w:rPr>
          <w:rFonts w:ascii="Calibri" w:hAnsi="Calibri" w:cs="Calibri"/>
          <w:sz w:val="24"/>
          <w:szCs w:val="24"/>
          <w:lang w:val="sv-SE"/>
        </w:rPr>
        <w:t>Logiken som ligger bakom gränssnittet: hur data hanteras, hur systemet reagerar och vilka regler som gäller, det kallas ”</w:t>
      </w:r>
      <w:proofErr w:type="spellStart"/>
      <w:r>
        <w:rPr>
          <w:rFonts w:ascii="Calibri" w:hAnsi="Calibri" w:cs="Calibri"/>
          <w:sz w:val="24"/>
          <w:szCs w:val="24"/>
          <w:lang w:val="sv-SE"/>
        </w:rPr>
        <w:t>backend</w:t>
      </w:r>
      <w:proofErr w:type="spellEnd"/>
      <w:r>
        <w:rPr>
          <w:rFonts w:ascii="Calibri" w:hAnsi="Calibri" w:cs="Calibri"/>
          <w:sz w:val="24"/>
          <w:szCs w:val="24"/>
          <w:lang w:val="sv-SE"/>
        </w:rPr>
        <w:t>”. Den delen bygger vi med ASP.NET.</w:t>
      </w:r>
    </w:p>
    <w:p w14:paraId="65C22A90" w14:textId="3077E23F" w:rsidR="009B7758" w:rsidRPr="009B7758" w:rsidRDefault="009B7758" w:rsidP="001D022F">
      <w:pPr>
        <w:rPr>
          <w:rFonts w:ascii="Calibri" w:hAnsi="Calibri" w:cs="Calibri"/>
          <w:sz w:val="24"/>
          <w:szCs w:val="24"/>
          <w:lang w:val="sv-SE"/>
        </w:rPr>
      </w:pPr>
      <w:r w:rsidRPr="009B7758">
        <w:rPr>
          <w:rFonts w:ascii="Calibri" w:hAnsi="Calibri" w:cs="Calibri"/>
          <w:sz w:val="24"/>
          <w:szCs w:val="24"/>
          <w:lang w:val="sv-SE"/>
        </w:rPr>
        <w:t xml:space="preserve">En fördel i vårt projekt är att både </w:t>
      </w:r>
      <w:proofErr w:type="spellStart"/>
      <w:r w:rsidRPr="009B7758">
        <w:rPr>
          <w:rFonts w:ascii="Calibri" w:hAnsi="Calibri" w:cs="Calibri"/>
          <w:sz w:val="24"/>
          <w:szCs w:val="24"/>
          <w:lang w:val="sv-SE"/>
        </w:rPr>
        <w:t>frontend</w:t>
      </w:r>
      <w:proofErr w:type="spellEnd"/>
      <w:r w:rsidRPr="009B7758">
        <w:rPr>
          <w:rFonts w:ascii="Calibri" w:hAnsi="Calibri" w:cs="Calibri"/>
          <w:sz w:val="24"/>
          <w:szCs w:val="24"/>
          <w:lang w:val="sv-SE"/>
        </w:rPr>
        <w:t xml:space="preserve"> och </w:t>
      </w:r>
      <w:proofErr w:type="spellStart"/>
      <w:r w:rsidRPr="009B7758">
        <w:rPr>
          <w:rFonts w:ascii="Calibri" w:hAnsi="Calibri" w:cs="Calibri"/>
          <w:sz w:val="24"/>
          <w:szCs w:val="24"/>
          <w:lang w:val="sv-SE"/>
        </w:rPr>
        <w:t>backend</w:t>
      </w:r>
      <w:proofErr w:type="spellEnd"/>
      <w:r w:rsidRPr="009B7758">
        <w:rPr>
          <w:rFonts w:ascii="Calibri" w:hAnsi="Calibri" w:cs="Calibri"/>
          <w:sz w:val="24"/>
          <w:szCs w:val="24"/>
          <w:lang w:val="sv-SE"/>
        </w:rPr>
        <w:t xml:space="preserve"> använder samma programmeringsspråk: C# (uttalas "C </w:t>
      </w:r>
      <w:proofErr w:type="spellStart"/>
      <w:r w:rsidRPr="009B7758">
        <w:rPr>
          <w:rFonts w:ascii="Calibri" w:hAnsi="Calibri" w:cs="Calibri"/>
          <w:sz w:val="24"/>
          <w:szCs w:val="24"/>
          <w:lang w:val="sv-SE"/>
        </w:rPr>
        <w:t>sharp</w:t>
      </w:r>
      <w:proofErr w:type="spellEnd"/>
      <w:r w:rsidRPr="009B7758">
        <w:rPr>
          <w:rFonts w:ascii="Calibri" w:hAnsi="Calibri" w:cs="Calibri"/>
          <w:sz w:val="24"/>
          <w:szCs w:val="24"/>
          <w:lang w:val="sv-SE"/>
        </w:rPr>
        <w:t>"). Det gör att de två delarna kan samarbeta på ett enkelt och effektivt sätt.</w:t>
      </w:r>
    </w:p>
    <w:p w14:paraId="5404BEFE" w14:textId="040860B1" w:rsidR="0077644D" w:rsidRDefault="0077644D" w:rsidP="0042746B">
      <w:pPr>
        <w:pStyle w:val="Heading3"/>
        <w:rPr>
          <w:lang w:val="sv-SE"/>
        </w:rPr>
      </w:pPr>
      <w:bookmarkStart w:id="4" w:name="_Toc216213819"/>
      <w:r>
        <w:rPr>
          <w:lang w:val="sv-SE"/>
        </w:rPr>
        <w:lastRenderedPageBreak/>
        <w:t>2.1 .NET</w:t>
      </w:r>
      <w:bookmarkEnd w:id="4"/>
    </w:p>
    <w:p w14:paraId="32182983" w14:textId="1B91AE81" w:rsidR="0093556D" w:rsidRDefault="0093556D" w:rsidP="0093556D">
      <w:pPr>
        <w:rPr>
          <w:rFonts w:ascii="Calibri" w:hAnsi="Calibri" w:cs="Calibri"/>
          <w:sz w:val="24"/>
          <w:szCs w:val="24"/>
          <w:lang w:val="sv-SE"/>
        </w:rPr>
      </w:pPr>
      <w:r>
        <w:rPr>
          <w:rFonts w:ascii="Calibri" w:hAnsi="Calibri" w:cs="Calibri"/>
          <w:sz w:val="24"/>
          <w:szCs w:val="24"/>
          <w:lang w:val="sv-SE"/>
        </w:rPr>
        <w:t>.NET är Microsofts plattform för att bygga applikationer. Tänk på det som en verktygslåda som innehåller allt en behöver fö</w:t>
      </w:r>
      <w:r w:rsidR="00C85C4E">
        <w:rPr>
          <w:rFonts w:ascii="Calibri" w:hAnsi="Calibri" w:cs="Calibri"/>
          <w:sz w:val="24"/>
          <w:szCs w:val="24"/>
          <w:lang w:val="sv-SE"/>
        </w:rPr>
        <w:t>r att skapa, köra och underhålla</w:t>
      </w:r>
      <w:r>
        <w:rPr>
          <w:rFonts w:ascii="Calibri" w:hAnsi="Calibri" w:cs="Calibri"/>
          <w:sz w:val="24"/>
          <w:szCs w:val="24"/>
          <w:lang w:val="sv-SE"/>
        </w:rPr>
        <w:t xml:space="preserve"> webbapplikationer. I det här projektet använder vi .NET 8, </w:t>
      </w:r>
      <w:r w:rsidR="00C85C4E">
        <w:rPr>
          <w:rFonts w:ascii="Calibri" w:hAnsi="Calibri" w:cs="Calibri"/>
          <w:sz w:val="24"/>
          <w:szCs w:val="24"/>
          <w:lang w:val="sv-SE"/>
        </w:rPr>
        <w:t>samma version som kunden redan använder</w:t>
      </w:r>
      <w:r>
        <w:rPr>
          <w:rFonts w:ascii="Calibri" w:hAnsi="Calibri" w:cs="Calibri"/>
          <w:sz w:val="24"/>
          <w:szCs w:val="24"/>
          <w:lang w:val="sv-SE"/>
        </w:rPr>
        <w:t xml:space="preserve">. </w:t>
      </w:r>
      <w:r w:rsidR="00C85C4E">
        <w:rPr>
          <w:rFonts w:ascii="Calibri" w:hAnsi="Calibri" w:cs="Calibri"/>
          <w:sz w:val="24"/>
          <w:szCs w:val="24"/>
          <w:lang w:val="sv-SE"/>
        </w:rPr>
        <w:t>Det ger stabilitet</w:t>
      </w:r>
      <w:r w:rsidR="0098385F">
        <w:rPr>
          <w:rFonts w:ascii="Calibri" w:hAnsi="Calibri" w:cs="Calibri"/>
          <w:sz w:val="24"/>
          <w:szCs w:val="24"/>
          <w:lang w:val="sv-SE"/>
        </w:rPr>
        <w:t xml:space="preserve"> </w:t>
      </w:r>
      <w:r w:rsidR="00C85C4E">
        <w:rPr>
          <w:rFonts w:ascii="Calibri" w:hAnsi="Calibri" w:cs="Calibri"/>
          <w:sz w:val="24"/>
          <w:szCs w:val="24"/>
          <w:lang w:val="sv-SE"/>
        </w:rPr>
        <w:t xml:space="preserve">och </w:t>
      </w:r>
      <w:r w:rsidR="00B12DDB">
        <w:rPr>
          <w:rFonts w:ascii="Calibri" w:hAnsi="Calibri" w:cs="Calibri"/>
          <w:sz w:val="24"/>
          <w:szCs w:val="24"/>
          <w:lang w:val="sv-SE"/>
        </w:rPr>
        <w:t>gör det lättare</w:t>
      </w:r>
      <w:r w:rsidR="00C85C4E">
        <w:rPr>
          <w:rFonts w:ascii="Calibri" w:hAnsi="Calibri" w:cs="Calibri"/>
          <w:sz w:val="24"/>
          <w:szCs w:val="24"/>
          <w:lang w:val="sv-SE"/>
        </w:rPr>
        <w:t xml:space="preserve"> att integrera med befintliga system.</w:t>
      </w:r>
    </w:p>
    <w:p w14:paraId="3E4972EB" w14:textId="41E3F507" w:rsidR="0077644D" w:rsidRPr="00454AF6" w:rsidRDefault="0077644D" w:rsidP="0042746B">
      <w:pPr>
        <w:pStyle w:val="Heading3"/>
        <w:rPr>
          <w:lang w:val="sv-SE"/>
        </w:rPr>
      </w:pPr>
      <w:bookmarkStart w:id="5" w:name="_Toc216213820"/>
      <w:r w:rsidRPr="00454AF6">
        <w:rPr>
          <w:lang w:val="sv-SE"/>
        </w:rPr>
        <w:t xml:space="preserve">2.2 </w:t>
      </w:r>
      <w:proofErr w:type="spellStart"/>
      <w:r w:rsidRPr="00454AF6">
        <w:rPr>
          <w:lang w:val="sv-SE"/>
        </w:rPr>
        <w:t>Blazor</w:t>
      </w:r>
      <w:proofErr w:type="spellEnd"/>
      <w:r w:rsidRPr="00454AF6">
        <w:rPr>
          <w:lang w:val="sv-SE"/>
        </w:rPr>
        <w:t xml:space="preserve"> Server</w:t>
      </w:r>
      <w:bookmarkEnd w:id="5"/>
    </w:p>
    <w:p w14:paraId="7EC4CDCC" w14:textId="1AF26F78" w:rsidR="001B3CAA" w:rsidRDefault="003427A6" w:rsidP="0093556D">
      <w:pPr>
        <w:rPr>
          <w:rFonts w:ascii="Calibri" w:hAnsi="Calibri" w:cs="Calibri"/>
          <w:sz w:val="24"/>
          <w:szCs w:val="24"/>
          <w:lang w:val="sv-SE"/>
        </w:rPr>
      </w:pPr>
      <w:proofErr w:type="spellStart"/>
      <w:r w:rsidRPr="003427A6">
        <w:rPr>
          <w:rFonts w:ascii="Calibri" w:hAnsi="Calibri" w:cs="Calibri"/>
          <w:sz w:val="24"/>
          <w:szCs w:val="24"/>
          <w:lang w:val="sv-SE"/>
        </w:rPr>
        <w:t>Blazor</w:t>
      </w:r>
      <w:proofErr w:type="spellEnd"/>
      <w:r w:rsidRPr="003427A6">
        <w:rPr>
          <w:rFonts w:ascii="Calibri" w:hAnsi="Calibri" w:cs="Calibri"/>
          <w:sz w:val="24"/>
          <w:szCs w:val="24"/>
          <w:lang w:val="sv-SE"/>
        </w:rPr>
        <w:t xml:space="preserve"> Server </w:t>
      </w:r>
      <w:r w:rsidR="0093556D">
        <w:rPr>
          <w:rFonts w:ascii="Calibri" w:hAnsi="Calibri" w:cs="Calibri"/>
          <w:sz w:val="24"/>
          <w:szCs w:val="24"/>
          <w:lang w:val="sv-SE"/>
        </w:rPr>
        <w:t xml:space="preserve">är en del av .NET-ekosystemet som </w:t>
      </w:r>
      <w:r w:rsidR="001B3CAA">
        <w:rPr>
          <w:rFonts w:ascii="Calibri" w:hAnsi="Calibri" w:cs="Calibri"/>
          <w:sz w:val="24"/>
          <w:szCs w:val="24"/>
          <w:lang w:val="sv-SE"/>
        </w:rPr>
        <w:t>gör det möjligt för</w:t>
      </w:r>
      <w:r w:rsidR="0093556D">
        <w:rPr>
          <w:rFonts w:ascii="Calibri" w:hAnsi="Calibri" w:cs="Calibri"/>
          <w:sz w:val="24"/>
          <w:szCs w:val="24"/>
          <w:lang w:val="sv-SE"/>
        </w:rPr>
        <w:t xml:space="preserve"> oss </w:t>
      </w:r>
      <w:r w:rsidR="001B3CAA">
        <w:rPr>
          <w:rFonts w:ascii="Calibri" w:hAnsi="Calibri" w:cs="Calibri"/>
          <w:sz w:val="24"/>
          <w:szCs w:val="24"/>
          <w:lang w:val="sv-SE"/>
        </w:rPr>
        <w:t xml:space="preserve">att </w:t>
      </w:r>
      <w:r w:rsidR="0093556D">
        <w:rPr>
          <w:rFonts w:ascii="Calibri" w:hAnsi="Calibri" w:cs="Calibri"/>
          <w:sz w:val="24"/>
          <w:szCs w:val="24"/>
          <w:lang w:val="sv-SE"/>
        </w:rPr>
        <w:t>bygga interaktiva webb</w:t>
      </w:r>
      <w:r w:rsidR="001B3CAA">
        <w:rPr>
          <w:rFonts w:ascii="Calibri" w:hAnsi="Calibri" w:cs="Calibri"/>
          <w:sz w:val="24"/>
          <w:szCs w:val="24"/>
          <w:lang w:val="sv-SE"/>
        </w:rPr>
        <w:t>gränssnitt utan att behöva bygga applikationen i ett externt ramverk som exempelvis JavaScript</w:t>
      </w:r>
      <w:r w:rsidR="0093556D">
        <w:rPr>
          <w:rFonts w:ascii="Calibri" w:hAnsi="Calibri" w:cs="Calibri"/>
          <w:sz w:val="24"/>
          <w:szCs w:val="24"/>
          <w:lang w:val="sv-SE"/>
        </w:rPr>
        <w:t>.</w:t>
      </w:r>
      <w:r w:rsidR="001B3CAA">
        <w:rPr>
          <w:rFonts w:ascii="Calibri" w:hAnsi="Calibri" w:cs="Calibri"/>
          <w:sz w:val="24"/>
          <w:szCs w:val="24"/>
          <w:lang w:val="sv-SE"/>
        </w:rPr>
        <w:t xml:space="preserve"> För användaren innebär det en snabb, </w:t>
      </w:r>
      <w:proofErr w:type="spellStart"/>
      <w:r w:rsidR="001B3CAA">
        <w:rPr>
          <w:rFonts w:ascii="Calibri" w:hAnsi="Calibri" w:cs="Calibri"/>
          <w:sz w:val="24"/>
          <w:szCs w:val="24"/>
          <w:lang w:val="sv-SE"/>
        </w:rPr>
        <w:t>responsiv</w:t>
      </w:r>
      <w:proofErr w:type="spellEnd"/>
      <w:r w:rsidR="001B3CAA">
        <w:rPr>
          <w:rFonts w:ascii="Calibri" w:hAnsi="Calibri" w:cs="Calibri"/>
          <w:sz w:val="24"/>
          <w:szCs w:val="24"/>
          <w:lang w:val="sv-SE"/>
        </w:rPr>
        <w:t xml:space="preserve"> sida, även om den första inladdningen kan ta något längre tid jämfört med traditionella JavaScript-baserade lösningar som exempelvis </w:t>
      </w:r>
      <w:proofErr w:type="spellStart"/>
      <w:r w:rsidR="001B3CAA">
        <w:rPr>
          <w:rFonts w:ascii="Calibri" w:hAnsi="Calibri" w:cs="Calibri"/>
          <w:sz w:val="24"/>
          <w:szCs w:val="24"/>
          <w:lang w:val="sv-SE"/>
        </w:rPr>
        <w:t>React</w:t>
      </w:r>
      <w:proofErr w:type="spellEnd"/>
      <w:r w:rsidR="001B3CAA">
        <w:rPr>
          <w:rFonts w:ascii="Calibri" w:hAnsi="Calibri" w:cs="Calibri"/>
          <w:sz w:val="24"/>
          <w:szCs w:val="24"/>
          <w:lang w:val="sv-SE"/>
        </w:rPr>
        <w:t xml:space="preserve"> eller </w:t>
      </w:r>
      <w:proofErr w:type="spellStart"/>
      <w:r w:rsidR="001B3CAA">
        <w:rPr>
          <w:rFonts w:ascii="Calibri" w:hAnsi="Calibri" w:cs="Calibri"/>
          <w:sz w:val="24"/>
          <w:szCs w:val="24"/>
          <w:lang w:val="sv-SE"/>
        </w:rPr>
        <w:t>Vue</w:t>
      </w:r>
      <w:proofErr w:type="spellEnd"/>
      <w:r w:rsidR="001B3CAA">
        <w:rPr>
          <w:rFonts w:ascii="Calibri" w:hAnsi="Calibri" w:cs="Calibri"/>
          <w:sz w:val="24"/>
          <w:szCs w:val="24"/>
          <w:lang w:val="sv-SE"/>
        </w:rPr>
        <w:t>.</w:t>
      </w:r>
    </w:p>
    <w:p w14:paraId="07083379" w14:textId="3DEA14DB" w:rsidR="0093556D" w:rsidRDefault="0098385F" w:rsidP="0093556D">
      <w:pPr>
        <w:rPr>
          <w:rFonts w:ascii="Calibri" w:hAnsi="Calibri" w:cs="Calibri"/>
          <w:sz w:val="24"/>
          <w:szCs w:val="24"/>
          <w:lang w:val="sv-SE"/>
        </w:rPr>
      </w:pPr>
      <w:proofErr w:type="spellStart"/>
      <w:r>
        <w:rPr>
          <w:rFonts w:ascii="Calibri" w:hAnsi="Calibri" w:cs="Calibri"/>
          <w:sz w:val="24"/>
          <w:szCs w:val="24"/>
          <w:lang w:val="sv-SE"/>
        </w:rPr>
        <w:t>Blazor</w:t>
      </w:r>
      <w:proofErr w:type="spellEnd"/>
      <w:r>
        <w:rPr>
          <w:rFonts w:ascii="Calibri" w:hAnsi="Calibri" w:cs="Calibri"/>
          <w:sz w:val="24"/>
          <w:szCs w:val="24"/>
          <w:lang w:val="sv-SE"/>
        </w:rPr>
        <w:t xml:space="preserve"> server har en stor styrka: eftersom </w:t>
      </w:r>
      <w:proofErr w:type="spellStart"/>
      <w:r>
        <w:rPr>
          <w:rFonts w:ascii="Calibri" w:hAnsi="Calibri" w:cs="Calibri"/>
          <w:sz w:val="24"/>
          <w:szCs w:val="24"/>
          <w:lang w:val="sv-SE"/>
        </w:rPr>
        <w:t>frontend</w:t>
      </w:r>
      <w:proofErr w:type="spellEnd"/>
      <w:r>
        <w:rPr>
          <w:rFonts w:ascii="Calibri" w:hAnsi="Calibri" w:cs="Calibri"/>
          <w:sz w:val="24"/>
          <w:szCs w:val="24"/>
          <w:lang w:val="sv-SE"/>
        </w:rPr>
        <w:t xml:space="preserve"> och </w:t>
      </w:r>
      <w:proofErr w:type="spellStart"/>
      <w:r>
        <w:rPr>
          <w:rFonts w:ascii="Calibri" w:hAnsi="Calibri" w:cs="Calibri"/>
          <w:sz w:val="24"/>
          <w:szCs w:val="24"/>
          <w:lang w:val="sv-SE"/>
        </w:rPr>
        <w:t>backend</w:t>
      </w:r>
      <w:proofErr w:type="spellEnd"/>
      <w:r>
        <w:rPr>
          <w:rFonts w:ascii="Calibri" w:hAnsi="Calibri" w:cs="Calibri"/>
          <w:sz w:val="24"/>
          <w:szCs w:val="24"/>
          <w:lang w:val="sv-SE"/>
        </w:rPr>
        <w:t xml:space="preserve"> delar </w:t>
      </w:r>
      <w:proofErr w:type="spellStart"/>
      <w:r>
        <w:rPr>
          <w:rFonts w:ascii="Calibri" w:hAnsi="Calibri" w:cs="Calibri"/>
          <w:sz w:val="24"/>
          <w:szCs w:val="24"/>
          <w:lang w:val="sv-SE"/>
        </w:rPr>
        <w:t>programmeringspråk</w:t>
      </w:r>
      <w:proofErr w:type="spellEnd"/>
      <w:r>
        <w:rPr>
          <w:rFonts w:ascii="Calibri" w:hAnsi="Calibri" w:cs="Calibri"/>
          <w:sz w:val="24"/>
          <w:szCs w:val="24"/>
          <w:lang w:val="sv-SE"/>
        </w:rPr>
        <w:t xml:space="preserve"> och verktyg, då blir systemet enklare att bygga, underhålla och vidareutveckla.</w:t>
      </w:r>
    </w:p>
    <w:p w14:paraId="3F67B760" w14:textId="4D5614A5" w:rsidR="0098385F" w:rsidRPr="000B68FD" w:rsidRDefault="0098385F" w:rsidP="0093556D">
      <w:pPr>
        <w:rPr>
          <w:rFonts w:ascii="Calibri" w:hAnsi="Calibri" w:cs="Calibri"/>
          <w:i/>
          <w:iCs/>
          <w:sz w:val="24"/>
          <w:szCs w:val="24"/>
          <w:lang w:val="sv-SE"/>
        </w:rPr>
      </w:pPr>
      <w:r w:rsidRPr="000B68FD">
        <w:rPr>
          <w:rFonts w:ascii="Calibri" w:hAnsi="Calibri" w:cs="Calibri"/>
          <w:i/>
          <w:iCs/>
          <w:sz w:val="24"/>
          <w:szCs w:val="24"/>
          <w:lang w:val="sv-SE"/>
        </w:rPr>
        <w:t xml:space="preserve">Om vi tänker oss att kollektivtrafiken är .NET och </w:t>
      </w:r>
      <w:proofErr w:type="spellStart"/>
      <w:r w:rsidRPr="000B68FD">
        <w:rPr>
          <w:rFonts w:ascii="Calibri" w:hAnsi="Calibri" w:cs="Calibri"/>
          <w:i/>
          <w:iCs/>
          <w:sz w:val="24"/>
          <w:szCs w:val="24"/>
          <w:lang w:val="sv-SE"/>
        </w:rPr>
        <w:t>Blazor</w:t>
      </w:r>
      <w:proofErr w:type="spellEnd"/>
      <w:r w:rsidRPr="000B68FD">
        <w:rPr>
          <w:rFonts w:ascii="Calibri" w:hAnsi="Calibri" w:cs="Calibri"/>
          <w:i/>
          <w:iCs/>
          <w:sz w:val="24"/>
          <w:szCs w:val="24"/>
          <w:lang w:val="sv-SE"/>
        </w:rPr>
        <w:t xml:space="preserve"> Server själva fordonen, dvs bussarna och tågen som tar resenärerna från punkt A till punkt B. Fordonen följer en bestämd rutt (applikationslogiken) och transporterar användaren genom olika funktioner i systemet.</w:t>
      </w:r>
    </w:p>
    <w:p w14:paraId="3C4E5F0F" w14:textId="77777777" w:rsidR="001D022F" w:rsidRPr="003C17E2" w:rsidRDefault="001D022F" w:rsidP="001D022F">
      <w:pPr>
        <w:rPr>
          <w:lang w:val="sv-SE"/>
        </w:rPr>
      </w:pPr>
    </w:p>
    <w:p w14:paraId="43463C72" w14:textId="73423F6B" w:rsidR="001D022F" w:rsidRPr="001D022F" w:rsidRDefault="001D022F" w:rsidP="00207734">
      <w:pPr>
        <w:pStyle w:val="Heading2"/>
        <w:rPr>
          <w:lang w:val="sv-SE"/>
        </w:rPr>
      </w:pPr>
      <w:bookmarkStart w:id="6" w:name="_Toc216213821"/>
      <w:r w:rsidRPr="001D022F">
        <w:rPr>
          <w:lang w:val="sv-SE"/>
        </w:rPr>
        <w:t xml:space="preserve">3. </w:t>
      </w:r>
      <w:proofErr w:type="spellStart"/>
      <w:r w:rsidR="0072498D">
        <w:rPr>
          <w:lang w:val="sv-SE"/>
        </w:rPr>
        <w:t>Azure</w:t>
      </w:r>
      <w:proofErr w:type="spellEnd"/>
      <w:r w:rsidR="0072498D">
        <w:rPr>
          <w:lang w:val="sv-SE"/>
        </w:rPr>
        <w:t xml:space="preserve"> och </w:t>
      </w:r>
      <w:proofErr w:type="spellStart"/>
      <w:r w:rsidR="0072498D">
        <w:rPr>
          <w:lang w:val="sv-SE"/>
        </w:rPr>
        <w:t>CosmosDB</w:t>
      </w:r>
      <w:proofErr w:type="spellEnd"/>
      <w:r w:rsidR="00D74B88">
        <w:rPr>
          <w:lang w:val="sv-SE"/>
        </w:rPr>
        <w:t xml:space="preserve"> (molntjänster och databas)</w:t>
      </w:r>
      <w:bookmarkEnd w:id="6"/>
    </w:p>
    <w:p w14:paraId="4896D3B5" w14:textId="48C9F552" w:rsidR="002F097F" w:rsidRPr="002F097F" w:rsidRDefault="000146FB" w:rsidP="001D022F">
      <w:pPr>
        <w:rPr>
          <w:rFonts w:ascii="Calibri" w:hAnsi="Calibri" w:cs="Calibri"/>
          <w:sz w:val="24"/>
          <w:szCs w:val="24"/>
          <w:lang w:val="sv-SE"/>
        </w:rPr>
      </w:pP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 är Microsofts molnplattform.</w:t>
      </w:r>
      <w:r w:rsidR="002F097F">
        <w:rPr>
          <w:rFonts w:ascii="Calibri" w:hAnsi="Calibri" w:cs="Calibri"/>
          <w:sz w:val="24"/>
          <w:szCs w:val="24"/>
          <w:lang w:val="sv-SE"/>
        </w:rPr>
        <w:t xml:space="preserve"> E</w:t>
      </w:r>
      <w:r w:rsidR="002F097F" w:rsidRPr="002F097F">
        <w:rPr>
          <w:rFonts w:ascii="Calibri" w:hAnsi="Calibri" w:cs="Calibri"/>
          <w:sz w:val="24"/>
          <w:szCs w:val="24"/>
          <w:lang w:val="sv-SE"/>
        </w:rPr>
        <w:t xml:space="preserve">n plats där vi kan köra våra applikationer utan att behöva äga eller underhålla servrar själva. </w:t>
      </w:r>
      <w:r w:rsidR="002F097F" w:rsidRPr="000B68FD">
        <w:rPr>
          <w:rFonts w:ascii="Calibri" w:hAnsi="Calibri" w:cs="Calibri"/>
          <w:i/>
          <w:iCs/>
          <w:sz w:val="24"/>
          <w:szCs w:val="24"/>
          <w:lang w:val="sv-SE"/>
        </w:rPr>
        <w:t>En bra liknelse är en stor parkeringsplats där vi hyr utrymme (vid behov, eller över längre perioder) och bara betalar för den del vi använder.</w:t>
      </w:r>
    </w:p>
    <w:p w14:paraId="2ED90572" w14:textId="28958C38" w:rsidR="002F097F" w:rsidRDefault="002F097F" w:rsidP="001D022F">
      <w:pPr>
        <w:rPr>
          <w:rFonts w:ascii="Calibri" w:hAnsi="Calibri" w:cs="Calibri"/>
          <w:sz w:val="24"/>
          <w:szCs w:val="24"/>
          <w:lang w:val="sv-SE"/>
        </w:rPr>
      </w:pPr>
      <w:r>
        <w:rPr>
          <w:rFonts w:ascii="Calibri" w:hAnsi="Calibri" w:cs="Calibri"/>
          <w:sz w:val="24"/>
          <w:szCs w:val="24"/>
          <w:lang w:val="sv-SE"/>
        </w:rPr>
        <w:t xml:space="preserve">Projektet använder flera </w:t>
      </w: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-tjänster som var och en har sitt tydliga syfte. I </w:t>
      </w:r>
      <w:proofErr w:type="spellStart"/>
      <w:r>
        <w:rPr>
          <w:rFonts w:ascii="Calibri" w:hAnsi="Calibri" w:cs="Calibri"/>
          <w:sz w:val="24"/>
          <w:szCs w:val="24"/>
          <w:lang w:val="sv-SE"/>
        </w:rPr>
        <w:t>GitHub-repositoriet</w:t>
      </w:r>
      <w:proofErr w:type="spellEnd"/>
      <w:r>
        <w:rPr>
          <w:rFonts w:ascii="Calibri" w:hAnsi="Calibri" w:cs="Calibri"/>
          <w:sz w:val="24"/>
          <w:szCs w:val="24"/>
          <w:lang w:val="sv-SE"/>
        </w:rPr>
        <w:t xml:space="preserve"> presenteras de i en översikt där varje tjänst listas med sitt syfte och </w:t>
      </w:r>
      <w:proofErr w:type="gramStart"/>
      <w:r>
        <w:rPr>
          <w:rFonts w:ascii="Calibri" w:hAnsi="Calibri" w:cs="Calibri"/>
          <w:sz w:val="24"/>
          <w:szCs w:val="24"/>
          <w:lang w:val="sv-SE"/>
        </w:rPr>
        <w:t>vilken kostnadsplan</w:t>
      </w:r>
      <w:proofErr w:type="gramEnd"/>
      <w:r>
        <w:rPr>
          <w:rFonts w:ascii="Calibri" w:hAnsi="Calibri" w:cs="Calibri"/>
          <w:sz w:val="24"/>
          <w:szCs w:val="24"/>
          <w:lang w:val="sv-SE"/>
        </w:rPr>
        <w:t xml:space="preserve"> vi använder:</w:t>
      </w:r>
    </w:p>
    <w:p w14:paraId="7CF0DCA6" w14:textId="3C33B412" w:rsidR="00AA681B" w:rsidRDefault="00AA681B" w:rsidP="001D022F">
      <w:pPr>
        <w:rPr>
          <w:rFonts w:ascii="Calibri" w:hAnsi="Calibri" w:cs="Calibri"/>
          <w:sz w:val="24"/>
          <w:szCs w:val="24"/>
          <w:lang w:val="sv-SE"/>
        </w:rPr>
      </w:pPr>
      <w:r w:rsidRPr="00AA681B">
        <w:rPr>
          <w:rFonts w:ascii="Calibri" w:hAnsi="Calibri" w:cs="Calibri"/>
          <w:noProof/>
          <w:sz w:val="24"/>
          <w:szCs w:val="24"/>
          <w:lang w:val="sv-SE"/>
        </w:rPr>
        <w:lastRenderedPageBreak/>
        <w:drawing>
          <wp:inline distT="0" distB="0" distL="0" distR="0" wp14:anchorId="268FEB79" wp14:editId="2CDE9AA4">
            <wp:extent cx="5731510" cy="3223895"/>
            <wp:effectExtent l="0" t="0" r="2540" b="0"/>
            <wp:docPr id="150976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66805" name=""/>
                    <pic:cNvPicPr/>
                  </pic:nvPicPr>
                  <pic:blipFill>
                    <a:blip r:embed="rId7"/>
                    <a:stretch>
                      <a:fillRect/>
                    </a:stretch>
                  </pic:blipFill>
                  <pic:spPr>
                    <a:xfrm>
                      <a:off x="0" y="0"/>
                      <a:ext cx="5731510" cy="3223895"/>
                    </a:xfrm>
                    <a:prstGeom prst="rect">
                      <a:avLst/>
                    </a:prstGeom>
                  </pic:spPr>
                </pic:pic>
              </a:graphicData>
            </a:graphic>
          </wp:inline>
        </w:drawing>
      </w:r>
    </w:p>
    <w:p w14:paraId="7D008D30" w14:textId="0B489340" w:rsidR="00AA681B" w:rsidRPr="00AA681B" w:rsidRDefault="002F097F" w:rsidP="001D022F">
      <w:pPr>
        <w:rPr>
          <w:rFonts w:ascii="Calibri" w:hAnsi="Calibri" w:cs="Calibri"/>
          <w:sz w:val="24"/>
          <w:szCs w:val="24"/>
          <w:lang w:val="sv-SE"/>
        </w:rPr>
      </w:pPr>
      <w:r>
        <w:rPr>
          <w:rFonts w:ascii="Calibri" w:hAnsi="Calibri" w:cs="Calibri"/>
          <w:sz w:val="24"/>
          <w:szCs w:val="24"/>
          <w:lang w:val="sv-SE"/>
        </w:rPr>
        <w:t xml:space="preserve">Nedan följer en </w:t>
      </w:r>
      <w:proofErr w:type="spellStart"/>
      <w:r>
        <w:rPr>
          <w:rFonts w:ascii="Calibri" w:hAnsi="Calibri" w:cs="Calibri"/>
          <w:sz w:val="24"/>
          <w:szCs w:val="24"/>
          <w:lang w:val="sv-SE"/>
        </w:rPr>
        <w:t>överiktlig</w:t>
      </w:r>
      <w:proofErr w:type="spellEnd"/>
      <w:r>
        <w:rPr>
          <w:rFonts w:ascii="Calibri" w:hAnsi="Calibri" w:cs="Calibri"/>
          <w:sz w:val="24"/>
          <w:szCs w:val="24"/>
          <w:lang w:val="sv-SE"/>
        </w:rPr>
        <w:t xml:space="preserve"> genomgång av de tjänster vi använder:</w:t>
      </w:r>
    </w:p>
    <w:p w14:paraId="09EC0242" w14:textId="0FAC54A8" w:rsidR="00DE1C44" w:rsidRPr="00CF5CE5" w:rsidRDefault="00DE1C44" w:rsidP="0042746B">
      <w:pPr>
        <w:pStyle w:val="Heading3"/>
        <w:rPr>
          <w:lang w:val="sv-SE"/>
        </w:rPr>
      </w:pPr>
      <w:bookmarkStart w:id="7" w:name="_Toc216213822"/>
      <w:r w:rsidRPr="00CF5CE5">
        <w:rPr>
          <w:lang w:val="sv-SE"/>
        </w:rPr>
        <w:t xml:space="preserve">3.1 </w:t>
      </w:r>
      <w:proofErr w:type="spellStart"/>
      <w:r w:rsidRPr="00CF5CE5">
        <w:rPr>
          <w:lang w:val="sv-SE"/>
        </w:rPr>
        <w:t>Azure</w:t>
      </w:r>
      <w:proofErr w:type="spellEnd"/>
      <w:r w:rsidR="008A4070" w:rsidRPr="00CF5CE5">
        <w:rPr>
          <w:lang w:val="sv-SE"/>
        </w:rPr>
        <w:t xml:space="preserve"> Service Bus</w:t>
      </w:r>
      <w:bookmarkEnd w:id="7"/>
    </w:p>
    <w:p w14:paraId="4D7FD9D4" w14:textId="3AB02394" w:rsidR="00AA681B" w:rsidRPr="009E57CD" w:rsidRDefault="009E57CD" w:rsidP="001D022F">
      <w:pPr>
        <w:rPr>
          <w:rFonts w:ascii="Calibri" w:hAnsi="Calibri" w:cs="Calibri"/>
          <w:sz w:val="24"/>
          <w:szCs w:val="24"/>
          <w:lang w:val="sv-SE"/>
        </w:rPr>
      </w:pPr>
      <w:r w:rsidRPr="009E57CD">
        <w:rPr>
          <w:rFonts w:ascii="Calibri" w:hAnsi="Calibri" w:cs="Calibri"/>
          <w:sz w:val="24"/>
          <w:szCs w:val="24"/>
          <w:lang w:val="sv-SE"/>
        </w:rPr>
        <w:t>Service Bus är ett sys</w:t>
      </w:r>
      <w:r>
        <w:rPr>
          <w:rFonts w:ascii="Calibri" w:hAnsi="Calibri" w:cs="Calibri"/>
          <w:sz w:val="24"/>
          <w:szCs w:val="24"/>
          <w:lang w:val="sv-SE"/>
        </w:rPr>
        <w:t>tem för att skicka meddelanden mellan olika delar av applikationen. När någonting händer (till exempel ”en biljett har bokats”), skickas ett meddelande som andra komponenter kan reagera på.</w:t>
      </w:r>
    </w:p>
    <w:p w14:paraId="7F13D20F" w14:textId="75CCB700" w:rsidR="000146FB" w:rsidRPr="000B68FD" w:rsidRDefault="000146FB" w:rsidP="001D022F">
      <w:pPr>
        <w:rPr>
          <w:rFonts w:ascii="Calibri" w:hAnsi="Calibri" w:cs="Calibri"/>
          <w:i/>
          <w:iCs/>
          <w:sz w:val="24"/>
          <w:szCs w:val="24"/>
          <w:lang w:val="sv-SE"/>
        </w:rPr>
      </w:pPr>
      <w:r w:rsidRPr="000B68FD">
        <w:rPr>
          <w:rFonts w:ascii="Calibri" w:hAnsi="Calibri" w:cs="Calibri"/>
          <w:i/>
          <w:iCs/>
          <w:sz w:val="24"/>
          <w:szCs w:val="24"/>
          <w:lang w:val="sv-SE"/>
        </w:rPr>
        <w:t xml:space="preserve">Service Bus </w:t>
      </w:r>
      <w:r w:rsidR="009E57CD" w:rsidRPr="000B68FD">
        <w:rPr>
          <w:rFonts w:ascii="Calibri" w:hAnsi="Calibri" w:cs="Calibri"/>
          <w:i/>
          <w:iCs/>
          <w:sz w:val="24"/>
          <w:szCs w:val="24"/>
          <w:lang w:val="sv-SE"/>
        </w:rPr>
        <w:t>fungerar som högtalarsystemet på en station. När någonting behöver kommuniceras ropas det ut till rätt aktörer. Om någon inte är redo just då, väntar meddelandet i kön tills mottagaren kan hantera det.</w:t>
      </w:r>
    </w:p>
    <w:p w14:paraId="7A55E72C" w14:textId="68CDE25F" w:rsidR="00DE1C44" w:rsidRPr="009E57CD" w:rsidRDefault="00DE1C44" w:rsidP="0042746B">
      <w:pPr>
        <w:pStyle w:val="Heading3"/>
        <w:rPr>
          <w:lang w:val="sv-SE"/>
        </w:rPr>
      </w:pPr>
      <w:bookmarkStart w:id="8" w:name="_Toc216213823"/>
      <w:r w:rsidRPr="009E57CD">
        <w:rPr>
          <w:lang w:val="sv-SE"/>
        </w:rPr>
        <w:t xml:space="preserve">3.2 </w:t>
      </w:r>
      <w:proofErr w:type="spellStart"/>
      <w:r w:rsidRPr="009E57CD">
        <w:rPr>
          <w:lang w:val="sv-SE"/>
        </w:rPr>
        <w:t>Azure</w:t>
      </w:r>
      <w:proofErr w:type="spellEnd"/>
      <w:r w:rsidR="008A4070" w:rsidRPr="009E57CD">
        <w:rPr>
          <w:lang w:val="sv-SE"/>
        </w:rPr>
        <w:t xml:space="preserve"> </w:t>
      </w:r>
      <w:proofErr w:type="spellStart"/>
      <w:r w:rsidR="008A4070" w:rsidRPr="009E57CD">
        <w:rPr>
          <w:lang w:val="sv-SE"/>
        </w:rPr>
        <w:t>Functions</w:t>
      </w:r>
      <w:bookmarkEnd w:id="8"/>
      <w:proofErr w:type="spellEnd"/>
    </w:p>
    <w:p w14:paraId="4C928A4E" w14:textId="2422771E" w:rsidR="00DE1C44" w:rsidRDefault="0002503A" w:rsidP="00DE1C44">
      <w:pPr>
        <w:rPr>
          <w:rFonts w:ascii="Calibri" w:hAnsi="Calibri" w:cs="Calibri"/>
          <w:sz w:val="24"/>
          <w:szCs w:val="24"/>
          <w:lang w:val="sv-SE"/>
        </w:rPr>
      </w:pPr>
      <w:r>
        <w:rPr>
          <w:rFonts w:ascii="Calibri" w:hAnsi="Calibri" w:cs="Calibri"/>
          <w:sz w:val="24"/>
          <w:szCs w:val="24"/>
          <w:lang w:val="sv-SE"/>
        </w:rPr>
        <w:t xml:space="preserve">Detta är små program som körs automatiskt när de får ett meddelande </w:t>
      </w:r>
      <w:r w:rsidR="00B3024D">
        <w:rPr>
          <w:rFonts w:ascii="Calibri" w:hAnsi="Calibri" w:cs="Calibri"/>
          <w:sz w:val="24"/>
          <w:szCs w:val="24"/>
          <w:lang w:val="sv-SE"/>
        </w:rPr>
        <w:t>från</w:t>
      </w:r>
      <w:r>
        <w:rPr>
          <w:rFonts w:ascii="Calibri" w:hAnsi="Calibri" w:cs="Calibri"/>
          <w:sz w:val="24"/>
          <w:szCs w:val="24"/>
          <w:lang w:val="sv-SE"/>
        </w:rPr>
        <w:t xml:space="preserve"> Service Bus. De </w:t>
      </w:r>
      <w:r w:rsidR="00B3024D">
        <w:rPr>
          <w:rFonts w:ascii="Calibri" w:hAnsi="Calibri" w:cs="Calibri"/>
          <w:sz w:val="24"/>
          <w:szCs w:val="24"/>
          <w:lang w:val="sv-SE"/>
        </w:rPr>
        <w:t>utför en uppgift, till exempel att bearbeta en ny bokning.</w:t>
      </w:r>
    </w:p>
    <w:p w14:paraId="5B332370" w14:textId="52A42AFA" w:rsidR="0002503A" w:rsidRPr="000B68FD" w:rsidRDefault="00B3024D" w:rsidP="00DE1C44">
      <w:pPr>
        <w:rPr>
          <w:rFonts w:ascii="Calibri" w:hAnsi="Calibri" w:cs="Calibri"/>
          <w:i/>
          <w:iCs/>
          <w:sz w:val="24"/>
          <w:szCs w:val="24"/>
          <w:lang w:val="sv-SE"/>
        </w:rPr>
      </w:pPr>
      <w:proofErr w:type="spellStart"/>
      <w:r w:rsidRPr="000B68FD">
        <w:rPr>
          <w:rFonts w:ascii="Calibri" w:hAnsi="Calibri" w:cs="Calibri"/>
          <w:i/>
          <w:iCs/>
          <w:sz w:val="24"/>
          <w:szCs w:val="24"/>
          <w:lang w:val="sv-SE"/>
        </w:rPr>
        <w:t>Functions</w:t>
      </w:r>
      <w:proofErr w:type="spellEnd"/>
      <w:r w:rsidRPr="000B68FD">
        <w:rPr>
          <w:rFonts w:ascii="Calibri" w:hAnsi="Calibri" w:cs="Calibri"/>
          <w:i/>
          <w:iCs/>
          <w:sz w:val="24"/>
          <w:szCs w:val="24"/>
          <w:lang w:val="sv-SE"/>
        </w:rPr>
        <w:t xml:space="preserve"> är som automatiska dörrar eller sensorer på stationen. När rätt signal kommer aktiveras de direkt och gör sin specifika uppgift.</w:t>
      </w:r>
    </w:p>
    <w:p w14:paraId="2CD0ADFA" w14:textId="5059EAC8" w:rsidR="00DE1C44" w:rsidRPr="0002503A" w:rsidRDefault="00DE1C44" w:rsidP="0042746B">
      <w:pPr>
        <w:pStyle w:val="Heading3"/>
        <w:rPr>
          <w:lang w:val="sv-SE"/>
        </w:rPr>
      </w:pPr>
      <w:bookmarkStart w:id="9" w:name="_Toc216213824"/>
      <w:r w:rsidRPr="0002503A">
        <w:rPr>
          <w:lang w:val="sv-SE"/>
        </w:rPr>
        <w:t xml:space="preserve">3.3 </w:t>
      </w:r>
      <w:proofErr w:type="spellStart"/>
      <w:r w:rsidRPr="0002503A">
        <w:rPr>
          <w:lang w:val="sv-SE"/>
        </w:rPr>
        <w:t>Azure</w:t>
      </w:r>
      <w:proofErr w:type="spellEnd"/>
      <w:r w:rsidR="008A4070" w:rsidRPr="0002503A">
        <w:rPr>
          <w:lang w:val="sv-SE"/>
        </w:rPr>
        <w:t xml:space="preserve"> </w:t>
      </w:r>
      <w:proofErr w:type="spellStart"/>
      <w:r w:rsidR="008A4070" w:rsidRPr="0002503A">
        <w:rPr>
          <w:lang w:val="sv-SE"/>
        </w:rPr>
        <w:t>Application</w:t>
      </w:r>
      <w:proofErr w:type="spellEnd"/>
      <w:r w:rsidR="008A4070" w:rsidRPr="0002503A">
        <w:rPr>
          <w:lang w:val="sv-SE"/>
        </w:rPr>
        <w:t xml:space="preserve"> </w:t>
      </w:r>
      <w:proofErr w:type="spellStart"/>
      <w:r w:rsidR="008A4070" w:rsidRPr="0002503A">
        <w:rPr>
          <w:lang w:val="sv-SE"/>
        </w:rPr>
        <w:t>Insights</w:t>
      </w:r>
      <w:bookmarkEnd w:id="9"/>
      <w:proofErr w:type="spellEnd"/>
    </w:p>
    <w:p w14:paraId="37A4E164" w14:textId="4D8A6AE8" w:rsidR="00CB49DE" w:rsidRDefault="006F0540" w:rsidP="00DE1C44">
      <w:pPr>
        <w:rPr>
          <w:rFonts w:ascii="Calibri" w:hAnsi="Calibri" w:cs="Calibri"/>
          <w:sz w:val="24"/>
          <w:szCs w:val="24"/>
          <w:lang w:val="sv-SE"/>
        </w:rPr>
      </w:pPr>
      <w:r w:rsidRPr="006F0540">
        <w:rPr>
          <w:rFonts w:ascii="Calibri" w:hAnsi="Calibri" w:cs="Calibri"/>
          <w:sz w:val="24"/>
          <w:szCs w:val="24"/>
          <w:lang w:val="sv-SE"/>
        </w:rPr>
        <w:t>Som namnet antyd</w:t>
      </w:r>
      <w:r>
        <w:rPr>
          <w:rFonts w:ascii="Calibri" w:hAnsi="Calibri" w:cs="Calibri"/>
          <w:sz w:val="24"/>
          <w:szCs w:val="24"/>
          <w:lang w:val="sv-SE"/>
        </w:rPr>
        <w:t xml:space="preserve">er så ger </w:t>
      </w:r>
      <w:proofErr w:type="spellStart"/>
      <w:r>
        <w:rPr>
          <w:rFonts w:ascii="Calibri" w:hAnsi="Calibri" w:cs="Calibri"/>
          <w:sz w:val="24"/>
          <w:szCs w:val="24"/>
          <w:lang w:val="sv-SE"/>
        </w:rPr>
        <w:t>Insights</w:t>
      </w:r>
      <w:proofErr w:type="spellEnd"/>
      <w:r>
        <w:rPr>
          <w:rFonts w:ascii="Calibri" w:hAnsi="Calibri" w:cs="Calibri"/>
          <w:sz w:val="24"/>
          <w:szCs w:val="24"/>
          <w:lang w:val="sv-SE"/>
        </w:rPr>
        <w:t xml:space="preserve"> just insikt och en överblick av din applikation. Både </w:t>
      </w:r>
      <w:proofErr w:type="spellStart"/>
      <w:r>
        <w:rPr>
          <w:rFonts w:ascii="Calibri" w:hAnsi="Calibri" w:cs="Calibri"/>
          <w:sz w:val="24"/>
          <w:szCs w:val="24"/>
          <w:lang w:val="sv-SE"/>
        </w:rPr>
        <w:t>App</w:t>
      </w:r>
      <w:proofErr w:type="spellEnd"/>
      <w:r>
        <w:rPr>
          <w:rFonts w:ascii="Calibri" w:hAnsi="Calibri" w:cs="Calibri"/>
          <w:sz w:val="24"/>
          <w:szCs w:val="24"/>
          <w:lang w:val="sv-SE"/>
        </w:rPr>
        <w:t xml:space="preserve"> Service och </w:t>
      </w:r>
      <w:proofErr w:type="spellStart"/>
      <w:r>
        <w:rPr>
          <w:rFonts w:ascii="Calibri" w:hAnsi="Calibri" w:cs="Calibri"/>
          <w:sz w:val="24"/>
          <w:szCs w:val="24"/>
          <w:lang w:val="sv-SE"/>
        </w:rPr>
        <w:t>Functions</w:t>
      </w:r>
      <w:proofErr w:type="spellEnd"/>
      <w:r>
        <w:rPr>
          <w:rFonts w:ascii="Calibri" w:hAnsi="Calibri" w:cs="Calibri"/>
          <w:sz w:val="24"/>
          <w:szCs w:val="24"/>
          <w:lang w:val="sv-SE"/>
        </w:rPr>
        <w:t xml:space="preserve"> använder </w:t>
      </w:r>
      <w:proofErr w:type="spellStart"/>
      <w:r>
        <w:rPr>
          <w:rFonts w:ascii="Calibri" w:hAnsi="Calibri" w:cs="Calibri"/>
          <w:sz w:val="24"/>
          <w:szCs w:val="24"/>
          <w:lang w:val="sv-SE"/>
        </w:rPr>
        <w:t>Insights</w:t>
      </w:r>
      <w:proofErr w:type="spellEnd"/>
      <w:r>
        <w:rPr>
          <w:rFonts w:ascii="Calibri" w:hAnsi="Calibri" w:cs="Calibri"/>
          <w:sz w:val="24"/>
          <w:szCs w:val="24"/>
          <w:lang w:val="sv-SE"/>
        </w:rPr>
        <w:t xml:space="preserve"> för att visa loggar och realtidsdata.</w:t>
      </w:r>
      <w:r w:rsidR="00E66472">
        <w:rPr>
          <w:rFonts w:ascii="Calibri" w:hAnsi="Calibri" w:cs="Calibri"/>
          <w:sz w:val="24"/>
          <w:szCs w:val="24"/>
          <w:lang w:val="sv-SE"/>
        </w:rPr>
        <w:t xml:space="preserve"> Fel, prestanda, användarstatistik.</w:t>
      </w:r>
    </w:p>
    <w:p w14:paraId="5CAF08EA" w14:textId="4782BF5E" w:rsidR="00DE1C44" w:rsidRDefault="00F661F7" w:rsidP="00DE1C44">
      <w:pPr>
        <w:rPr>
          <w:rFonts w:ascii="Calibri" w:hAnsi="Calibri" w:cs="Calibri"/>
          <w:sz w:val="24"/>
          <w:szCs w:val="24"/>
          <w:lang w:val="sv-SE"/>
        </w:rPr>
      </w:pPr>
      <w:r>
        <w:rPr>
          <w:rFonts w:ascii="Calibri" w:hAnsi="Calibri" w:cs="Calibri"/>
          <w:sz w:val="24"/>
          <w:szCs w:val="24"/>
          <w:lang w:val="sv-SE"/>
        </w:rPr>
        <w:t xml:space="preserve">I projektet används </w:t>
      </w:r>
      <w:proofErr w:type="spellStart"/>
      <w:r>
        <w:rPr>
          <w:rFonts w:ascii="Calibri" w:hAnsi="Calibri" w:cs="Calibri"/>
          <w:sz w:val="24"/>
          <w:szCs w:val="24"/>
          <w:lang w:val="sv-SE"/>
        </w:rPr>
        <w:t>Insights</w:t>
      </w:r>
      <w:proofErr w:type="spellEnd"/>
      <w:r>
        <w:rPr>
          <w:rFonts w:ascii="Calibri" w:hAnsi="Calibri" w:cs="Calibri"/>
          <w:sz w:val="24"/>
          <w:szCs w:val="24"/>
          <w:lang w:val="sv-SE"/>
        </w:rPr>
        <w:t xml:space="preserve"> även för en visualiserad </w:t>
      </w:r>
      <w:r w:rsidR="000B68FD">
        <w:rPr>
          <w:rFonts w:ascii="Calibri" w:hAnsi="Calibri" w:cs="Calibri"/>
          <w:sz w:val="24"/>
          <w:szCs w:val="24"/>
          <w:lang w:val="sv-SE"/>
        </w:rPr>
        <w:t>”</w:t>
      </w:r>
      <w:proofErr w:type="spellStart"/>
      <w:r w:rsidRPr="000B68FD">
        <w:rPr>
          <w:rFonts w:ascii="Calibri" w:hAnsi="Calibri" w:cs="Calibri"/>
          <w:sz w:val="24"/>
          <w:szCs w:val="24"/>
          <w:lang w:val="sv-SE"/>
        </w:rPr>
        <w:t>Workbook</w:t>
      </w:r>
      <w:proofErr w:type="spellEnd"/>
      <w:r w:rsidR="000B68FD">
        <w:rPr>
          <w:rFonts w:ascii="Calibri" w:hAnsi="Calibri" w:cs="Calibri"/>
          <w:sz w:val="24"/>
          <w:szCs w:val="24"/>
          <w:lang w:val="sv-SE"/>
        </w:rPr>
        <w:t>”</w:t>
      </w:r>
      <w:r w:rsidRPr="000B68FD">
        <w:rPr>
          <w:rFonts w:ascii="Calibri" w:hAnsi="Calibri" w:cs="Calibri"/>
          <w:sz w:val="24"/>
          <w:szCs w:val="24"/>
          <w:lang w:val="sv-SE"/>
        </w:rPr>
        <w:t xml:space="preserve"> </w:t>
      </w:r>
      <w:r>
        <w:rPr>
          <w:rFonts w:ascii="Calibri" w:hAnsi="Calibri" w:cs="Calibri"/>
          <w:sz w:val="24"/>
          <w:szCs w:val="24"/>
          <w:lang w:val="sv-SE"/>
        </w:rPr>
        <w:t>där vi kan se skillnaden mellan synkron och eventdriven drift. Detta ger konkret pedagogiskt värde för demo-syfte.</w:t>
      </w:r>
    </w:p>
    <w:p w14:paraId="7CA1F1CC" w14:textId="02FA719A" w:rsidR="00FC3D71" w:rsidRPr="000B68FD" w:rsidRDefault="00BB6259" w:rsidP="00DE1C44">
      <w:pPr>
        <w:rPr>
          <w:rFonts w:ascii="Calibri" w:hAnsi="Calibri" w:cs="Calibri"/>
          <w:i/>
          <w:iCs/>
          <w:sz w:val="24"/>
          <w:szCs w:val="24"/>
          <w:lang w:val="sv-SE"/>
        </w:rPr>
      </w:pPr>
      <w:proofErr w:type="spellStart"/>
      <w:r w:rsidRPr="000B68FD">
        <w:rPr>
          <w:rFonts w:ascii="Calibri" w:hAnsi="Calibri" w:cs="Calibri"/>
          <w:i/>
          <w:iCs/>
          <w:sz w:val="24"/>
          <w:szCs w:val="24"/>
          <w:lang w:val="sv-SE"/>
        </w:rPr>
        <w:t>Insights</w:t>
      </w:r>
      <w:proofErr w:type="spellEnd"/>
      <w:r w:rsidRPr="000B68FD">
        <w:rPr>
          <w:rFonts w:ascii="Calibri" w:hAnsi="Calibri" w:cs="Calibri"/>
          <w:i/>
          <w:iCs/>
          <w:sz w:val="24"/>
          <w:szCs w:val="24"/>
          <w:lang w:val="sv-SE"/>
        </w:rPr>
        <w:t xml:space="preserve"> är stationens kameror och sensorer. De visar hur allting fungerar i realtid och hjälper oss att upptäckta problem.</w:t>
      </w:r>
    </w:p>
    <w:p w14:paraId="41F5E295" w14:textId="1DC7C70A" w:rsidR="00DE1C44" w:rsidRPr="00BB6259" w:rsidRDefault="00DE1C44" w:rsidP="0042746B">
      <w:pPr>
        <w:pStyle w:val="Heading3"/>
        <w:rPr>
          <w:lang w:val="sv-SE"/>
        </w:rPr>
      </w:pPr>
      <w:bookmarkStart w:id="10" w:name="_Toc216213825"/>
      <w:r w:rsidRPr="00BB6259">
        <w:rPr>
          <w:lang w:val="sv-SE"/>
        </w:rPr>
        <w:lastRenderedPageBreak/>
        <w:t xml:space="preserve">3.4 </w:t>
      </w:r>
      <w:proofErr w:type="spellStart"/>
      <w:r w:rsidRPr="00BB6259">
        <w:rPr>
          <w:lang w:val="sv-SE"/>
        </w:rPr>
        <w:t>Azure</w:t>
      </w:r>
      <w:proofErr w:type="spellEnd"/>
      <w:r w:rsidR="008A4070" w:rsidRPr="00BB6259">
        <w:rPr>
          <w:lang w:val="sv-SE"/>
        </w:rPr>
        <w:t xml:space="preserve"> </w:t>
      </w:r>
      <w:proofErr w:type="spellStart"/>
      <w:r w:rsidR="008A4070" w:rsidRPr="00BB6259">
        <w:rPr>
          <w:lang w:val="sv-SE"/>
        </w:rPr>
        <w:t>App</w:t>
      </w:r>
      <w:proofErr w:type="spellEnd"/>
      <w:r w:rsidR="008A4070" w:rsidRPr="00BB6259">
        <w:rPr>
          <w:lang w:val="sv-SE"/>
        </w:rPr>
        <w:t xml:space="preserve"> Service</w:t>
      </w:r>
      <w:bookmarkEnd w:id="10"/>
    </w:p>
    <w:p w14:paraId="3B0183A4" w14:textId="1C69CC78" w:rsidR="009D74C7" w:rsidRDefault="0068636E" w:rsidP="000146FB">
      <w:pPr>
        <w:rPr>
          <w:rFonts w:ascii="Calibri" w:hAnsi="Calibri" w:cs="Calibri"/>
          <w:sz w:val="24"/>
          <w:szCs w:val="24"/>
          <w:lang w:val="sv-SE"/>
        </w:rPr>
      </w:pPr>
      <w:proofErr w:type="spellStart"/>
      <w:r w:rsidRPr="0068636E">
        <w:rPr>
          <w:rFonts w:ascii="Calibri" w:hAnsi="Calibri" w:cs="Calibri"/>
          <w:sz w:val="24"/>
          <w:szCs w:val="24"/>
          <w:lang w:val="sv-SE"/>
        </w:rPr>
        <w:t>App</w:t>
      </w:r>
      <w:proofErr w:type="spellEnd"/>
      <w:r w:rsidRPr="0068636E">
        <w:rPr>
          <w:rFonts w:ascii="Calibri" w:hAnsi="Calibri" w:cs="Calibri"/>
          <w:sz w:val="24"/>
          <w:szCs w:val="24"/>
          <w:lang w:val="sv-SE"/>
        </w:rPr>
        <w:t xml:space="preserve"> Service </w:t>
      </w:r>
      <w:r w:rsidR="000146FB">
        <w:rPr>
          <w:rFonts w:ascii="Calibri" w:hAnsi="Calibri" w:cs="Calibri"/>
          <w:sz w:val="24"/>
          <w:szCs w:val="24"/>
          <w:lang w:val="sv-SE"/>
        </w:rPr>
        <w:t>är platsen där vår webbapplikation körs. Det är som en parkeringsplats för hemsidan/</w:t>
      </w:r>
      <w:proofErr w:type="spellStart"/>
      <w:r w:rsidR="000146FB">
        <w:rPr>
          <w:rFonts w:ascii="Calibri" w:hAnsi="Calibri" w:cs="Calibri"/>
          <w:sz w:val="24"/>
          <w:szCs w:val="24"/>
          <w:lang w:val="sv-SE"/>
        </w:rPr>
        <w:t>appen</w:t>
      </w:r>
      <w:proofErr w:type="spellEnd"/>
      <w:r w:rsidR="000146FB">
        <w:rPr>
          <w:rFonts w:ascii="Calibri" w:hAnsi="Calibri" w:cs="Calibri"/>
          <w:sz w:val="24"/>
          <w:szCs w:val="24"/>
          <w:lang w:val="sv-SE"/>
        </w:rPr>
        <w:t xml:space="preserve">. </w:t>
      </w:r>
      <w:proofErr w:type="spellStart"/>
      <w:r w:rsidR="00541579">
        <w:rPr>
          <w:rFonts w:ascii="Calibri" w:hAnsi="Calibri" w:cs="Calibri"/>
          <w:sz w:val="24"/>
          <w:szCs w:val="24"/>
          <w:lang w:val="sv-SE"/>
        </w:rPr>
        <w:t>Azure</w:t>
      </w:r>
      <w:proofErr w:type="spellEnd"/>
      <w:r w:rsidR="00541579">
        <w:rPr>
          <w:rFonts w:ascii="Calibri" w:hAnsi="Calibri" w:cs="Calibri"/>
          <w:sz w:val="24"/>
          <w:szCs w:val="24"/>
          <w:lang w:val="sv-SE"/>
        </w:rPr>
        <w:t xml:space="preserve"> sköter drift och underhåll, vilket gör att vi inte behöver hantera egna servrar.</w:t>
      </w:r>
    </w:p>
    <w:p w14:paraId="0C1286A6" w14:textId="0EC00D39" w:rsidR="00F412B8" w:rsidRPr="000B68FD" w:rsidRDefault="00F412B8" w:rsidP="000146FB">
      <w:pPr>
        <w:rPr>
          <w:rFonts w:ascii="Calibri" w:hAnsi="Calibri" w:cs="Calibri"/>
          <w:i/>
          <w:iCs/>
          <w:sz w:val="24"/>
          <w:szCs w:val="24"/>
          <w:lang w:val="sv-SE"/>
        </w:rPr>
      </w:pPr>
      <w:r w:rsidRPr="000B68FD">
        <w:rPr>
          <w:rFonts w:ascii="Calibri" w:hAnsi="Calibri" w:cs="Calibri"/>
          <w:i/>
          <w:iCs/>
          <w:sz w:val="24"/>
          <w:szCs w:val="24"/>
          <w:lang w:val="sv-SE"/>
        </w:rPr>
        <w:t xml:space="preserve">Med andra ord är </w:t>
      </w:r>
      <w:proofErr w:type="spellStart"/>
      <w:r w:rsidRPr="000B68FD">
        <w:rPr>
          <w:rFonts w:ascii="Calibri" w:hAnsi="Calibri" w:cs="Calibri"/>
          <w:i/>
          <w:iCs/>
          <w:sz w:val="24"/>
          <w:szCs w:val="24"/>
          <w:lang w:val="sv-SE"/>
        </w:rPr>
        <w:t>App</w:t>
      </w:r>
      <w:proofErr w:type="spellEnd"/>
      <w:r w:rsidRPr="000B68FD">
        <w:rPr>
          <w:rFonts w:ascii="Calibri" w:hAnsi="Calibri" w:cs="Calibri"/>
          <w:i/>
          <w:iCs/>
          <w:sz w:val="24"/>
          <w:szCs w:val="24"/>
          <w:lang w:val="sv-SE"/>
        </w:rPr>
        <w:t xml:space="preserve"> Service som själva buss- eller tågstationen, det är dit </w:t>
      </w:r>
      <w:r w:rsidR="00541579" w:rsidRPr="000B68FD">
        <w:rPr>
          <w:rFonts w:ascii="Calibri" w:hAnsi="Calibri" w:cs="Calibri"/>
          <w:i/>
          <w:iCs/>
          <w:sz w:val="24"/>
          <w:szCs w:val="24"/>
          <w:lang w:val="sv-SE"/>
        </w:rPr>
        <w:t>användarna (resenärerna) kommer för att interagera med systemet.</w:t>
      </w:r>
    </w:p>
    <w:p w14:paraId="1F2B2B4B" w14:textId="37E174FB" w:rsidR="00DE1C44" w:rsidRPr="00A239A7" w:rsidRDefault="00DE1C44" w:rsidP="0042746B">
      <w:pPr>
        <w:pStyle w:val="Heading3"/>
        <w:rPr>
          <w:lang w:val="sv-SE"/>
        </w:rPr>
      </w:pPr>
      <w:bookmarkStart w:id="11" w:name="_Toc216213826"/>
      <w:r w:rsidRPr="00A239A7">
        <w:rPr>
          <w:lang w:val="sv-SE"/>
        </w:rPr>
        <w:t xml:space="preserve">3.5 </w:t>
      </w:r>
      <w:proofErr w:type="spellStart"/>
      <w:r w:rsidRPr="00A239A7">
        <w:rPr>
          <w:lang w:val="sv-SE"/>
        </w:rPr>
        <w:t>Azure</w:t>
      </w:r>
      <w:proofErr w:type="spellEnd"/>
      <w:r w:rsidR="008A4070" w:rsidRPr="00A239A7">
        <w:rPr>
          <w:lang w:val="sv-SE"/>
        </w:rPr>
        <w:t xml:space="preserve"> </w:t>
      </w:r>
      <w:proofErr w:type="spellStart"/>
      <w:r w:rsidR="008A4070" w:rsidRPr="00A239A7">
        <w:rPr>
          <w:lang w:val="sv-SE"/>
        </w:rPr>
        <w:t>App</w:t>
      </w:r>
      <w:proofErr w:type="spellEnd"/>
      <w:r w:rsidR="008A4070" w:rsidRPr="00A239A7">
        <w:rPr>
          <w:lang w:val="sv-SE"/>
        </w:rPr>
        <w:t xml:space="preserve"> </w:t>
      </w:r>
      <w:proofErr w:type="spellStart"/>
      <w:r w:rsidR="008A4070" w:rsidRPr="00A239A7">
        <w:rPr>
          <w:lang w:val="sv-SE"/>
        </w:rPr>
        <w:t>Configuration</w:t>
      </w:r>
      <w:bookmarkEnd w:id="11"/>
      <w:proofErr w:type="spellEnd"/>
    </w:p>
    <w:p w14:paraId="5628AC6B" w14:textId="600C04DA" w:rsidR="00DE1C44" w:rsidRDefault="00525267" w:rsidP="0087184C">
      <w:pPr>
        <w:rPr>
          <w:rFonts w:ascii="Calibri" w:hAnsi="Calibri" w:cs="Calibri"/>
          <w:sz w:val="24"/>
          <w:szCs w:val="24"/>
          <w:lang w:val="sv-SE"/>
        </w:rPr>
      </w:pPr>
      <w:r>
        <w:rPr>
          <w:rFonts w:ascii="Calibri" w:hAnsi="Calibri" w:cs="Calibri"/>
          <w:sz w:val="24"/>
          <w:szCs w:val="24"/>
          <w:lang w:val="sv-SE"/>
        </w:rPr>
        <w:t>Här lagrar vi systeminställningar och så kallade</w:t>
      </w:r>
      <w:r w:rsidR="0087184C">
        <w:rPr>
          <w:rFonts w:ascii="Calibri" w:hAnsi="Calibri" w:cs="Calibri"/>
          <w:sz w:val="24"/>
          <w:szCs w:val="24"/>
          <w:lang w:val="sv-SE"/>
        </w:rPr>
        <w:t xml:space="preserve"> </w:t>
      </w:r>
      <w:r w:rsidR="000B68FD">
        <w:rPr>
          <w:rFonts w:ascii="Calibri" w:hAnsi="Calibri" w:cs="Calibri"/>
          <w:sz w:val="24"/>
          <w:szCs w:val="24"/>
          <w:lang w:val="sv-SE"/>
        </w:rPr>
        <w:t>”</w:t>
      </w:r>
      <w:proofErr w:type="gramStart"/>
      <w:r w:rsidR="0087184C" w:rsidRPr="000B68FD">
        <w:rPr>
          <w:rFonts w:ascii="Calibri" w:hAnsi="Calibri" w:cs="Calibri"/>
          <w:sz w:val="24"/>
          <w:szCs w:val="24"/>
          <w:lang w:val="sv-SE"/>
        </w:rPr>
        <w:t>feature flags</w:t>
      </w:r>
      <w:proofErr w:type="gramEnd"/>
      <w:r w:rsidR="000B68FD">
        <w:rPr>
          <w:rFonts w:ascii="Calibri" w:hAnsi="Calibri" w:cs="Calibri"/>
          <w:sz w:val="24"/>
          <w:szCs w:val="24"/>
          <w:lang w:val="sv-SE"/>
        </w:rPr>
        <w:t>”</w:t>
      </w:r>
      <w:r w:rsidR="0087184C">
        <w:rPr>
          <w:rFonts w:ascii="Calibri" w:hAnsi="Calibri" w:cs="Calibri"/>
          <w:sz w:val="24"/>
          <w:szCs w:val="24"/>
          <w:lang w:val="sv-SE"/>
        </w:rPr>
        <w:t xml:space="preserve"> (funktionsflaggor) som </w:t>
      </w:r>
      <w:r>
        <w:rPr>
          <w:rFonts w:ascii="Calibri" w:hAnsi="Calibri" w:cs="Calibri"/>
          <w:sz w:val="24"/>
          <w:szCs w:val="24"/>
          <w:lang w:val="sv-SE"/>
        </w:rPr>
        <w:t xml:space="preserve">aktiverar eller </w:t>
      </w:r>
      <w:proofErr w:type="spellStart"/>
      <w:r>
        <w:rPr>
          <w:rFonts w:ascii="Calibri" w:hAnsi="Calibri" w:cs="Calibri"/>
          <w:sz w:val="24"/>
          <w:szCs w:val="24"/>
          <w:lang w:val="sv-SE"/>
        </w:rPr>
        <w:t>av-</w:t>
      </w:r>
      <w:proofErr w:type="gramStart"/>
      <w:r>
        <w:rPr>
          <w:rFonts w:ascii="Calibri" w:hAnsi="Calibri" w:cs="Calibri"/>
          <w:sz w:val="24"/>
          <w:szCs w:val="24"/>
          <w:lang w:val="sv-SE"/>
        </w:rPr>
        <w:t>aktiverar</w:t>
      </w:r>
      <w:proofErr w:type="spellEnd"/>
      <w:r>
        <w:rPr>
          <w:rFonts w:ascii="Calibri" w:hAnsi="Calibri" w:cs="Calibri"/>
          <w:sz w:val="24"/>
          <w:szCs w:val="24"/>
          <w:lang w:val="sv-SE"/>
        </w:rPr>
        <w:t xml:space="preserve"> funktionalitet</w:t>
      </w:r>
      <w:proofErr w:type="gramEnd"/>
      <w:r>
        <w:rPr>
          <w:rFonts w:ascii="Calibri" w:hAnsi="Calibri" w:cs="Calibri"/>
          <w:sz w:val="24"/>
          <w:szCs w:val="24"/>
          <w:lang w:val="sv-SE"/>
        </w:rPr>
        <w:t xml:space="preserve"> utan att vi behöver starta om applikationen.</w:t>
      </w:r>
    </w:p>
    <w:p w14:paraId="65957DBB" w14:textId="148E76A1" w:rsidR="00525267" w:rsidRPr="000B68FD" w:rsidRDefault="00525267" w:rsidP="0087184C">
      <w:pPr>
        <w:rPr>
          <w:rFonts w:ascii="Calibri" w:hAnsi="Calibri" w:cs="Calibri"/>
          <w:i/>
          <w:iCs/>
          <w:sz w:val="24"/>
          <w:szCs w:val="24"/>
          <w:lang w:val="sv-SE"/>
        </w:rPr>
      </w:pPr>
      <w:r w:rsidRPr="000B68FD">
        <w:rPr>
          <w:rFonts w:ascii="Calibri" w:hAnsi="Calibri" w:cs="Calibri"/>
          <w:i/>
          <w:iCs/>
          <w:sz w:val="24"/>
          <w:szCs w:val="24"/>
          <w:lang w:val="sv-SE"/>
        </w:rPr>
        <w:t>Det är kontrollpanelen på stationen där vi slår av och på olika funktioner, ungefär som belysning, högtalare eller spårväxlar.</w:t>
      </w:r>
    </w:p>
    <w:p w14:paraId="4583E728" w14:textId="2A03CE90" w:rsidR="008A4070" w:rsidRPr="008F193F" w:rsidRDefault="008A4070" w:rsidP="008A4070">
      <w:pPr>
        <w:pStyle w:val="Heading3"/>
        <w:rPr>
          <w:lang w:val="sv-SE"/>
        </w:rPr>
      </w:pPr>
      <w:bookmarkStart w:id="12" w:name="_Toc216213827"/>
      <w:r w:rsidRPr="008F193F">
        <w:rPr>
          <w:lang w:val="sv-SE"/>
        </w:rPr>
        <w:t xml:space="preserve">3.6 </w:t>
      </w:r>
      <w:proofErr w:type="spellStart"/>
      <w:r w:rsidRPr="008F193F">
        <w:rPr>
          <w:lang w:val="sv-SE"/>
        </w:rPr>
        <w:t>Azure</w:t>
      </w:r>
      <w:proofErr w:type="spellEnd"/>
      <w:r w:rsidRPr="008F193F">
        <w:rPr>
          <w:lang w:val="sv-SE"/>
        </w:rPr>
        <w:t xml:space="preserve"> </w:t>
      </w:r>
      <w:proofErr w:type="spellStart"/>
      <w:r w:rsidRPr="008F193F">
        <w:rPr>
          <w:lang w:val="sv-SE"/>
        </w:rPr>
        <w:t>Key</w:t>
      </w:r>
      <w:proofErr w:type="spellEnd"/>
      <w:r w:rsidRPr="008F193F">
        <w:rPr>
          <w:lang w:val="sv-SE"/>
        </w:rPr>
        <w:t xml:space="preserve"> </w:t>
      </w:r>
      <w:proofErr w:type="spellStart"/>
      <w:r w:rsidRPr="008F193F">
        <w:rPr>
          <w:lang w:val="sv-SE"/>
        </w:rPr>
        <w:t>Vault</w:t>
      </w:r>
      <w:proofErr w:type="spellEnd"/>
      <w:r w:rsidR="008F193F" w:rsidRPr="008F193F">
        <w:rPr>
          <w:lang w:val="sv-SE"/>
        </w:rPr>
        <w:t xml:space="preserve"> och r</w:t>
      </w:r>
      <w:r w:rsidR="008F193F">
        <w:rPr>
          <w:lang w:val="sv-SE"/>
        </w:rPr>
        <w:t>oll-baserad åtkomst (</w:t>
      </w:r>
      <w:proofErr w:type="spellStart"/>
      <w:r w:rsidR="008F193F">
        <w:rPr>
          <w:lang w:val="sv-SE"/>
        </w:rPr>
        <w:t>Managed</w:t>
      </w:r>
      <w:proofErr w:type="spellEnd"/>
      <w:r w:rsidR="008F193F">
        <w:rPr>
          <w:lang w:val="sv-SE"/>
        </w:rPr>
        <w:t xml:space="preserve"> </w:t>
      </w:r>
      <w:proofErr w:type="spellStart"/>
      <w:r w:rsidR="008F193F">
        <w:rPr>
          <w:lang w:val="sv-SE"/>
        </w:rPr>
        <w:t>Identity</w:t>
      </w:r>
      <w:proofErr w:type="spellEnd"/>
      <w:r w:rsidR="008F193F">
        <w:rPr>
          <w:lang w:val="sv-SE"/>
        </w:rPr>
        <w:t xml:space="preserve"> + RBAC).</w:t>
      </w:r>
      <w:bookmarkEnd w:id="12"/>
    </w:p>
    <w:p w14:paraId="7047B834" w14:textId="45BAC7CF" w:rsidR="008A4070" w:rsidRDefault="008F193F" w:rsidP="008A4070">
      <w:pPr>
        <w:rPr>
          <w:rFonts w:ascii="Calibri" w:hAnsi="Calibri" w:cs="Calibri"/>
          <w:sz w:val="24"/>
          <w:szCs w:val="24"/>
          <w:lang w:val="sv-SE"/>
        </w:rPr>
      </w:pPr>
      <w:r>
        <w:rPr>
          <w:rFonts w:ascii="Calibri" w:hAnsi="Calibri" w:cs="Calibri"/>
          <w:sz w:val="24"/>
          <w:szCs w:val="24"/>
          <w:lang w:val="sv-SE"/>
        </w:rPr>
        <w:t xml:space="preserve">I </w:t>
      </w:r>
      <w:proofErr w:type="spellStart"/>
      <w:r>
        <w:rPr>
          <w:rFonts w:ascii="Calibri" w:hAnsi="Calibri" w:cs="Calibri"/>
          <w:sz w:val="24"/>
          <w:szCs w:val="24"/>
          <w:lang w:val="sv-SE"/>
        </w:rPr>
        <w:t>Key</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Vault</w:t>
      </w:r>
      <w:proofErr w:type="spellEnd"/>
      <w:r w:rsidRPr="008F193F">
        <w:rPr>
          <w:rFonts w:ascii="Calibri" w:hAnsi="Calibri" w:cs="Calibri"/>
          <w:sz w:val="24"/>
          <w:szCs w:val="24"/>
          <w:lang w:val="sv-SE"/>
        </w:rPr>
        <w:t xml:space="preserve"> lagras data som v</w:t>
      </w:r>
      <w:r>
        <w:rPr>
          <w:rFonts w:ascii="Calibri" w:hAnsi="Calibri" w:cs="Calibri"/>
          <w:sz w:val="24"/>
          <w:szCs w:val="24"/>
          <w:lang w:val="sv-SE"/>
        </w:rPr>
        <w:t xml:space="preserve">i vill säkra från åtkomst, lösenord, anslutningsinformation. </w:t>
      </w:r>
      <w:r w:rsidR="00EB64FB">
        <w:rPr>
          <w:rFonts w:ascii="Calibri" w:hAnsi="Calibri" w:cs="Calibri"/>
          <w:sz w:val="24"/>
          <w:szCs w:val="24"/>
          <w:lang w:val="sv-SE"/>
        </w:rPr>
        <w:t>Endast godkända komponenter i systemet får komma åt den informationen, via säkra identitetsformer.</w:t>
      </w:r>
    </w:p>
    <w:p w14:paraId="30B42010" w14:textId="1F846825" w:rsidR="005B6C2C" w:rsidRPr="000B68FD" w:rsidRDefault="005B6C2C" w:rsidP="008A4070">
      <w:pPr>
        <w:rPr>
          <w:rFonts w:ascii="Calibri" w:hAnsi="Calibri" w:cs="Calibri"/>
          <w:i/>
          <w:iCs/>
          <w:sz w:val="24"/>
          <w:szCs w:val="24"/>
          <w:lang w:val="sv-SE"/>
        </w:rPr>
      </w:pPr>
      <w:r w:rsidRPr="000B68FD">
        <w:rPr>
          <w:rFonts w:ascii="Calibri" w:hAnsi="Calibri" w:cs="Calibri"/>
          <w:i/>
          <w:iCs/>
          <w:sz w:val="24"/>
          <w:szCs w:val="24"/>
          <w:lang w:val="sv-SE"/>
        </w:rPr>
        <w:t xml:space="preserve">Vi kan se detta som ett säkert kassaskåp på stationen. Allt värdefullt och känsligt förvaras där, </w:t>
      </w:r>
      <w:r w:rsidR="00EB64FB" w:rsidRPr="000B68FD">
        <w:rPr>
          <w:rFonts w:ascii="Calibri" w:hAnsi="Calibri" w:cs="Calibri"/>
          <w:i/>
          <w:iCs/>
          <w:sz w:val="24"/>
          <w:szCs w:val="24"/>
          <w:lang w:val="sv-SE"/>
        </w:rPr>
        <w:t>med strikta regler för vem som får öppna kassaskåpet.</w:t>
      </w:r>
    </w:p>
    <w:p w14:paraId="2E5E50AA" w14:textId="17745EE8" w:rsidR="005B6C2C" w:rsidRPr="00CF5CE5" w:rsidRDefault="005B6C2C" w:rsidP="005B6C2C">
      <w:pPr>
        <w:pStyle w:val="Heading3"/>
        <w:rPr>
          <w:lang w:val="sv-SE"/>
        </w:rPr>
      </w:pPr>
      <w:bookmarkStart w:id="13" w:name="_Toc216213828"/>
      <w:r w:rsidRPr="00CF5CE5">
        <w:rPr>
          <w:lang w:val="sv-SE"/>
        </w:rPr>
        <w:t xml:space="preserve">3.7 </w:t>
      </w:r>
      <w:proofErr w:type="spellStart"/>
      <w:r w:rsidRPr="00CF5CE5">
        <w:rPr>
          <w:lang w:val="sv-SE"/>
        </w:rPr>
        <w:t>Azure</w:t>
      </w:r>
      <w:proofErr w:type="spellEnd"/>
      <w:r w:rsidRPr="00CF5CE5">
        <w:rPr>
          <w:lang w:val="sv-SE"/>
        </w:rPr>
        <w:t xml:space="preserve"> </w:t>
      </w:r>
      <w:proofErr w:type="spellStart"/>
      <w:r w:rsidRPr="00CF5CE5">
        <w:rPr>
          <w:lang w:val="sv-SE"/>
        </w:rPr>
        <w:t>Storage</w:t>
      </w:r>
      <w:proofErr w:type="spellEnd"/>
      <w:r w:rsidRPr="00CF5CE5">
        <w:rPr>
          <w:lang w:val="sv-SE"/>
        </w:rPr>
        <w:t xml:space="preserve"> </w:t>
      </w:r>
      <w:proofErr w:type="spellStart"/>
      <w:r w:rsidRPr="00CF5CE5">
        <w:rPr>
          <w:lang w:val="sv-SE"/>
        </w:rPr>
        <w:t>Account</w:t>
      </w:r>
      <w:bookmarkEnd w:id="13"/>
      <w:proofErr w:type="spellEnd"/>
    </w:p>
    <w:p w14:paraId="2C5DFB4E" w14:textId="455DF60C" w:rsidR="005B6C2C" w:rsidRDefault="009855DE" w:rsidP="005B6C2C">
      <w:pPr>
        <w:rPr>
          <w:rFonts w:ascii="Calibri" w:hAnsi="Calibri" w:cs="Calibri"/>
          <w:sz w:val="24"/>
          <w:szCs w:val="24"/>
          <w:lang w:val="sv-SE"/>
        </w:rPr>
      </w:pPr>
      <w:proofErr w:type="spellStart"/>
      <w:r w:rsidRPr="009855DE">
        <w:rPr>
          <w:rFonts w:ascii="Calibri" w:hAnsi="Calibri" w:cs="Calibri"/>
          <w:sz w:val="24"/>
          <w:szCs w:val="24"/>
          <w:lang w:val="sv-SE"/>
        </w:rPr>
        <w:t>Azure</w:t>
      </w:r>
      <w:proofErr w:type="spellEnd"/>
      <w:r w:rsidRPr="009855DE">
        <w:rPr>
          <w:rFonts w:ascii="Calibri" w:hAnsi="Calibri" w:cs="Calibri"/>
          <w:sz w:val="24"/>
          <w:szCs w:val="24"/>
          <w:lang w:val="sv-SE"/>
        </w:rPr>
        <w:t xml:space="preserve"> </w:t>
      </w:r>
      <w:proofErr w:type="spellStart"/>
      <w:r w:rsidRPr="009855DE">
        <w:rPr>
          <w:rFonts w:ascii="Calibri" w:hAnsi="Calibri" w:cs="Calibri"/>
          <w:sz w:val="24"/>
          <w:szCs w:val="24"/>
          <w:lang w:val="sv-SE"/>
        </w:rPr>
        <w:t>Functions</w:t>
      </w:r>
      <w:proofErr w:type="spellEnd"/>
      <w:r w:rsidRPr="009855DE">
        <w:rPr>
          <w:rFonts w:ascii="Calibri" w:hAnsi="Calibri" w:cs="Calibri"/>
          <w:sz w:val="24"/>
          <w:szCs w:val="24"/>
          <w:lang w:val="sv-SE"/>
        </w:rPr>
        <w:t xml:space="preserve"> behöver ett </w:t>
      </w:r>
      <w:proofErr w:type="spellStart"/>
      <w:r w:rsidRPr="009855DE">
        <w:rPr>
          <w:rFonts w:ascii="Calibri" w:hAnsi="Calibri" w:cs="Calibri"/>
          <w:sz w:val="24"/>
          <w:szCs w:val="24"/>
          <w:lang w:val="sv-SE"/>
        </w:rPr>
        <w:t>S</w:t>
      </w:r>
      <w:r>
        <w:rPr>
          <w:rFonts w:ascii="Calibri" w:hAnsi="Calibri" w:cs="Calibri"/>
          <w:sz w:val="24"/>
          <w:szCs w:val="24"/>
          <w:lang w:val="sv-SE"/>
        </w:rPr>
        <w:t>torage</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Account</w:t>
      </w:r>
      <w:proofErr w:type="spellEnd"/>
      <w:r>
        <w:rPr>
          <w:rFonts w:ascii="Calibri" w:hAnsi="Calibri" w:cs="Calibri"/>
          <w:sz w:val="24"/>
          <w:szCs w:val="24"/>
          <w:lang w:val="sv-SE"/>
        </w:rPr>
        <w:t xml:space="preserve"> för att lagra tillstånd och </w:t>
      </w:r>
      <w:proofErr w:type="spellStart"/>
      <w:r>
        <w:rPr>
          <w:rFonts w:ascii="Calibri" w:hAnsi="Calibri" w:cs="Calibri"/>
          <w:sz w:val="24"/>
          <w:szCs w:val="24"/>
          <w:lang w:val="sv-SE"/>
        </w:rPr>
        <w:t>kördata</w:t>
      </w:r>
      <w:proofErr w:type="spellEnd"/>
      <w:r>
        <w:rPr>
          <w:rFonts w:ascii="Calibri" w:hAnsi="Calibri" w:cs="Calibri"/>
          <w:sz w:val="24"/>
          <w:szCs w:val="24"/>
          <w:lang w:val="sv-SE"/>
        </w:rPr>
        <w:t>. Det är en teknisk förutsättning, men ingenting som användaren märker av eller interagerar med.</w:t>
      </w:r>
    </w:p>
    <w:p w14:paraId="7C2CA1A9" w14:textId="07F0A80C" w:rsidR="009855DE" w:rsidRPr="000B68FD" w:rsidRDefault="009855DE" w:rsidP="005B6C2C">
      <w:pPr>
        <w:rPr>
          <w:rFonts w:ascii="Calibri" w:hAnsi="Calibri" w:cs="Calibri"/>
          <w:i/>
          <w:iCs/>
          <w:sz w:val="24"/>
          <w:szCs w:val="24"/>
          <w:lang w:val="sv-SE"/>
        </w:rPr>
      </w:pPr>
      <w:r w:rsidRPr="000B68FD">
        <w:rPr>
          <w:rFonts w:ascii="Calibri" w:hAnsi="Calibri" w:cs="Calibri"/>
          <w:i/>
          <w:iCs/>
          <w:sz w:val="24"/>
          <w:szCs w:val="24"/>
          <w:lang w:val="sv-SE"/>
        </w:rPr>
        <w:t>Det är som förrådsutrymmet bakom stationen. Nödvändig för driften och personalen, men ingenting som resenären ser.</w:t>
      </w:r>
    </w:p>
    <w:p w14:paraId="716B6C58" w14:textId="07F0A80C" w:rsidR="00DE1C44" w:rsidRPr="005B6C2C" w:rsidRDefault="00DE1C44" w:rsidP="0042746B">
      <w:pPr>
        <w:pStyle w:val="Heading3"/>
        <w:rPr>
          <w:lang w:val="sv-SE"/>
        </w:rPr>
      </w:pPr>
      <w:bookmarkStart w:id="14" w:name="_Toc216213829"/>
      <w:r w:rsidRPr="005B6C2C">
        <w:rPr>
          <w:lang w:val="sv-SE"/>
        </w:rPr>
        <w:t>3.</w:t>
      </w:r>
      <w:r w:rsidR="005B6C2C" w:rsidRPr="005B6C2C">
        <w:rPr>
          <w:lang w:val="sv-SE"/>
        </w:rPr>
        <w:t>8</w:t>
      </w:r>
      <w:r w:rsidRPr="005B6C2C">
        <w:rPr>
          <w:lang w:val="sv-SE"/>
        </w:rPr>
        <w:t xml:space="preserve"> </w:t>
      </w:r>
      <w:proofErr w:type="spellStart"/>
      <w:r w:rsidRPr="005B6C2C">
        <w:rPr>
          <w:lang w:val="sv-SE"/>
        </w:rPr>
        <w:t>CosmosDB</w:t>
      </w:r>
      <w:proofErr w:type="spellEnd"/>
      <w:r w:rsidR="008A4070" w:rsidRPr="005B6C2C">
        <w:rPr>
          <w:lang w:val="sv-SE"/>
        </w:rPr>
        <w:t xml:space="preserve"> serverless</w:t>
      </w:r>
      <w:bookmarkEnd w:id="14"/>
    </w:p>
    <w:p w14:paraId="616EFFBD" w14:textId="1608928D" w:rsidR="00DE1C44" w:rsidRDefault="002F7F17" w:rsidP="001D022F">
      <w:pPr>
        <w:rPr>
          <w:rFonts w:ascii="Calibri" w:hAnsi="Calibri" w:cs="Calibri"/>
          <w:sz w:val="24"/>
          <w:szCs w:val="24"/>
          <w:lang w:val="sv-SE"/>
        </w:rPr>
      </w:pPr>
      <w:proofErr w:type="spellStart"/>
      <w:r>
        <w:rPr>
          <w:rFonts w:ascii="Calibri" w:hAnsi="Calibri" w:cs="Calibri"/>
          <w:sz w:val="24"/>
          <w:szCs w:val="24"/>
          <w:lang w:val="sv-SE"/>
        </w:rPr>
        <w:t>CosmosDB</w:t>
      </w:r>
      <w:proofErr w:type="spellEnd"/>
      <w:r>
        <w:rPr>
          <w:rFonts w:ascii="Calibri" w:hAnsi="Calibri" w:cs="Calibri"/>
          <w:sz w:val="24"/>
          <w:szCs w:val="24"/>
          <w:lang w:val="sv-SE"/>
        </w:rPr>
        <w:t xml:space="preserve"> är vår databas</w:t>
      </w:r>
      <w:r w:rsidR="00F412B8">
        <w:rPr>
          <w:rFonts w:ascii="Calibri" w:hAnsi="Calibri" w:cs="Calibri"/>
          <w:sz w:val="24"/>
          <w:szCs w:val="24"/>
          <w:lang w:val="sv-SE"/>
        </w:rPr>
        <w:t>, det är där all information om biljetter, användare och bokningar lagras. Vi använder ”serverless”-läget, vilket betyder att vi bara betalar för det vi faktiskt använder</w:t>
      </w:r>
      <w:r w:rsidR="009855DE">
        <w:rPr>
          <w:rFonts w:ascii="Calibri" w:hAnsi="Calibri" w:cs="Calibri"/>
          <w:sz w:val="24"/>
          <w:szCs w:val="24"/>
          <w:lang w:val="sv-SE"/>
        </w:rPr>
        <w:t xml:space="preserve">, inte för att hålla databasen </w:t>
      </w:r>
      <w:proofErr w:type="gramStart"/>
      <w:r w:rsidR="009855DE">
        <w:rPr>
          <w:rFonts w:ascii="Calibri" w:hAnsi="Calibri" w:cs="Calibri"/>
          <w:sz w:val="24"/>
          <w:szCs w:val="24"/>
          <w:lang w:val="sv-SE"/>
        </w:rPr>
        <w:t>igång</w:t>
      </w:r>
      <w:proofErr w:type="gramEnd"/>
      <w:r w:rsidR="009855DE">
        <w:rPr>
          <w:rFonts w:ascii="Calibri" w:hAnsi="Calibri" w:cs="Calibri"/>
          <w:sz w:val="24"/>
          <w:szCs w:val="24"/>
          <w:lang w:val="sv-SE"/>
        </w:rPr>
        <w:t>.</w:t>
      </w:r>
    </w:p>
    <w:p w14:paraId="256F17A3" w14:textId="146D1A24" w:rsidR="00F412B8" w:rsidRPr="000B68FD" w:rsidRDefault="009855DE" w:rsidP="001D022F">
      <w:pPr>
        <w:rPr>
          <w:rFonts w:ascii="Calibri" w:hAnsi="Calibri" w:cs="Calibri"/>
          <w:i/>
          <w:iCs/>
          <w:sz w:val="24"/>
          <w:szCs w:val="24"/>
          <w:lang w:val="sv-SE"/>
        </w:rPr>
      </w:pPr>
      <w:proofErr w:type="spellStart"/>
      <w:r w:rsidRPr="000B68FD">
        <w:rPr>
          <w:rFonts w:ascii="Calibri" w:hAnsi="Calibri" w:cs="Calibri"/>
          <w:i/>
          <w:iCs/>
          <w:sz w:val="24"/>
          <w:szCs w:val="24"/>
          <w:lang w:val="sv-SE"/>
        </w:rPr>
        <w:t>CosmosDB</w:t>
      </w:r>
      <w:proofErr w:type="spellEnd"/>
      <w:r w:rsidRPr="000B68FD">
        <w:rPr>
          <w:rFonts w:ascii="Calibri" w:hAnsi="Calibri" w:cs="Calibri"/>
          <w:i/>
          <w:iCs/>
          <w:sz w:val="24"/>
          <w:szCs w:val="24"/>
          <w:lang w:val="sv-SE"/>
        </w:rPr>
        <w:t xml:space="preserve"> är biljettkontoret eller biljettautomaten. Det är där information om bokningar sparas. Serverless innebär att företaget endast betalar när någon köper en biljett, inte när automaten står stilla.</w:t>
      </w:r>
    </w:p>
    <w:p w14:paraId="65FB3F3D" w14:textId="77777777" w:rsidR="00D74B88" w:rsidRDefault="00D74B88" w:rsidP="001D022F">
      <w:pPr>
        <w:rPr>
          <w:rFonts w:ascii="Calibri" w:hAnsi="Calibri" w:cs="Calibri"/>
          <w:sz w:val="24"/>
          <w:szCs w:val="24"/>
          <w:lang w:val="sv-SE"/>
        </w:rPr>
      </w:pPr>
    </w:p>
    <w:p w14:paraId="5FA3002D" w14:textId="65DCBC63" w:rsidR="00D74B88" w:rsidRPr="001D022F" w:rsidRDefault="00D74B88" w:rsidP="00D74B88">
      <w:pPr>
        <w:pStyle w:val="Heading2"/>
        <w:rPr>
          <w:lang w:val="sv-SE"/>
        </w:rPr>
      </w:pPr>
      <w:bookmarkStart w:id="15" w:name="_Toc216213830"/>
      <w:r w:rsidRPr="001D022F">
        <w:rPr>
          <w:lang w:val="sv-SE"/>
        </w:rPr>
        <w:t xml:space="preserve">4. </w:t>
      </w:r>
      <w:proofErr w:type="spellStart"/>
      <w:r>
        <w:rPr>
          <w:lang w:val="sv-SE"/>
        </w:rPr>
        <w:t>GitHub</w:t>
      </w:r>
      <w:proofErr w:type="spellEnd"/>
      <w:r w:rsidR="00197CE0">
        <w:rPr>
          <w:lang w:val="sv-SE"/>
        </w:rPr>
        <w:t xml:space="preserve">, GHCR </w:t>
      </w:r>
      <w:r>
        <w:rPr>
          <w:lang w:val="sv-SE"/>
        </w:rPr>
        <w:t xml:space="preserve">och </w:t>
      </w:r>
      <w:proofErr w:type="spellStart"/>
      <w:r>
        <w:rPr>
          <w:lang w:val="sv-SE"/>
        </w:rPr>
        <w:t>Docker</w:t>
      </w:r>
      <w:proofErr w:type="spellEnd"/>
      <w:r>
        <w:rPr>
          <w:lang w:val="sv-SE"/>
        </w:rPr>
        <w:t xml:space="preserve"> (</w:t>
      </w:r>
      <w:r w:rsidR="00804B81">
        <w:rPr>
          <w:lang w:val="sv-SE"/>
        </w:rPr>
        <w:t xml:space="preserve">CI/CD och </w:t>
      </w:r>
      <w:proofErr w:type="spellStart"/>
      <w:r w:rsidR="00804B81">
        <w:rPr>
          <w:lang w:val="sv-SE"/>
        </w:rPr>
        <w:t>containerisering</w:t>
      </w:r>
      <w:proofErr w:type="spellEnd"/>
      <w:r>
        <w:rPr>
          <w:lang w:val="sv-SE"/>
        </w:rPr>
        <w:t>)</w:t>
      </w:r>
      <w:bookmarkEnd w:id="15"/>
    </w:p>
    <w:p w14:paraId="771D3CFA" w14:textId="5CB5F6A0" w:rsidR="005B5A3E" w:rsidRDefault="00197CE0" w:rsidP="005B5A3E">
      <w:pPr>
        <w:rPr>
          <w:rFonts w:ascii="Calibri" w:hAnsi="Calibri" w:cs="Calibri"/>
          <w:sz w:val="24"/>
          <w:szCs w:val="24"/>
          <w:lang w:val="sv-SE"/>
        </w:rPr>
      </w:pPr>
      <w:r>
        <w:rPr>
          <w:rFonts w:ascii="Calibri" w:hAnsi="Calibri" w:cs="Calibri"/>
          <w:sz w:val="24"/>
          <w:szCs w:val="24"/>
          <w:lang w:val="sv-SE"/>
        </w:rPr>
        <w:t xml:space="preserve">För att få koden från utvecklarens dator till tjänsterna på molnet så använder projektet </w:t>
      </w:r>
      <w:r w:rsidR="00804B81">
        <w:rPr>
          <w:rFonts w:ascii="Calibri" w:hAnsi="Calibri" w:cs="Calibri"/>
          <w:sz w:val="24"/>
          <w:szCs w:val="24"/>
          <w:lang w:val="sv-SE"/>
        </w:rPr>
        <w:t xml:space="preserve">tre centrala byggstenar: </w:t>
      </w:r>
      <w:proofErr w:type="spellStart"/>
      <w:r w:rsidR="00804B81">
        <w:rPr>
          <w:rFonts w:ascii="Calibri" w:hAnsi="Calibri" w:cs="Calibri"/>
          <w:sz w:val="24"/>
          <w:szCs w:val="24"/>
          <w:lang w:val="sv-SE"/>
        </w:rPr>
        <w:t>GitHub</w:t>
      </w:r>
      <w:proofErr w:type="spellEnd"/>
      <w:r w:rsidR="00804B81">
        <w:rPr>
          <w:rFonts w:ascii="Calibri" w:hAnsi="Calibri" w:cs="Calibri"/>
          <w:sz w:val="24"/>
          <w:szCs w:val="24"/>
          <w:lang w:val="sv-SE"/>
        </w:rPr>
        <w:t xml:space="preserve">, </w:t>
      </w:r>
      <w:proofErr w:type="spellStart"/>
      <w:r w:rsidR="00804B81">
        <w:rPr>
          <w:rFonts w:ascii="Calibri" w:hAnsi="Calibri" w:cs="Calibri"/>
          <w:sz w:val="24"/>
          <w:szCs w:val="24"/>
          <w:lang w:val="sv-SE"/>
        </w:rPr>
        <w:t>GitHub</w:t>
      </w:r>
      <w:proofErr w:type="spellEnd"/>
      <w:r w:rsidR="00804B81">
        <w:rPr>
          <w:rFonts w:ascii="Calibri" w:hAnsi="Calibri" w:cs="Calibri"/>
          <w:sz w:val="24"/>
          <w:szCs w:val="24"/>
          <w:lang w:val="sv-SE"/>
        </w:rPr>
        <w:t xml:space="preserve"> Container </w:t>
      </w:r>
      <w:proofErr w:type="spellStart"/>
      <w:r w:rsidR="00804B81">
        <w:rPr>
          <w:rFonts w:ascii="Calibri" w:hAnsi="Calibri" w:cs="Calibri"/>
          <w:sz w:val="24"/>
          <w:szCs w:val="24"/>
          <w:lang w:val="sv-SE"/>
        </w:rPr>
        <w:t>Registry</w:t>
      </w:r>
      <w:proofErr w:type="spellEnd"/>
      <w:r w:rsidR="00804B81">
        <w:rPr>
          <w:rFonts w:ascii="Calibri" w:hAnsi="Calibri" w:cs="Calibri"/>
          <w:sz w:val="24"/>
          <w:szCs w:val="24"/>
          <w:lang w:val="sv-SE"/>
        </w:rPr>
        <w:t xml:space="preserve"> (GHCR) och </w:t>
      </w:r>
      <w:proofErr w:type="spellStart"/>
      <w:r w:rsidR="00804B81">
        <w:rPr>
          <w:rFonts w:ascii="Calibri" w:hAnsi="Calibri" w:cs="Calibri"/>
          <w:sz w:val="24"/>
          <w:szCs w:val="24"/>
          <w:lang w:val="sv-SE"/>
        </w:rPr>
        <w:t>Docker</w:t>
      </w:r>
      <w:proofErr w:type="spellEnd"/>
      <w:r w:rsidR="00804B81">
        <w:rPr>
          <w:rFonts w:ascii="Calibri" w:hAnsi="Calibri" w:cs="Calibri"/>
          <w:sz w:val="24"/>
          <w:szCs w:val="24"/>
          <w:lang w:val="sv-SE"/>
        </w:rPr>
        <w:t>. Dessa hanterar versionshistorik, automatiska bygg- och leveransprocesser samt paketering av applikationen.</w:t>
      </w:r>
    </w:p>
    <w:p w14:paraId="55817AA3" w14:textId="20F17AE2" w:rsidR="005B5A3E" w:rsidRPr="00CF5CE5" w:rsidRDefault="005B5A3E" w:rsidP="009D65DE">
      <w:pPr>
        <w:pStyle w:val="Heading3"/>
        <w:rPr>
          <w:lang w:val="sv-SE"/>
        </w:rPr>
      </w:pPr>
      <w:bookmarkStart w:id="16" w:name="_Toc216213831"/>
      <w:r w:rsidRPr="00CF5CE5">
        <w:rPr>
          <w:lang w:val="sv-SE"/>
        </w:rPr>
        <w:lastRenderedPageBreak/>
        <w:t xml:space="preserve">4.1 </w:t>
      </w:r>
      <w:proofErr w:type="spellStart"/>
      <w:r w:rsidRPr="00CF5CE5">
        <w:rPr>
          <w:lang w:val="sv-SE"/>
        </w:rPr>
        <w:t>GitHub</w:t>
      </w:r>
      <w:proofErr w:type="spellEnd"/>
      <w:r w:rsidR="00197CE0" w:rsidRPr="00CF5CE5">
        <w:rPr>
          <w:lang w:val="sv-SE"/>
        </w:rPr>
        <w:t xml:space="preserve"> och </w:t>
      </w:r>
      <w:proofErr w:type="spellStart"/>
      <w:r w:rsidR="00F969F8" w:rsidRPr="00CF5CE5">
        <w:rPr>
          <w:lang w:val="sv-SE"/>
        </w:rPr>
        <w:t>GitHub</w:t>
      </w:r>
      <w:proofErr w:type="spellEnd"/>
      <w:r w:rsidR="00F969F8" w:rsidRPr="00CF5CE5">
        <w:rPr>
          <w:lang w:val="sv-SE"/>
        </w:rPr>
        <w:t xml:space="preserve"> Actions</w:t>
      </w:r>
      <w:bookmarkEnd w:id="16"/>
    </w:p>
    <w:p w14:paraId="29642E0C" w14:textId="567F2B80" w:rsidR="005B5A3E" w:rsidRDefault="00F969F8" w:rsidP="005B5A3E">
      <w:pPr>
        <w:rPr>
          <w:rFonts w:ascii="Calibri" w:hAnsi="Calibri" w:cs="Calibri"/>
          <w:sz w:val="24"/>
          <w:szCs w:val="24"/>
          <w:lang w:val="sv-SE"/>
        </w:rPr>
      </w:pPr>
      <w:proofErr w:type="spellStart"/>
      <w:r w:rsidRPr="00F969F8">
        <w:rPr>
          <w:rFonts w:ascii="Calibri" w:hAnsi="Calibri" w:cs="Calibri"/>
          <w:sz w:val="24"/>
          <w:szCs w:val="24"/>
          <w:lang w:val="sv-SE"/>
        </w:rPr>
        <w:t>GitHub</w:t>
      </w:r>
      <w:proofErr w:type="spellEnd"/>
      <w:r w:rsidRPr="00F969F8">
        <w:rPr>
          <w:rFonts w:ascii="Calibri" w:hAnsi="Calibri" w:cs="Calibri"/>
          <w:sz w:val="24"/>
          <w:szCs w:val="24"/>
          <w:lang w:val="sv-SE"/>
        </w:rPr>
        <w:t xml:space="preserve"> är platsen där a</w:t>
      </w:r>
      <w:r>
        <w:rPr>
          <w:rFonts w:ascii="Calibri" w:hAnsi="Calibri" w:cs="Calibri"/>
          <w:sz w:val="24"/>
          <w:szCs w:val="24"/>
          <w:lang w:val="sv-SE"/>
        </w:rPr>
        <w:t xml:space="preserve">ll källkod lagras och </w:t>
      </w:r>
      <w:proofErr w:type="spellStart"/>
      <w:r>
        <w:rPr>
          <w:rFonts w:ascii="Calibri" w:hAnsi="Calibri" w:cs="Calibri"/>
          <w:sz w:val="24"/>
          <w:szCs w:val="24"/>
          <w:lang w:val="sv-SE"/>
        </w:rPr>
        <w:t>versionshanteras</w:t>
      </w:r>
      <w:proofErr w:type="spellEnd"/>
      <w:r>
        <w:rPr>
          <w:rFonts w:ascii="Calibri" w:hAnsi="Calibri" w:cs="Calibri"/>
          <w:sz w:val="24"/>
          <w:szCs w:val="24"/>
          <w:lang w:val="sv-SE"/>
        </w:rPr>
        <w:t xml:space="preserve">. Här samarbetar utvecklare och delar ändringar på ett strukturerat sätt. Utöver detta, använder projektet </w:t>
      </w:r>
      <w:proofErr w:type="spellStart"/>
      <w:r>
        <w:rPr>
          <w:rFonts w:ascii="Calibri" w:hAnsi="Calibri" w:cs="Calibri"/>
          <w:sz w:val="24"/>
          <w:szCs w:val="24"/>
          <w:lang w:val="sv-SE"/>
        </w:rPr>
        <w:t>GitHub</w:t>
      </w:r>
      <w:proofErr w:type="spellEnd"/>
      <w:r>
        <w:rPr>
          <w:rFonts w:ascii="Calibri" w:hAnsi="Calibri" w:cs="Calibri"/>
          <w:sz w:val="24"/>
          <w:szCs w:val="24"/>
          <w:lang w:val="sv-SE"/>
        </w:rPr>
        <w:t xml:space="preserve"> Actions, ett system som automatiskt bygger och </w:t>
      </w:r>
      <w:proofErr w:type="spellStart"/>
      <w:r>
        <w:rPr>
          <w:rFonts w:ascii="Calibri" w:hAnsi="Calibri" w:cs="Calibri"/>
          <w:sz w:val="24"/>
          <w:szCs w:val="24"/>
          <w:lang w:val="sv-SE"/>
        </w:rPr>
        <w:t>deployar</w:t>
      </w:r>
      <w:proofErr w:type="spellEnd"/>
      <w:r>
        <w:rPr>
          <w:rFonts w:ascii="Calibri" w:hAnsi="Calibri" w:cs="Calibri"/>
          <w:sz w:val="24"/>
          <w:szCs w:val="24"/>
          <w:lang w:val="sv-SE"/>
        </w:rPr>
        <w:t xml:space="preserve"> applikationen så fort ny kod laddas upp.</w:t>
      </w:r>
    </w:p>
    <w:p w14:paraId="37564C7D" w14:textId="66310E2D" w:rsidR="002F0F6A" w:rsidRDefault="00824FB0" w:rsidP="005B5A3E">
      <w:pPr>
        <w:rPr>
          <w:rFonts w:ascii="Calibri" w:hAnsi="Calibri" w:cs="Calibri"/>
          <w:sz w:val="24"/>
          <w:szCs w:val="24"/>
          <w:lang w:val="sv-SE"/>
        </w:rPr>
      </w:pPr>
      <w:r>
        <w:rPr>
          <w:rFonts w:ascii="Calibri" w:hAnsi="Calibri" w:cs="Calibri"/>
          <w:sz w:val="24"/>
          <w:szCs w:val="24"/>
          <w:lang w:val="sv-SE"/>
        </w:rPr>
        <w:t>”</w:t>
      </w:r>
      <w:r w:rsidR="002F0F6A">
        <w:rPr>
          <w:rFonts w:ascii="Calibri" w:hAnsi="Calibri" w:cs="Calibri"/>
          <w:sz w:val="24"/>
          <w:szCs w:val="24"/>
          <w:lang w:val="sv-SE"/>
        </w:rPr>
        <w:t xml:space="preserve">Bygger och </w:t>
      </w:r>
      <w:proofErr w:type="spellStart"/>
      <w:r w:rsidR="002F0F6A">
        <w:rPr>
          <w:rFonts w:ascii="Calibri" w:hAnsi="Calibri" w:cs="Calibri"/>
          <w:sz w:val="24"/>
          <w:szCs w:val="24"/>
          <w:lang w:val="sv-SE"/>
        </w:rPr>
        <w:t>deployar</w:t>
      </w:r>
      <w:proofErr w:type="spellEnd"/>
      <w:r>
        <w:rPr>
          <w:rFonts w:ascii="Calibri" w:hAnsi="Calibri" w:cs="Calibri"/>
          <w:sz w:val="24"/>
          <w:szCs w:val="24"/>
          <w:lang w:val="sv-SE"/>
        </w:rPr>
        <w:t>”</w:t>
      </w:r>
      <w:r w:rsidR="002F0F6A">
        <w:rPr>
          <w:rFonts w:ascii="Calibri" w:hAnsi="Calibri" w:cs="Calibri"/>
          <w:sz w:val="24"/>
          <w:szCs w:val="24"/>
          <w:lang w:val="sv-SE"/>
        </w:rPr>
        <w:t xml:space="preserve"> betyder i sammanhanget att den kör koden till en körbar applikation och placerar koden fysiskt i ett sammanhang/en plats där den kan köras ifrån.</w:t>
      </w:r>
    </w:p>
    <w:p w14:paraId="6EAD0A30" w14:textId="1C381F0A" w:rsidR="005950A2" w:rsidRDefault="005950A2" w:rsidP="005B5A3E">
      <w:pPr>
        <w:rPr>
          <w:rFonts w:ascii="Calibri" w:hAnsi="Calibri" w:cs="Calibri"/>
          <w:sz w:val="24"/>
          <w:szCs w:val="24"/>
          <w:lang w:val="sv-SE"/>
        </w:rPr>
      </w:pPr>
      <w:r>
        <w:rPr>
          <w:rFonts w:ascii="Calibri" w:hAnsi="Calibri" w:cs="Calibri"/>
          <w:sz w:val="24"/>
          <w:szCs w:val="24"/>
          <w:lang w:val="sv-SE"/>
        </w:rPr>
        <w:t>När en utvecklare gör en förändring:</w:t>
      </w:r>
    </w:p>
    <w:p w14:paraId="472CDED3" w14:textId="240B0317" w:rsidR="005950A2" w:rsidRPr="005950A2" w:rsidRDefault="005950A2" w:rsidP="005950A2">
      <w:pPr>
        <w:pStyle w:val="ListParagraph"/>
        <w:numPr>
          <w:ilvl w:val="0"/>
          <w:numId w:val="3"/>
        </w:numPr>
        <w:rPr>
          <w:rFonts w:ascii="Calibri" w:hAnsi="Calibri" w:cs="Calibri"/>
          <w:sz w:val="24"/>
          <w:szCs w:val="24"/>
          <w:lang w:val="sv-SE"/>
        </w:rPr>
      </w:pPr>
      <w:r w:rsidRPr="005950A2">
        <w:rPr>
          <w:rFonts w:ascii="Calibri" w:hAnsi="Calibri" w:cs="Calibri"/>
          <w:sz w:val="24"/>
          <w:szCs w:val="24"/>
          <w:lang w:val="sv-SE"/>
        </w:rPr>
        <w:t xml:space="preserve">Koden skickas till </w:t>
      </w:r>
      <w:proofErr w:type="spellStart"/>
      <w:r w:rsidRPr="005950A2">
        <w:rPr>
          <w:rFonts w:ascii="Calibri" w:hAnsi="Calibri" w:cs="Calibri"/>
          <w:sz w:val="24"/>
          <w:szCs w:val="24"/>
          <w:lang w:val="sv-SE"/>
        </w:rPr>
        <w:t>GitHub</w:t>
      </w:r>
      <w:proofErr w:type="spellEnd"/>
    </w:p>
    <w:p w14:paraId="7ADBB9DA" w14:textId="5EDECA7D" w:rsidR="005950A2" w:rsidRPr="005950A2" w:rsidRDefault="005950A2" w:rsidP="005950A2">
      <w:pPr>
        <w:pStyle w:val="ListParagraph"/>
        <w:numPr>
          <w:ilvl w:val="0"/>
          <w:numId w:val="3"/>
        </w:numPr>
        <w:rPr>
          <w:rFonts w:ascii="Calibri" w:hAnsi="Calibri" w:cs="Calibri"/>
          <w:sz w:val="24"/>
          <w:szCs w:val="24"/>
          <w:lang w:val="sv-SE"/>
        </w:rPr>
      </w:pPr>
      <w:proofErr w:type="spellStart"/>
      <w:r w:rsidRPr="005950A2">
        <w:rPr>
          <w:rFonts w:ascii="Calibri" w:hAnsi="Calibri" w:cs="Calibri"/>
          <w:sz w:val="24"/>
          <w:szCs w:val="24"/>
          <w:lang w:val="sv-SE"/>
        </w:rPr>
        <w:t>GitHub</w:t>
      </w:r>
      <w:proofErr w:type="spellEnd"/>
      <w:r w:rsidRPr="005950A2">
        <w:rPr>
          <w:rFonts w:ascii="Calibri" w:hAnsi="Calibri" w:cs="Calibri"/>
          <w:sz w:val="24"/>
          <w:szCs w:val="24"/>
          <w:lang w:val="sv-SE"/>
        </w:rPr>
        <w:t xml:space="preserve"> Actions startar automatiskt</w:t>
      </w:r>
    </w:p>
    <w:p w14:paraId="033048DA" w14:textId="38D9927C" w:rsidR="005950A2" w:rsidRPr="005950A2" w:rsidRDefault="005950A2" w:rsidP="005950A2">
      <w:pPr>
        <w:pStyle w:val="ListParagraph"/>
        <w:numPr>
          <w:ilvl w:val="0"/>
          <w:numId w:val="3"/>
        </w:numPr>
        <w:rPr>
          <w:rFonts w:ascii="Calibri" w:hAnsi="Calibri" w:cs="Calibri"/>
          <w:sz w:val="24"/>
          <w:szCs w:val="24"/>
          <w:lang w:val="sv-SE"/>
        </w:rPr>
      </w:pPr>
      <w:r w:rsidRPr="005950A2">
        <w:rPr>
          <w:rFonts w:ascii="Calibri" w:hAnsi="Calibri" w:cs="Calibri"/>
          <w:sz w:val="24"/>
          <w:szCs w:val="24"/>
          <w:lang w:val="sv-SE"/>
        </w:rPr>
        <w:t xml:space="preserve">Systemet bygger applikationen, testar den och </w:t>
      </w:r>
      <w:proofErr w:type="spellStart"/>
      <w:r w:rsidRPr="005950A2">
        <w:rPr>
          <w:rFonts w:ascii="Calibri" w:hAnsi="Calibri" w:cs="Calibri"/>
          <w:sz w:val="24"/>
          <w:szCs w:val="24"/>
          <w:lang w:val="sv-SE"/>
        </w:rPr>
        <w:t>leverar</w:t>
      </w:r>
      <w:proofErr w:type="spellEnd"/>
      <w:r w:rsidRPr="005950A2">
        <w:rPr>
          <w:rFonts w:ascii="Calibri" w:hAnsi="Calibri" w:cs="Calibri"/>
          <w:sz w:val="24"/>
          <w:szCs w:val="24"/>
          <w:lang w:val="sv-SE"/>
        </w:rPr>
        <w:t xml:space="preserve"> den till </w:t>
      </w:r>
      <w:proofErr w:type="spellStart"/>
      <w:r w:rsidRPr="005950A2">
        <w:rPr>
          <w:rFonts w:ascii="Calibri" w:hAnsi="Calibri" w:cs="Calibri"/>
          <w:sz w:val="24"/>
          <w:szCs w:val="24"/>
          <w:lang w:val="sv-SE"/>
        </w:rPr>
        <w:t>Azure</w:t>
      </w:r>
      <w:proofErr w:type="spellEnd"/>
      <w:r w:rsidRPr="005950A2">
        <w:rPr>
          <w:rFonts w:ascii="Calibri" w:hAnsi="Calibri" w:cs="Calibri"/>
          <w:sz w:val="24"/>
          <w:szCs w:val="24"/>
          <w:lang w:val="sv-SE"/>
        </w:rPr>
        <w:t xml:space="preserve"> eller till containrar i GHCR</w:t>
      </w:r>
    </w:p>
    <w:p w14:paraId="5040DD02" w14:textId="462D5F8D" w:rsidR="005950A2" w:rsidRPr="000B68FD" w:rsidRDefault="005950A2" w:rsidP="005B5A3E">
      <w:pPr>
        <w:rPr>
          <w:rFonts w:ascii="Calibri" w:hAnsi="Calibri" w:cs="Calibri"/>
          <w:i/>
          <w:iCs/>
          <w:sz w:val="24"/>
          <w:szCs w:val="24"/>
          <w:lang w:val="sv-SE"/>
        </w:rPr>
      </w:pPr>
      <w:proofErr w:type="spellStart"/>
      <w:r w:rsidRPr="000B68FD">
        <w:rPr>
          <w:rFonts w:ascii="Calibri" w:hAnsi="Calibri" w:cs="Calibri"/>
          <w:i/>
          <w:iCs/>
          <w:sz w:val="24"/>
          <w:szCs w:val="24"/>
          <w:lang w:val="sv-SE"/>
        </w:rPr>
        <w:t>GitHub</w:t>
      </w:r>
      <w:proofErr w:type="spellEnd"/>
      <w:r w:rsidRPr="000B68FD">
        <w:rPr>
          <w:rFonts w:ascii="Calibri" w:hAnsi="Calibri" w:cs="Calibri"/>
          <w:i/>
          <w:iCs/>
          <w:sz w:val="24"/>
          <w:szCs w:val="24"/>
          <w:lang w:val="sv-SE"/>
        </w:rPr>
        <w:t xml:space="preserve"> är som ett centralt arkiv och administrationskontor där all information om systemet förvaras. </w:t>
      </w:r>
      <w:proofErr w:type="spellStart"/>
      <w:r w:rsidRPr="000B68FD">
        <w:rPr>
          <w:rFonts w:ascii="Calibri" w:hAnsi="Calibri" w:cs="Calibri"/>
          <w:i/>
          <w:iCs/>
          <w:sz w:val="24"/>
          <w:szCs w:val="24"/>
          <w:lang w:val="sv-SE"/>
        </w:rPr>
        <w:t>GitHub</w:t>
      </w:r>
      <w:proofErr w:type="spellEnd"/>
      <w:r w:rsidRPr="000B68FD">
        <w:rPr>
          <w:rFonts w:ascii="Calibri" w:hAnsi="Calibri" w:cs="Calibri"/>
          <w:i/>
          <w:iCs/>
          <w:sz w:val="24"/>
          <w:szCs w:val="24"/>
          <w:lang w:val="sv-SE"/>
        </w:rPr>
        <w:t xml:space="preserve"> Actions är de automatiska arbetarna som ser till att varje ny version byggs, kontrolleras och installeras direkt, utan att vi behöver göra det manuellt.</w:t>
      </w:r>
    </w:p>
    <w:p w14:paraId="4D378AC1" w14:textId="1D9E6AD1" w:rsidR="005B5A3E" w:rsidRDefault="005B5A3E" w:rsidP="009D65DE">
      <w:pPr>
        <w:pStyle w:val="Heading3"/>
        <w:rPr>
          <w:lang w:val="sv-SE"/>
        </w:rPr>
      </w:pPr>
      <w:bookmarkStart w:id="17" w:name="_Toc216213832"/>
      <w:r>
        <w:rPr>
          <w:lang w:val="sv-SE"/>
        </w:rPr>
        <w:t>4.</w:t>
      </w:r>
      <w:r w:rsidR="000B68FD">
        <w:rPr>
          <w:lang w:val="sv-SE"/>
        </w:rPr>
        <w:t>3</w:t>
      </w:r>
      <w:r>
        <w:rPr>
          <w:lang w:val="sv-SE"/>
        </w:rPr>
        <w:t xml:space="preserve"> </w:t>
      </w:r>
      <w:proofErr w:type="spellStart"/>
      <w:r>
        <w:rPr>
          <w:lang w:val="sv-SE"/>
        </w:rPr>
        <w:t>Docker</w:t>
      </w:r>
      <w:proofErr w:type="spellEnd"/>
      <w:r w:rsidR="00326DFF">
        <w:rPr>
          <w:lang w:val="sv-SE"/>
        </w:rPr>
        <w:t xml:space="preserve"> och containrar</w:t>
      </w:r>
      <w:bookmarkEnd w:id="17"/>
    </w:p>
    <w:p w14:paraId="53B15831" w14:textId="76AB8DD1" w:rsidR="00FE4F7A" w:rsidRDefault="00FE4F7A" w:rsidP="001D022F">
      <w:pPr>
        <w:rPr>
          <w:rFonts w:ascii="Calibri" w:hAnsi="Calibri" w:cs="Calibri"/>
          <w:sz w:val="24"/>
          <w:szCs w:val="24"/>
          <w:lang w:val="sv-SE"/>
        </w:rPr>
      </w:pPr>
      <w:r>
        <w:rPr>
          <w:rFonts w:ascii="Calibri" w:hAnsi="Calibri" w:cs="Calibri"/>
          <w:sz w:val="24"/>
          <w:szCs w:val="24"/>
          <w:lang w:val="sv-SE"/>
        </w:rPr>
        <w:t xml:space="preserve">Verktyget vi använder för att skapa dessa containrar heter </w:t>
      </w:r>
      <w:proofErr w:type="spellStart"/>
      <w:r>
        <w:rPr>
          <w:rFonts w:ascii="Calibri" w:hAnsi="Calibri" w:cs="Calibri"/>
          <w:sz w:val="24"/>
          <w:szCs w:val="24"/>
          <w:lang w:val="sv-SE"/>
        </w:rPr>
        <w:t>Docker</w:t>
      </w:r>
      <w:proofErr w:type="spellEnd"/>
      <w:r>
        <w:rPr>
          <w:rFonts w:ascii="Calibri" w:hAnsi="Calibri" w:cs="Calibri"/>
          <w:sz w:val="24"/>
          <w:szCs w:val="24"/>
          <w:lang w:val="sv-SE"/>
        </w:rPr>
        <w:t>. Det paketerar applikationen tillsammans med dess beroenden: rätt versioner av ramverk, bibliotek och konfigurationer. (Moderna programmeringsspråk återanvänder gärna kod-bibliotek som andra utvecklare redan skrivit, för att inte behöva göra jobbet en gång till).</w:t>
      </w:r>
    </w:p>
    <w:p w14:paraId="201E4D0D" w14:textId="7EC38852" w:rsidR="00760CD0" w:rsidRDefault="00760CD0" w:rsidP="001D022F">
      <w:pPr>
        <w:rPr>
          <w:rFonts w:ascii="Calibri" w:hAnsi="Calibri" w:cs="Calibri"/>
          <w:sz w:val="24"/>
          <w:szCs w:val="24"/>
          <w:lang w:val="sv-SE"/>
        </w:rPr>
      </w:pPr>
      <w:r>
        <w:rPr>
          <w:rFonts w:ascii="Calibri" w:hAnsi="Calibri" w:cs="Calibri"/>
          <w:sz w:val="24"/>
          <w:szCs w:val="24"/>
          <w:lang w:val="sv-SE"/>
        </w:rPr>
        <w:t xml:space="preserve">Det här betyder att applikationen beter sig likadant oavsett var vi kör den: </w:t>
      </w:r>
      <w:r w:rsidR="00A26764">
        <w:rPr>
          <w:rFonts w:ascii="Calibri" w:hAnsi="Calibri" w:cs="Calibri"/>
          <w:sz w:val="24"/>
          <w:szCs w:val="24"/>
          <w:lang w:val="sv-SE"/>
        </w:rPr>
        <w:t>exempelvis p</w:t>
      </w:r>
      <w:r>
        <w:rPr>
          <w:rFonts w:ascii="Calibri" w:hAnsi="Calibri" w:cs="Calibri"/>
          <w:sz w:val="24"/>
          <w:szCs w:val="24"/>
          <w:lang w:val="sv-SE"/>
        </w:rPr>
        <w:t>å utvecklarens dator, på en server, i molnet</w:t>
      </w:r>
      <w:r w:rsidR="00B56828">
        <w:rPr>
          <w:rFonts w:ascii="Calibri" w:hAnsi="Calibri" w:cs="Calibri"/>
          <w:sz w:val="24"/>
          <w:szCs w:val="24"/>
          <w:lang w:val="sv-SE"/>
        </w:rPr>
        <w:t>.</w:t>
      </w:r>
    </w:p>
    <w:p w14:paraId="31A9C1A1" w14:textId="7CBDE234" w:rsidR="00B56828" w:rsidRPr="00B56828" w:rsidRDefault="00B56828" w:rsidP="001D022F">
      <w:pPr>
        <w:rPr>
          <w:rFonts w:ascii="Calibri" w:hAnsi="Calibri" w:cs="Calibri"/>
          <w:i/>
          <w:iCs/>
          <w:sz w:val="24"/>
          <w:szCs w:val="24"/>
          <w:lang w:val="sv-SE"/>
        </w:rPr>
      </w:pPr>
      <w:proofErr w:type="spellStart"/>
      <w:r w:rsidRPr="00B56828">
        <w:rPr>
          <w:rFonts w:ascii="Calibri" w:hAnsi="Calibri" w:cs="Calibri"/>
          <w:i/>
          <w:iCs/>
          <w:sz w:val="24"/>
          <w:szCs w:val="24"/>
          <w:lang w:val="sv-SE"/>
        </w:rPr>
        <w:t>Docker</w:t>
      </w:r>
      <w:proofErr w:type="spellEnd"/>
      <w:r w:rsidRPr="00B56828">
        <w:rPr>
          <w:rFonts w:ascii="Calibri" w:hAnsi="Calibri" w:cs="Calibri"/>
          <w:i/>
          <w:iCs/>
          <w:sz w:val="24"/>
          <w:szCs w:val="24"/>
          <w:lang w:val="sv-SE"/>
        </w:rPr>
        <w:t>-containrar är som standardiserade transportlådor. Varje låda innehåller exakt det som behövs, och avsett var du placerar den så fungerar innehållet precis likadant. Detta skapar en förutsägbar och stabil driftsmiljö.</w:t>
      </w:r>
    </w:p>
    <w:p w14:paraId="3B32A1C4" w14:textId="45DDA9DE" w:rsidR="000B68FD" w:rsidRPr="004740C1" w:rsidRDefault="000B68FD" w:rsidP="000B68FD">
      <w:pPr>
        <w:pStyle w:val="Heading3"/>
        <w:rPr>
          <w:lang w:val="sv-SE"/>
        </w:rPr>
      </w:pPr>
      <w:bookmarkStart w:id="18" w:name="_Toc216213833"/>
      <w:r w:rsidRPr="004740C1">
        <w:rPr>
          <w:lang w:val="sv-SE"/>
        </w:rPr>
        <w:t xml:space="preserve">4.4 </w:t>
      </w:r>
      <w:proofErr w:type="spellStart"/>
      <w:r w:rsidRPr="004740C1">
        <w:rPr>
          <w:lang w:val="sv-SE"/>
        </w:rPr>
        <w:t>Bicep</w:t>
      </w:r>
      <w:proofErr w:type="spellEnd"/>
      <w:r w:rsidRPr="004740C1">
        <w:rPr>
          <w:lang w:val="sv-SE"/>
        </w:rPr>
        <w:t xml:space="preserve"> (</w:t>
      </w:r>
      <w:proofErr w:type="spellStart"/>
      <w:r w:rsidRPr="004740C1">
        <w:rPr>
          <w:lang w:val="sv-SE"/>
        </w:rPr>
        <w:t>Infrastructure</w:t>
      </w:r>
      <w:proofErr w:type="spellEnd"/>
      <w:r w:rsidRPr="004740C1">
        <w:rPr>
          <w:lang w:val="sv-SE"/>
        </w:rPr>
        <w:t xml:space="preserve"> as </w:t>
      </w:r>
      <w:proofErr w:type="spellStart"/>
      <w:r w:rsidRPr="004740C1">
        <w:rPr>
          <w:lang w:val="sv-SE"/>
        </w:rPr>
        <w:t>Code</w:t>
      </w:r>
      <w:proofErr w:type="spellEnd"/>
      <w:r w:rsidRPr="004740C1">
        <w:rPr>
          <w:lang w:val="sv-SE"/>
        </w:rPr>
        <w:t xml:space="preserve">, förkortat </w:t>
      </w:r>
      <w:proofErr w:type="spellStart"/>
      <w:r w:rsidRPr="004740C1">
        <w:rPr>
          <w:lang w:val="sv-SE"/>
        </w:rPr>
        <w:t>IaC</w:t>
      </w:r>
      <w:proofErr w:type="spellEnd"/>
      <w:r w:rsidRPr="004740C1">
        <w:rPr>
          <w:lang w:val="sv-SE"/>
        </w:rPr>
        <w:t>)</w:t>
      </w:r>
      <w:bookmarkEnd w:id="18"/>
    </w:p>
    <w:p w14:paraId="39DC5CD1" w14:textId="224EBD10" w:rsidR="004740C1" w:rsidRDefault="004740C1" w:rsidP="001D022F">
      <w:pPr>
        <w:rPr>
          <w:rFonts w:ascii="Calibri" w:hAnsi="Calibri" w:cs="Calibri"/>
          <w:sz w:val="24"/>
          <w:szCs w:val="24"/>
          <w:lang w:val="sv-SE"/>
        </w:rPr>
      </w:pPr>
      <w:proofErr w:type="spellStart"/>
      <w:r>
        <w:rPr>
          <w:rFonts w:ascii="Calibri" w:hAnsi="Calibri" w:cs="Calibri"/>
          <w:sz w:val="24"/>
          <w:szCs w:val="24"/>
          <w:lang w:val="sv-SE"/>
        </w:rPr>
        <w:t>Bicep</w:t>
      </w:r>
      <w:proofErr w:type="spellEnd"/>
      <w:r>
        <w:rPr>
          <w:rFonts w:ascii="Calibri" w:hAnsi="Calibri" w:cs="Calibri"/>
          <w:sz w:val="24"/>
          <w:szCs w:val="24"/>
          <w:lang w:val="sv-SE"/>
        </w:rPr>
        <w:t xml:space="preserve"> är det verktyg vi använder för att beskriva hela vår </w:t>
      </w:r>
      <w:proofErr w:type="spellStart"/>
      <w:r>
        <w:rPr>
          <w:rFonts w:ascii="Calibri" w:hAnsi="Calibri" w:cs="Calibri"/>
          <w:sz w:val="24"/>
          <w:szCs w:val="24"/>
          <w:lang w:val="sv-SE"/>
        </w:rPr>
        <w:t>Azure</w:t>
      </w:r>
      <w:proofErr w:type="spellEnd"/>
      <w:r>
        <w:rPr>
          <w:rFonts w:ascii="Calibri" w:hAnsi="Calibri" w:cs="Calibri"/>
          <w:sz w:val="24"/>
          <w:szCs w:val="24"/>
          <w:lang w:val="sv-SE"/>
        </w:rPr>
        <w:t>-infrastruktur som kod.</w:t>
      </w:r>
    </w:p>
    <w:p w14:paraId="4517DADA" w14:textId="16D8E36F" w:rsidR="004740C1" w:rsidRDefault="004740C1" w:rsidP="001D022F">
      <w:pPr>
        <w:rPr>
          <w:rFonts w:ascii="Calibri" w:hAnsi="Calibri" w:cs="Calibri"/>
          <w:sz w:val="24"/>
          <w:szCs w:val="24"/>
          <w:lang w:val="sv-SE"/>
        </w:rPr>
      </w:pPr>
      <w:r>
        <w:rPr>
          <w:rFonts w:ascii="Calibri" w:hAnsi="Calibri" w:cs="Calibri"/>
          <w:sz w:val="24"/>
          <w:szCs w:val="24"/>
          <w:lang w:val="sv-SE"/>
        </w:rPr>
        <w:t xml:space="preserve">Med </w:t>
      </w:r>
      <w:proofErr w:type="spellStart"/>
      <w:r>
        <w:rPr>
          <w:rFonts w:ascii="Calibri" w:hAnsi="Calibri" w:cs="Calibri"/>
          <w:sz w:val="24"/>
          <w:szCs w:val="24"/>
          <w:lang w:val="sv-SE"/>
        </w:rPr>
        <w:t>Bicep</w:t>
      </w:r>
      <w:proofErr w:type="spellEnd"/>
      <w:r>
        <w:rPr>
          <w:rFonts w:ascii="Calibri" w:hAnsi="Calibri" w:cs="Calibri"/>
          <w:sz w:val="24"/>
          <w:szCs w:val="24"/>
          <w:lang w:val="sv-SE"/>
        </w:rPr>
        <w:t xml:space="preserve"> kan vi:</w:t>
      </w:r>
    </w:p>
    <w:p w14:paraId="3F83016B" w14:textId="3691B6F9" w:rsidR="004740C1" w:rsidRPr="004740C1" w:rsidRDefault="004740C1" w:rsidP="004740C1">
      <w:pPr>
        <w:pStyle w:val="ListParagraph"/>
        <w:numPr>
          <w:ilvl w:val="0"/>
          <w:numId w:val="4"/>
        </w:numPr>
        <w:rPr>
          <w:rFonts w:ascii="Calibri" w:hAnsi="Calibri" w:cs="Calibri"/>
          <w:sz w:val="24"/>
          <w:szCs w:val="24"/>
          <w:lang w:val="sv-SE"/>
        </w:rPr>
      </w:pPr>
      <w:r w:rsidRPr="004740C1">
        <w:rPr>
          <w:rFonts w:ascii="Calibri" w:hAnsi="Calibri" w:cs="Calibri"/>
          <w:sz w:val="24"/>
          <w:szCs w:val="24"/>
          <w:lang w:val="sv-SE"/>
        </w:rPr>
        <w:t xml:space="preserve">Skapa och uppdatera </w:t>
      </w:r>
      <w:proofErr w:type="spellStart"/>
      <w:r w:rsidRPr="004740C1">
        <w:rPr>
          <w:rFonts w:ascii="Calibri" w:hAnsi="Calibri" w:cs="Calibri"/>
          <w:sz w:val="24"/>
          <w:szCs w:val="24"/>
          <w:lang w:val="sv-SE"/>
        </w:rPr>
        <w:t>Azure</w:t>
      </w:r>
      <w:proofErr w:type="spellEnd"/>
      <w:r w:rsidRPr="004740C1">
        <w:rPr>
          <w:rFonts w:ascii="Calibri" w:hAnsi="Calibri" w:cs="Calibri"/>
          <w:sz w:val="24"/>
          <w:szCs w:val="24"/>
          <w:lang w:val="sv-SE"/>
        </w:rPr>
        <w:t>-resurser på ett repeterbart sätt</w:t>
      </w:r>
    </w:p>
    <w:p w14:paraId="21879D7C" w14:textId="6B4E59BC" w:rsidR="004740C1" w:rsidRPr="004740C1" w:rsidRDefault="004740C1" w:rsidP="004740C1">
      <w:pPr>
        <w:pStyle w:val="ListParagraph"/>
        <w:numPr>
          <w:ilvl w:val="0"/>
          <w:numId w:val="4"/>
        </w:numPr>
        <w:rPr>
          <w:rFonts w:ascii="Calibri" w:hAnsi="Calibri" w:cs="Calibri"/>
          <w:sz w:val="24"/>
          <w:szCs w:val="24"/>
          <w:lang w:val="sv-SE"/>
        </w:rPr>
      </w:pPr>
      <w:r w:rsidRPr="004740C1">
        <w:rPr>
          <w:rFonts w:ascii="Calibri" w:hAnsi="Calibri" w:cs="Calibri"/>
          <w:sz w:val="24"/>
          <w:szCs w:val="24"/>
          <w:lang w:val="sv-SE"/>
        </w:rPr>
        <w:t>Versionshantera infrastrukturen precis som vi gör med koden</w:t>
      </w:r>
    </w:p>
    <w:p w14:paraId="13E747E9" w14:textId="2142BBC8" w:rsidR="004740C1" w:rsidRPr="004740C1" w:rsidRDefault="004740C1" w:rsidP="004740C1">
      <w:pPr>
        <w:pStyle w:val="ListParagraph"/>
        <w:numPr>
          <w:ilvl w:val="0"/>
          <w:numId w:val="4"/>
        </w:numPr>
        <w:rPr>
          <w:rFonts w:ascii="Calibri" w:hAnsi="Calibri" w:cs="Calibri"/>
          <w:sz w:val="24"/>
          <w:szCs w:val="24"/>
          <w:lang w:val="sv-SE"/>
        </w:rPr>
      </w:pPr>
      <w:r w:rsidRPr="004740C1">
        <w:rPr>
          <w:rFonts w:ascii="Calibri" w:hAnsi="Calibri" w:cs="Calibri"/>
          <w:sz w:val="24"/>
          <w:szCs w:val="24"/>
          <w:lang w:val="sv-SE"/>
        </w:rPr>
        <w:t xml:space="preserve">Undvika manuella och felbenägna konfigurationer i </w:t>
      </w:r>
      <w:proofErr w:type="spellStart"/>
      <w:r w:rsidRPr="004740C1">
        <w:rPr>
          <w:rFonts w:ascii="Calibri" w:hAnsi="Calibri" w:cs="Calibri"/>
          <w:sz w:val="24"/>
          <w:szCs w:val="24"/>
          <w:lang w:val="sv-SE"/>
        </w:rPr>
        <w:t>Azure</w:t>
      </w:r>
      <w:proofErr w:type="spellEnd"/>
      <w:r w:rsidRPr="004740C1">
        <w:rPr>
          <w:rFonts w:ascii="Calibri" w:hAnsi="Calibri" w:cs="Calibri"/>
          <w:sz w:val="24"/>
          <w:szCs w:val="24"/>
          <w:lang w:val="sv-SE"/>
        </w:rPr>
        <w:t xml:space="preserve"> Portal</w:t>
      </w:r>
    </w:p>
    <w:p w14:paraId="38F811B6" w14:textId="3512D65B" w:rsidR="004740C1" w:rsidRPr="004740C1" w:rsidRDefault="004740C1" w:rsidP="001D022F">
      <w:pPr>
        <w:rPr>
          <w:rFonts w:ascii="Calibri" w:hAnsi="Calibri" w:cs="Calibri"/>
          <w:i/>
          <w:iCs/>
          <w:sz w:val="24"/>
          <w:szCs w:val="24"/>
          <w:lang w:val="sv-SE"/>
        </w:rPr>
      </w:pPr>
      <w:proofErr w:type="spellStart"/>
      <w:r w:rsidRPr="004740C1">
        <w:rPr>
          <w:rFonts w:ascii="Calibri" w:hAnsi="Calibri" w:cs="Calibri"/>
          <w:i/>
          <w:iCs/>
          <w:sz w:val="24"/>
          <w:szCs w:val="24"/>
          <w:lang w:val="sv-SE"/>
        </w:rPr>
        <w:t>Bicep</w:t>
      </w:r>
      <w:proofErr w:type="spellEnd"/>
      <w:r w:rsidRPr="004740C1">
        <w:rPr>
          <w:rFonts w:ascii="Calibri" w:hAnsi="Calibri" w:cs="Calibri"/>
          <w:i/>
          <w:iCs/>
          <w:sz w:val="24"/>
          <w:szCs w:val="24"/>
          <w:lang w:val="sv-SE"/>
        </w:rPr>
        <w:t xml:space="preserve"> är ritningen för hela stationen. Genom att följa ritningen kan vi bygga samma station igen och igen, med samma resultat varje gång.</w:t>
      </w:r>
    </w:p>
    <w:p w14:paraId="543DFCAD" w14:textId="77777777" w:rsidR="001D022F" w:rsidRDefault="001D022F" w:rsidP="001D022F">
      <w:pPr>
        <w:rPr>
          <w:lang w:val="sv-SE"/>
        </w:rPr>
      </w:pPr>
    </w:p>
    <w:p w14:paraId="7F0DB0B9" w14:textId="5FDE9875" w:rsidR="005F5351" w:rsidRPr="001D022F" w:rsidRDefault="005F5351" w:rsidP="005F5351">
      <w:pPr>
        <w:pStyle w:val="Heading2"/>
        <w:rPr>
          <w:lang w:val="sv-SE"/>
        </w:rPr>
      </w:pPr>
      <w:bookmarkStart w:id="19" w:name="_Toc216213834"/>
      <w:r>
        <w:rPr>
          <w:lang w:val="sv-SE"/>
        </w:rPr>
        <w:lastRenderedPageBreak/>
        <w:t>5</w:t>
      </w:r>
      <w:r w:rsidRPr="001D022F">
        <w:rPr>
          <w:lang w:val="sv-SE"/>
        </w:rPr>
        <w:t xml:space="preserve">. </w:t>
      </w:r>
      <w:r>
        <w:rPr>
          <w:lang w:val="sv-SE"/>
        </w:rPr>
        <w:t>Testning, kvalitetssäkring och ytterligare verktyg</w:t>
      </w:r>
      <w:bookmarkEnd w:id="19"/>
    </w:p>
    <w:p w14:paraId="3EDB530B" w14:textId="2FC1F76B" w:rsidR="005F5351" w:rsidRDefault="004B777E" w:rsidP="005F5351">
      <w:pPr>
        <w:rPr>
          <w:rFonts w:ascii="Calibri" w:hAnsi="Calibri" w:cs="Calibri"/>
          <w:sz w:val="24"/>
          <w:szCs w:val="24"/>
          <w:lang w:val="sv-SE"/>
        </w:rPr>
      </w:pPr>
      <w:r>
        <w:rPr>
          <w:rFonts w:ascii="Calibri" w:hAnsi="Calibri" w:cs="Calibri"/>
          <w:sz w:val="24"/>
          <w:szCs w:val="24"/>
          <w:lang w:val="sv-SE"/>
        </w:rPr>
        <w:t>För att säkerställa att systemet fungerar stabilt, förutsägbart och enligt krav använder projektet flera verktyg för testning och kvalitetssäkring. Dessa verktyg hjälper oss att upptäcka fel tidigt, förbättra tillförlitligheten och skapa en trygg utvecklingsprocess för både kunden och de som förvaltar koden.</w:t>
      </w:r>
    </w:p>
    <w:p w14:paraId="14775C94" w14:textId="000EEA9A" w:rsidR="008B5DC4" w:rsidRDefault="008B5DC4" w:rsidP="008B5DC4">
      <w:pPr>
        <w:pStyle w:val="Heading3"/>
        <w:rPr>
          <w:lang w:val="sv-SE"/>
        </w:rPr>
      </w:pPr>
      <w:bookmarkStart w:id="20" w:name="_Toc216213835"/>
      <w:r>
        <w:rPr>
          <w:lang w:val="sv-SE"/>
        </w:rPr>
        <w:t xml:space="preserve">5.1 </w:t>
      </w:r>
      <w:proofErr w:type="spellStart"/>
      <w:r>
        <w:rPr>
          <w:lang w:val="sv-SE"/>
        </w:rPr>
        <w:t>xUnit</w:t>
      </w:r>
      <w:proofErr w:type="spellEnd"/>
      <w:r>
        <w:rPr>
          <w:lang w:val="sv-SE"/>
        </w:rPr>
        <w:t xml:space="preserve"> och </w:t>
      </w:r>
      <w:proofErr w:type="spellStart"/>
      <w:r>
        <w:rPr>
          <w:lang w:val="sv-SE"/>
        </w:rPr>
        <w:t>NSubstitute</w:t>
      </w:r>
      <w:bookmarkEnd w:id="20"/>
      <w:proofErr w:type="spellEnd"/>
    </w:p>
    <w:p w14:paraId="67F08A81" w14:textId="4F8BF0B3" w:rsidR="008B5DC4" w:rsidRDefault="008B5DC4" w:rsidP="005F5351">
      <w:pPr>
        <w:rPr>
          <w:rFonts w:ascii="Calibri" w:hAnsi="Calibri" w:cs="Calibri"/>
          <w:sz w:val="24"/>
          <w:szCs w:val="24"/>
          <w:lang w:val="sv-SE"/>
        </w:rPr>
      </w:pPr>
      <w:proofErr w:type="spellStart"/>
      <w:r>
        <w:rPr>
          <w:rFonts w:ascii="Calibri" w:hAnsi="Calibri" w:cs="Calibri"/>
          <w:sz w:val="24"/>
          <w:szCs w:val="24"/>
          <w:lang w:val="sv-SE"/>
        </w:rPr>
        <w:t>xUnit</w:t>
      </w:r>
      <w:proofErr w:type="spellEnd"/>
      <w:r>
        <w:rPr>
          <w:rFonts w:ascii="Calibri" w:hAnsi="Calibri" w:cs="Calibri"/>
          <w:sz w:val="24"/>
          <w:szCs w:val="24"/>
          <w:lang w:val="sv-SE"/>
        </w:rPr>
        <w:t xml:space="preserve"> är ett testramverk för .NET som låter oss skriva automatiserade tester för systemets logik. Tillsammans med </w:t>
      </w:r>
      <w:proofErr w:type="spellStart"/>
      <w:r>
        <w:rPr>
          <w:rFonts w:ascii="Calibri" w:hAnsi="Calibri" w:cs="Calibri"/>
          <w:sz w:val="24"/>
          <w:szCs w:val="24"/>
          <w:lang w:val="sv-SE"/>
        </w:rPr>
        <w:t>NSubstitute</w:t>
      </w:r>
      <w:proofErr w:type="spellEnd"/>
      <w:r>
        <w:rPr>
          <w:rFonts w:ascii="Calibri" w:hAnsi="Calibri" w:cs="Calibri"/>
          <w:sz w:val="24"/>
          <w:szCs w:val="24"/>
          <w:lang w:val="sv-SE"/>
        </w:rPr>
        <w:t>, ett verktyg som skapar så kallade ”</w:t>
      </w:r>
      <w:proofErr w:type="spellStart"/>
      <w:r>
        <w:rPr>
          <w:rFonts w:ascii="Calibri" w:hAnsi="Calibri" w:cs="Calibri"/>
          <w:sz w:val="24"/>
          <w:szCs w:val="24"/>
          <w:lang w:val="sv-SE"/>
        </w:rPr>
        <w:t>mock</w:t>
      </w:r>
      <w:proofErr w:type="spellEnd"/>
      <w:r>
        <w:rPr>
          <w:rFonts w:ascii="Calibri" w:hAnsi="Calibri" w:cs="Calibri"/>
          <w:sz w:val="24"/>
          <w:szCs w:val="24"/>
          <w:lang w:val="sv-SE"/>
        </w:rPr>
        <w:t xml:space="preserve">-objekt” (simulerade versioner av verkliga komponenter), kan vi testa funktioner utan att koppla in externa system som databaser eller </w:t>
      </w:r>
      <w:proofErr w:type="spellStart"/>
      <w:r>
        <w:rPr>
          <w:rFonts w:ascii="Calibri" w:hAnsi="Calibri" w:cs="Calibri"/>
          <w:sz w:val="24"/>
          <w:szCs w:val="24"/>
          <w:lang w:val="sv-SE"/>
        </w:rPr>
        <w:t>APIer</w:t>
      </w:r>
      <w:proofErr w:type="spellEnd"/>
      <w:r>
        <w:rPr>
          <w:rFonts w:ascii="Calibri" w:hAnsi="Calibri" w:cs="Calibri"/>
          <w:sz w:val="24"/>
          <w:szCs w:val="24"/>
          <w:lang w:val="sv-SE"/>
        </w:rPr>
        <w:t>.</w:t>
      </w:r>
    </w:p>
    <w:p w14:paraId="335F891A" w14:textId="1396DC55" w:rsidR="008B5DC4" w:rsidRDefault="008B5DC4" w:rsidP="005F5351">
      <w:pPr>
        <w:rPr>
          <w:rFonts w:ascii="Calibri" w:hAnsi="Calibri" w:cs="Calibri"/>
          <w:sz w:val="24"/>
          <w:szCs w:val="24"/>
          <w:lang w:val="sv-SE"/>
        </w:rPr>
      </w:pPr>
      <w:r>
        <w:rPr>
          <w:rFonts w:ascii="Calibri" w:hAnsi="Calibri" w:cs="Calibri"/>
          <w:sz w:val="24"/>
          <w:szCs w:val="24"/>
          <w:lang w:val="sv-SE"/>
        </w:rPr>
        <w:t>Det innebär att vi i trygg miljö kan kontrollera hur systemet beter sig i olika situationer, även sådana som är svåra att återskapa manuellt. Vi mockade exempelvis data i en situation där vi annars hade behövt skapa test-data på den riktiga databasen. Det finns multipla anledningar till att inte skriva testdata på den riktiga databasen, så mockning var en utmärkt lösning här.</w:t>
      </w:r>
    </w:p>
    <w:p w14:paraId="232F7A32" w14:textId="46659065" w:rsidR="008B5DC4" w:rsidRPr="008B5DC4" w:rsidRDefault="008B5DC4" w:rsidP="005F5351">
      <w:pPr>
        <w:rPr>
          <w:rFonts w:ascii="Calibri" w:hAnsi="Calibri" w:cs="Calibri"/>
          <w:i/>
          <w:iCs/>
          <w:sz w:val="24"/>
          <w:szCs w:val="24"/>
          <w:lang w:val="sv-SE"/>
        </w:rPr>
      </w:pPr>
      <w:proofErr w:type="spellStart"/>
      <w:r w:rsidRPr="008B5DC4">
        <w:rPr>
          <w:rFonts w:ascii="Calibri" w:hAnsi="Calibri" w:cs="Calibri"/>
          <w:i/>
          <w:iCs/>
          <w:sz w:val="24"/>
          <w:szCs w:val="24"/>
          <w:lang w:val="sv-SE"/>
        </w:rPr>
        <w:t>xUnit</w:t>
      </w:r>
      <w:proofErr w:type="spellEnd"/>
      <w:r w:rsidRPr="008B5DC4">
        <w:rPr>
          <w:rFonts w:ascii="Calibri" w:hAnsi="Calibri" w:cs="Calibri"/>
          <w:i/>
          <w:iCs/>
          <w:sz w:val="24"/>
          <w:szCs w:val="24"/>
          <w:lang w:val="sv-SE"/>
        </w:rPr>
        <w:t xml:space="preserve"> och </w:t>
      </w:r>
      <w:proofErr w:type="spellStart"/>
      <w:r w:rsidRPr="008B5DC4">
        <w:rPr>
          <w:rFonts w:ascii="Calibri" w:hAnsi="Calibri" w:cs="Calibri"/>
          <w:i/>
          <w:iCs/>
          <w:sz w:val="24"/>
          <w:szCs w:val="24"/>
          <w:lang w:val="sv-SE"/>
        </w:rPr>
        <w:t>NSubstitute</w:t>
      </w:r>
      <w:proofErr w:type="spellEnd"/>
      <w:r w:rsidRPr="008B5DC4">
        <w:rPr>
          <w:rFonts w:ascii="Calibri" w:hAnsi="Calibri" w:cs="Calibri"/>
          <w:i/>
          <w:iCs/>
          <w:sz w:val="24"/>
          <w:szCs w:val="24"/>
          <w:lang w:val="sv-SE"/>
        </w:rPr>
        <w:t xml:space="preserve"> fungerar som kvalitetskontrollen i </w:t>
      </w:r>
      <w:proofErr w:type="spellStart"/>
      <w:r w:rsidRPr="008B5DC4">
        <w:rPr>
          <w:rFonts w:ascii="Calibri" w:hAnsi="Calibri" w:cs="Calibri"/>
          <w:i/>
          <w:iCs/>
          <w:sz w:val="24"/>
          <w:szCs w:val="24"/>
          <w:lang w:val="sv-SE"/>
        </w:rPr>
        <w:t>kollektivtraffiken</w:t>
      </w:r>
      <w:proofErr w:type="spellEnd"/>
      <w:r w:rsidRPr="008B5DC4">
        <w:rPr>
          <w:rFonts w:ascii="Calibri" w:hAnsi="Calibri" w:cs="Calibri"/>
          <w:i/>
          <w:iCs/>
          <w:sz w:val="24"/>
          <w:szCs w:val="24"/>
          <w:lang w:val="sv-SE"/>
        </w:rPr>
        <w:t>. Innan ett tåg eller en buss sätts i trafik genomförs tester för att säkerställa att allting fungerar. På samma sätt testar vi vår kod automatiskt innan nya versioner går ut i drift.</w:t>
      </w:r>
    </w:p>
    <w:p w14:paraId="4A88A8AF" w14:textId="7F545936" w:rsidR="008B5DC4" w:rsidRDefault="008B5DC4" w:rsidP="008B5DC4">
      <w:pPr>
        <w:pStyle w:val="Heading3"/>
        <w:rPr>
          <w:lang w:val="sv-SE"/>
        </w:rPr>
      </w:pPr>
      <w:bookmarkStart w:id="21" w:name="_Toc216213836"/>
      <w:r>
        <w:rPr>
          <w:lang w:val="sv-SE"/>
        </w:rPr>
        <w:t xml:space="preserve">5.2 </w:t>
      </w:r>
      <w:proofErr w:type="spellStart"/>
      <w:r>
        <w:rPr>
          <w:lang w:val="sv-SE"/>
        </w:rPr>
        <w:t>QRCoder</w:t>
      </w:r>
      <w:bookmarkEnd w:id="21"/>
      <w:proofErr w:type="spellEnd"/>
    </w:p>
    <w:p w14:paraId="39FD7CBA" w14:textId="16DA5660" w:rsidR="008B5DC4" w:rsidRDefault="008B5DC4" w:rsidP="005F5351">
      <w:pPr>
        <w:rPr>
          <w:rFonts w:ascii="Calibri" w:hAnsi="Calibri" w:cs="Calibri"/>
          <w:sz w:val="24"/>
          <w:szCs w:val="24"/>
          <w:lang w:val="sv-SE"/>
        </w:rPr>
      </w:pPr>
      <w:r>
        <w:rPr>
          <w:rFonts w:ascii="Calibri" w:hAnsi="Calibri" w:cs="Calibri"/>
          <w:sz w:val="24"/>
          <w:szCs w:val="24"/>
          <w:lang w:val="sv-SE"/>
        </w:rPr>
        <w:t xml:space="preserve">Detta är ett bibliotek som används för att generera QR-koder i samband med aktivering av biljetter. Den QR-koden kan senare </w:t>
      </w:r>
      <w:proofErr w:type="gramStart"/>
      <w:r>
        <w:rPr>
          <w:rFonts w:ascii="Calibri" w:hAnsi="Calibri" w:cs="Calibri"/>
          <w:sz w:val="24"/>
          <w:szCs w:val="24"/>
          <w:lang w:val="sv-SE"/>
        </w:rPr>
        <w:t>scannas</w:t>
      </w:r>
      <w:proofErr w:type="gramEnd"/>
      <w:r>
        <w:rPr>
          <w:rFonts w:ascii="Calibri" w:hAnsi="Calibri" w:cs="Calibri"/>
          <w:sz w:val="24"/>
          <w:szCs w:val="24"/>
          <w:lang w:val="sv-SE"/>
        </w:rPr>
        <w:t xml:space="preserve"> för att verifiera att biljetten är giltig.</w:t>
      </w:r>
    </w:p>
    <w:p w14:paraId="4A0085C0" w14:textId="38132D34" w:rsidR="008B5DC4" w:rsidRPr="008B5DC4" w:rsidRDefault="008B5DC4" w:rsidP="005F5351">
      <w:pPr>
        <w:rPr>
          <w:rFonts w:ascii="Calibri" w:hAnsi="Calibri" w:cs="Calibri"/>
          <w:i/>
          <w:iCs/>
          <w:sz w:val="24"/>
          <w:szCs w:val="24"/>
          <w:lang w:val="sv-SE"/>
        </w:rPr>
      </w:pPr>
      <w:proofErr w:type="spellStart"/>
      <w:r w:rsidRPr="008B5DC4">
        <w:rPr>
          <w:rFonts w:ascii="Calibri" w:hAnsi="Calibri" w:cs="Calibri"/>
          <w:i/>
          <w:iCs/>
          <w:sz w:val="24"/>
          <w:szCs w:val="24"/>
          <w:lang w:val="sv-SE"/>
        </w:rPr>
        <w:t>QRCoder</w:t>
      </w:r>
      <w:proofErr w:type="spellEnd"/>
      <w:r w:rsidRPr="008B5DC4">
        <w:rPr>
          <w:rFonts w:ascii="Calibri" w:hAnsi="Calibri" w:cs="Calibri"/>
          <w:i/>
          <w:iCs/>
          <w:sz w:val="24"/>
          <w:szCs w:val="24"/>
          <w:lang w:val="sv-SE"/>
        </w:rPr>
        <w:t xml:space="preserve"> fungerar som biljettstämpeln. Den skapar en unik markering som gör att biljetten kan kontrolleras och godkännas vid behov.</w:t>
      </w:r>
    </w:p>
    <w:p w14:paraId="6F2BA962" w14:textId="77777777" w:rsidR="005F5351" w:rsidRDefault="005F5351" w:rsidP="00207734">
      <w:pPr>
        <w:pStyle w:val="Heading2"/>
        <w:rPr>
          <w:lang w:val="sv-SE"/>
        </w:rPr>
      </w:pPr>
    </w:p>
    <w:p w14:paraId="26B0EC18" w14:textId="37FCAD27" w:rsidR="001D022F" w:rsidRPr="001D022F" w:rsidRDefault="005F5351" w:rsidP="00207734">
      <w:pPr>
        <w:pStyle w:val="Heading2"/>
        <w:rPr>
          <w:lang w:val="sv-SE"/>
        </w:rPr>
      </w:pPr>
      <w:bookmarkStart w:id="22" w:name="_Toc216213837"/>
      <w:r>
        <w:rPr>
          <w:lang w:val="sv-SE"/>
        </w:rPr>
        <w:t>6</w:t>
      </w:r>
      <w:r w:rsidR="001D022F" w:rsidRPr="001D022F">
        <w:rPr>
          <w:lang w:val="sv-SE"/>
        </w:rPr>
        <w:t>. Huvudfunktione</w:t>
      </w:r>
      <w:r w:rsidR="00A3395B">
        <w:rPr>
          <w:lang w:val="sv-SE"/>
        </w:rPr>
        <w:t>n</w:t>
      </w:r>
      <w:r w:rsidR="00C23EEE">
        <w:rPr>
          <w:lang w:val="sv-SE"/>
        </w:rPr>
        <w:t xml:space="preserve"> – Den Stor</w:t>
      </w:r>
      <w:r w:rsidR="00E6656A">
        <w:rPr>
          <w:lang w:val="sv-SE"/>
        </w:rPr>
        <w:t>a</w:t>
      </w:r>
      <w:r w:rsidR="00C23EEE">
        <w:rPr>
          <w:lang w:val="sv-SE"/>
        </w:rPr>
        <w:t xml:space="preserve"> Röda Knappen</w:t>
      </w:r>
      <w:bookmarkEnd w:id="22"/>
    </w:p>
    <w:p w14:paraId="5409C7A0" w14:textId="381B11FD" w:rsidR="00F419F1" w:rsidRDefault="00F419F1" w:rsidP="001D022F">
      <w:pPr>
        <w:rPr>
          <w:rFonts w:ascii="Calibri" w:hAnsi="Calibri" w:cs="Calibri"/>
          <w:sz w:val="24"/>
          <w:szCs w:val="24"/>
          <w:lang w:val="sv-SE"/>
        </w:rPr>
      </w:pPr>
      <w:r w:rsidRPr="00F419F1">
        <w:rPr>
          <w:rFonts w:ascii="Calibri" w:hAnsi="Calibri" w:cs="Calibri"/>
          <w:noProof/>
          <w:sz w:val="24"/>
          <w:szCs w:val="24"/>
          <w:lang w:val="sv-SE"/>
        </w:rPr>
        <w:drawing>
          <wp:inline distT="0" distB="0" distL="0" distR="0" wp14:anchorId="018DEB95" wp14:editId="5196177B">
            <wp:extent cx="5731510" cy="2212340"/>
            <wp:effectExtent l="0" t="0" r="2540" b="0"/>
            <wp:docPr id="13192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49076" name=""/>
                    <pic:cNvPicPr/>
                  </pic:nvPicPr>
                  <pic:blipFill>
                    <a:blip r:embed="rId8"/>
                    <a:stretch>
                      <a:fillRect/>
                    </a:stretch>
                  </pic:blipFill>
                  <pic:spPr>
                    <a:xfrm>
                      <a:off x="0" y="0"/>
                      <a:ext cx="5731510" cy="2212340"/>
                    </a:xfrm>
                    <a:prstGeom prst="rect">
                      <a:avLst/>
                    </a:prstGeom>
                  </pic:spPr>
                </pic:pic>
              </a:graphicData>
            </a:graphic>
          </wp:inline>
        </w:drawing>
      </w:r>
    </w:p>
    <w:p w14:paraId="2B2F0184" w14:textId="74328BFA" w:rsidR="00E6656A" w:rsidRDefault="00E6656A" w:rsidP="00E6656A">
      <w:pPr>
        <w:rPr>
          <w:rFonts w:ascii="Calibri" w:hAnsi="Calibri" w:cs="Calibri"/>
          <w:sz w:val="24"/>
          <w:szCs w:val="24"/>
          <w:lang w:val="sv-SE"/>
        </w:rPr>
      </w:pPr>
      <w:r>
        <w:rPr>
          <w:rFonts w:ascii="Calibri" w:hAnsi="Calibri" w:cs="Calibri"/>
          <w:sz w:val="24"/>
          <w:szCs w:val="24"/>
          <w:lang w:val="sv-SE"/>
        </w:rPr>
        <w:lastRenderedPageBreak/>
        <w:t xml:space="preserve">Det mest centrala verktyget i lösningen är </w:t>
      </w:r>
      <w:proofErr w:type="spellStart"/>
      <w:r w:rsidR="00FA054A">
        <w:rPr>
          <w:rFonts w:ascii="Calibri" w:hAnsi="Calibri" w:cs="Calibri"/>
          <w:sz w:val="24"/>
          <w:szCs w:val="24"/>
          <w:lang w:val="sv-SE"/>
        </w:rPr>
        <w:t>Toggle</w:t>
      </w:r>
      <w:proofErr w:type="spellEnd"/>
      <w:r w:rsidR="00FA054A">
        <w:rPr>
          <w:rFonts w:ascii="Calibri" w:hAnsi="Calibri" w:cs="Calibri"/>
          <w:sz w:val="24"/>
          <w:szCs w:val="24"/>
          <w:lang w:val="sv-SE"/>
        </w:rPr>
        <w:t>-knappen</w:t>
      </w:r>
      <w:r w:rsidR="003D68AA">
        <w:rPr>
          <w:rFonts w:ascii="Calibri" w:hAnsi="Calibri" w:cs="Calibri"/>
          <w:sz w:val="24"/>
          <w:szCs w:val="24"/>
          <w:lang w:val="sv-SE"/>
        </w:rPr>
        <w:t>, ”Den Stora Röda Knappen”.</w:t>
      </w:r>
      <w:r>
        <w:rPr>
          <w:rFonts w:ascii="Calibri" w:hAnsi="Calibri" w:cs="Calibri"/>
          <w:sz w:val="24"/>
          <w:szCs w:val="24"/>
          <w:lang w:val="sv-SE"/>
        </w:rPr>
        <w:t xml:space="preserve"> </w:t>
      </w:r>
      <w:r w:rsidR="003D68AA">
        <w:rPr>
          <w:rFonts w:ascii="Calibri" w:hAnsi="Calibri" w:cs="Calibri"/>
          <w:sz w:val="24"/>
          <w:szCs w:val="24"/>
          <w:lang w:val="sv-SE"/>
        </w:rPr>
        <w:t xml:space="preserve">Den styr </w:t>
      </w:r>
      <w:proofErr w:type="spellStart"/>
      <w:r w:rsidR="003D68AA">
        <w:rPr>
          <w:rFonts w:ascii="Calibri" w:hAnsi="Calibri" w:cs="Calibri"/>
          <w:sz w:val="24"/>
          <w:szCs w:val="24"/>
          <w:lang w:val="sv-SE"/>
        </w:rPr>
        <w:t>viliket</w:t>
      </w:r>
      <w:proofErr w:type="spellEnd"/>
      <w:r w:rsidR="003D68AA">
        <w:rPr>
          <w:rFonts w:ascii="Calibri" w:hAnsi="Calibri" w:cs="Calibri"/>
          <w:sz w:val="24"/>
          <w:szCs w:val="24"/>
          <w:lang w:val="sv-SE"/>
        </w:rPr>
        <w:t xml:space="preserve"> av två system som hanterar biljettbokningen</w:t>
      </w:r>
      <w:r>
        <w:rPr>
          <w:rFonts w:ascii="Calibri" w:hAnsi="Calibri" w:cs="Calibri"/>
          <w:sz w:val="24"/>
          <w:szCs w:val="24"/>
          <w:lang w:val="sv-SE"/>
        </w:rPr>
        <w:t xml:space="preserve">. Utan att gräva ner sig för djupt i tekniska detaljer så kan vi helt enkelt säga att </w:t>
      </w:r>
      <w:r w:rsidR="003D68AA">
        <w:rPr>
          <w:rFonts w:ascii="Calibri" w:hAnsi="Calibri" w:cs="Calibri"/>
          <w:sz w:val="24"/>
          <w:szCs w:val="24"/>
          <w:lang w:val="sv-SE"/>
        </w:rPr>
        <w:t>knappen växlar mellan:</w:t>
      </w:r>
    </w:p>
    <w:p w14:paraId="5304E1C4" w14:textId="5B98A8D1" w:rsidR="003D68AA" w:rsidRPr="003D68AA" w:rsidRDefault="003D68AA" w:rsidP="003D68AA">
      <w:pPr>
        <w:pStyle w:val="ListParagraph"/>
        <w:numPr>
          <w:ilvl w:val="0"/>
          <w:numId w:val="5"/>
        </w:numPr>
        <w:rPr>
          <w:rFonts w:ascii="Calibri" w:hAnsi="Calibri" w:cs="Calibri"/>
          <w:sz w:val="24"/>
          <w:szCs w:val="24"/>
          <w:lang w:val="sv-SE"/>
        </w:rPr>
      </w:pPr>
      <w:r w:rsidRPr="003D68AA">
        <w:rPr>
          <w:rFonts w:ascii="Calibri" w:hAnsi="Calibri" w:cs="Calibri"/>
          <w:sz w:val="24"/>
          <w:szCs w:val="24"/>
          <w:lang w:val="sv-SE"/>
        </w:rPr>
        <w:t xml:space="preserve">Ett </w:t>
      </w:r>
      <w:hyperlink w:anchor="_7.1_Synkront_system:" w:history="1">
        <w:r w:rsidRPr="004C1823">
          <w:rPr>
            <w:rStyle w:val="Hyperlink"/>
            <w:rFonts w:ascii="Calibri" w:hAnsi="Calibri" w:cs="Calibri"/>
            <w:sz w:val="24"/>
            <w:szCs w:val="24"/>
            <w:lang w:val="sv-SE"/>
          </w:rPr>
          <w:t>synkront system</w:t>
        </w:r>
      </w:hyperlink>
      <w:r w:rsidRPr="003D68AA">
        <w:rPr>
          <w:rFonts w:ascii="Calibri" w:hAnsi="Calibri" w:cs="Calibri"/>
          <w:sz w:val="24"/>
          <w:szCs w:val="24"/>
          <w:lang w:val="sv-SE"/>
        </w:rPr>
        <w:t>, där bokningen går direkt till databasen, och</w:t>
      </w:r>
    </w:p>
    <w:p w14:paraId="5A43C8E8" w14:textId="1B240D12" w:rsidR="003D68AA" w:rsidRPr="003D68AA" w:rsidRDefault="003D68AA" w:rsidP="003D68AA">
      <w:pPr>
        <w:pStyle w:val="ListParagraph"/>
        <w:numPr>
          <w:ilvl w:val="0"/>
          <w:numId w:val="5"/>
        </w:numPr>
        <w:rPr>
          <w:rFonts w:ascii="Calibri" w:hAnsi="Calibri" w:cs="Calibri"/>
          <w:sz w:val="24"/>
          <w:szCs w:val="24"/>
          <w:lang w:val="sv-SE"/>
        </w:rPr>
      </w:pPr>
      <w:r w:rsidRPr="003D68AA">
        <w:rPr>
          <w:rFonts w:ascii="Calibri" w:hAnsi="Calibri" w:cs="Calibri"/>
          <w:sz w:val="24"/>
          <w:szCs w:val="24"/>
          <w:lang w:val="sv-SE"/>
        </w:rPr>
        <w:t xml:space="preserve">Ett </w:t>
      </w:r>
      <w:hyperlink w:anchor="_7.2_Eventdrivet_system:" w:history="1">
        <w:r w:rsidRPr="004C1823">
          <w:rPr>
            <w:rStyle w:val="Hyperlink"/>
            <w:rFonts w:ascii="Calibri" w:hAnsi="Calibri" w:cs="Calibri"/>
            <w:sz w:val="24"/>
            <w:szCs w:val="24"/>
            <w:lang w:val="sv-SE"/>
          </w:rPr>
          <w:t>eventdrivet system</w:t>
        </w:r>
      </w:hyperlink>
      <w:r w:rsidRPr="003D68AA">
        <w:rPr>
          <w:rFonts w:ascii="Calibri" w:hAnsi="Calibri" w:cs="Calibri"/>
          <w:sz w:val="24"/>
          <w:szCs w:val="24"/>
          <w:lang w:val="sv-SE"/>
        </w:rPr>
        <w:t xml:space="preserve">, där bokningen först mellanlagras och därefter bearbetas via Service Bus och </w:t>
      </w:r>
      <w:proofErr w:type="spellStart"/>
      <w:r w:rsidRPr="003D68AA">
        <w:rPr>
          <w:rFonts w:ascii="Calibri" w:hAnsi="Calibri" w:cs="Calibri"/>
          <w:sz w:val="24"/>
          <w:szCs w:val="24"/>
          <w:lang w:val="sv-SE"/>
        </w:rPr>
        <w:t>Functions</w:t>
      </w:r>
      <w:proofErr w:type="spellEnd"/>
    </w:p>
    <w:p w14:paraId="38895707" w14:textId="1A06BC6D" w:rsidR="006816F0" w:rsidRDefault="004C1823" w:rsidP="001D022F">
      <w:pPr>
        <w:rPr>
          <w:rFonts w:ascii="Calibri" w:hAnsi="Calibri" w:cs="Calibri"/>
          <w:sz w:val="24"/>
          <w:szCs w:val="24"/>
          <w:lang w:val="sv-SE"/>
        </w:rPr>
      </w:pPr>
      <w:r>
        <w:rPr>
          <w:rFonts w:ascii="Calibri" w:hAnsi="Calibri" w:cs="Calibri"/>
          <w:sz w:val="24"/>
          <w:szCs w:val="24"/>
          <w:lang w:val="sv-SE"/>
        </w:rPr>
        <w:t xml:space="preserve">Runt denna funktion finns flera samverkande komponenter som tillsammans möjliggör beteendet. Det handlar om ett antal beroenden: konfiguration, meddelandehantering, databearbetning, identiteter och övervakning. Alla behöver arbeta i symbios för att </w:t>
      </w:r>
      <w:proofErr w:type="spellStart"/>
      <w:r>
        <w:rPr>
          <w:rFonts w:ascii="Calibri" w:hAnsi="Calibri" w:cs="Calibri"/>
          <w:sz w:val="24"/>
          <w:szCs w:val="24"/>
          <w:lang w:val="sv-SE"/>
        </w:rPr>
        <w:t>Toggle</w:t>
      </w:r>
      <w:proofErr w:type="spellEnd"/>
      <w:r>
        <w:rPr>
          <w:rFonts w:ascii="Calibri" w:hAnsi="Calibri" w:cs="Calibri"/>
          <w:sz w:val="24"/>
          <w:szCs w:val="24"/>
          <w:lang w:val="sv-SE"/>
        </w:rPr>
        <w:t>-knappen skall fungera som tänkt.</w:t>
      </w:r>
    </w:p>
    <w:p w14:paraId="26687939" w14:textId="2AB6D8A3" w:rsidR="00065B55" w:rsidRPr="006816F0" w:rsidRDefault="00065B55" w:rsidP="001D022F">
      <w:pPr>
        <w:rPr>
          <w:rFonts w:ascii="Calibri" w:hAnsi="Calibri" w:cs="Calibri"/>
          <w:i/>
          <w:iCs/>
          <w:sz w:val="24"/>
          <w:szCs w:val="24"/>
          <w:lang w:val="sv-SE"/>
        </w:rPr>
      </w:pPr>
      <w:proofErr w:type="spellStart"/>
      <w:r w:rsidRPr="006816F0">
        <w:rPr>
          <w:rFonts w:ascii="Calibri" w:hAnsi="Calibri" w:cs="Calibri"/>
          <w:i/>
          <w:iCs/>
          <w:sz w:val="24"/>
          <w:szCs w:val="24"/>
          <w:lang w:val="sv-SE"/>
        </w:rPr>
        <w:t>Toggle</w:t>
      </w:r>
      <w:proofErr w:type="spellEnd"/>
      <w:r w:rsidRPr="006816F0">
        <w:rPr>
          <w:rFonts w:ascii="Calibri" w:hAnsi="Calibri" w:cs="Calibri"/>
          <w:i/>
          <w:iCs/>
          <w:sz w:val="24"/>
          <w:szCs w:val="24"/>
          <w:lang w:val="sv-SE"/>
        </w:rPr>
        <w:t>-knappen är som en växelspak på stationen</w:t>
      </w:r>
      <w:r w:rsidR="006816F0" w:rsidRPr="006816F0">
        <w:rPr>
          <w:rFonts w:ascii="Calibri" w:hAnsi="Calibri" w:cs="Calibri"/>
          <w:i/>
          <w:iCs/>
          <w:sz w:val="24"/>
          <w:szCs w:val="24"/>
          <w:lang w:val="sv-SE"/>
        </w:rPr>
        <w:t>. M</w:t>
      </w:r>
      <w:r w:rsidRPr="006816F0">
        <w:rPr>
          <w:rFonts w:ascii="Calibri" w:hAnsi="Calibri" w:cs="Calibri"/>
          <w:i/>
          <w:iCs/>
          <w:sz w:val="24"/>
          <w:szCs w:val="24"/>
          <w:lang w:val="sv-SE"/>
        </w:rPr>
        <w:t>ed e</w:t>
      </w:r>
      <w:r w:rsidR="006816F0" w:rsidRPr="006816F0">
        <w:rPr>
          <w:rFonts w:ascii="Calibri" w:hAnsi="Calibri" w:cs="Calibri"/>
          <w:i/>
          <w:iCs/>
          <w:sz w:val="24"/>
          <w:szCs w:val="24"/>
          <w:lang w:val="sv-SE"/>
        </w:rPr>
        <w:t>tt enkelt läge ändrar vi vilket spår bokningen färdas på. Det ena spåret är snabbt och direkt (synkront). Det andra tar en omväg via köer och automatiskt styrda system (eventdrivet).</w:t>
      </w:r>
    </w:p>
    <w:p w14:paraId="294A87E8" w14:textId="77777777" w:rsidR="00593255" w:rsidRPr="0068636E" w:rsidRDefault="00593255" w:rsidP="001D022F">
      <w:pPr>
        <w:rPr>
          <w:rFonts w:ascii="Calibri" w:hAnsi="Calibri" w:cs="Calibri"/>
          <w:sz w:val="24"/>
          <w:szCs w:val="24"/>
          <w:lang w:val="sv-SE"/>
        </w:rPr>
      </w:pPr>
    </w:p>
    <w:p w14:paraId="712D1864" w14:textId="5125675A" w:rsidR="001D022F" w:rsidRPr="001D022F" w:rsidRDefault="00C23ABC" w:rsidP="00207734">
      <w:pPr>
        <w:pStyle w:val="Heading2"/>
        <w:rPr>
          <w:lang w:val="sv-SE"/>
        </w:rPr>
      </w:pPr>
      <w:bookmarkStart w:id="23" w:name="_Toc216213838"/>
      <w:r>
        <w:rPr>
          <w:lang w:val="sv-SE"/>
        </w:rPr>
        <w:t>7</w:t>
      </w:r>
      <w:r w:rsidR="001D022F" w:rsidRPr="001D022F">
        <w:rPr>
          <w:lang w:val="sv-SE"/>
        </w:rPr>
        <w:t>. Sammanfattning</w:t>
      </w:r>
      <w:r w:rsidR="00D74B88">
        <w:rPr>
          <w:lang w:val="sv-SE"/>
        </w:rPr>
        <w:t xml:space="preserve"> och samspel</w:t>
      </w:r>
      <w:bookmarkEnd w:id="23"/>
    </w:p>
    <w:p w14:paraId="6A0D9C8D" w14:textId="36BED46B" w:rsidR="001D022F" w:rsidRDefault="00D74B88" w:rsidP="001D022F">
      <w:pPr>
        <w:rPr>
          <w:rFonts w:ascii="Calibri" w:hAnsi="Calibri" w:cs="Calibri"/>
          <w:sz w:val="24"/>
          <w:szCs w:val="24"/>
          <w:lang w:val="sv-SE"/>
        </w:rPr>
      </w:pPr>
      <w:r>
        <w:rPr>
          <w:rFonts w:ascii="Calibri" w:hAnsi="Calibri" w:cs="Calibri"/>
          <w:sz w:val="24"/>
          <w:szCs w:val="24"/>
          <w:lang w:val="sv-SE"/>
        </w:rPr>
        <w:t xml:space="preserve">Flödet mellan de olika delarna kan </w:t>
      </w:r>
      <w:r w:rsidR="006D0E04">
        <w:rPr>
          <w:rFonts w:ascii="Calibri" w:hAnsi="Calibri" w:cs="Calibri"/>
          <w:sz w:val="24"/>
          <w:szCs w:val="24"/>
          <w:lang w:val="sv-SE"/>
        </w:rPr>
        <w:t>beskrivas visuellt med ett flödesschema. Grundstrukturen följer två möjliga vägar: den snabba synkrona, och den eventdrivna varianten.</w:t>
      </w:r>
    </w:p>
    <w:p w14:paraId="59B52710" w14:textId="4B71CE23" w:rsidR="00A239A7" w:rsidRDefault="00A239A7" w:rsidP="001D022F">
      <w:pPr>
        <w:rPr>
          <w:rFonts w:ascii="Calibri" w:hAnsi="Calibri" w:cs="Calibri"/>
          <w:sz w:val="24"/>
          <w:szCs w:val="24"/>
          <w:lang w:val="sv-SE"/>
        </w:rPr>
      </w:pPr>
      <w:r w:rsidRPr="00A239A7">
        <w:rPr>
          <w:rFonts w:ascii="Calibri" w:hAnsi="Calibri" w:cs="Calibri"/>
          <w:noProof/>
          <w:sz w:val="24"/>
          <w:szCs w:val="24"/>
          <w:lang w:val="sv-SE"/>
        </w:rPr>
        <w:drawing>
          <wp:inline distT="0" distB="0" distL="0" distR="0" wp14:anchorId="67FDF0F3" wp14:editId="519FC3BA">
            <wp:extent cx="5743575" cy="2740025"/>
            <wp:effectExtent l="0" t="0" r="9525" b="3175"/>
            <wp:docPr id="1734415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15643" name="Picture 1" descr="A screenshot of a computer&#10;&#10;AI-generated content may be incorrect."/>
                    <pic:cNvPicPr/>
                  </pic:nvPicPr>
                  <pic:blipFill>
                    <a:blip r:embed="rId9"/>
                    <a:stretch>
                      <a:fillRect/>
                    </a:stretch>
                  </pic:blipFill>
                  <pic:spPr>
                    <a:xfrm>
                      <a:off x="0" y="0"/>
                      <a:ext cx="5743575" cy="2740025"/>
                    </a:xfrm>
                    <a:prstGeom prst="rect">
                      <a:avLst/>
                    </a:prstGeom>
                  </pic:spPr>
                </pic:pic>
              </a:graphicData>
            </a:graphic>
          </wp:inline>
        </w:drawing>
      </w:r>
    </w:p>
    <w:p w14:paraId="51E51A24" w14:textId="29A65880" w:rsidR="001D121E" w:rsidRDefault="001D121E" w:rsidP="001D121E">
      <w:pPr>
        <w:pStyle w:val="Heading3"/>
        <w:rPr>
          <w:lang w:val="sv-SE"/>
        </w:rPr>
      </w:pPr>
      <w:bookmarkStart w:id="24" w:name="_7.1_Synkront_system:"/>
      <w:bookmarkStart w:id="25" w:name="_Toc216213839"/>
      <w:bookmarkEnd w:id="24"/>
      <w:r>
        <w:rPr>
          <w:lang w:val="sv-SE"/>
        </w:rPr>
        <w:t>7.1 Synkront system:</w:t>
      </w:r>
      <w:bookmarkEnd w:id="25"/>
    </w:p>
    <w:p w14:paraId="484B68A2" w14:textId="40C47916" w:rsidR="006D0E04" w:rsidRPr="006D0E04" w:rsidRDefault="006D0E04" w:rsidP="006D0E04">
      <w:pPr>
        <w:rPr>
          <w:lang w:val="sv-SE"/>
        </w:rPr>
      </w:pPr>
      <w:r>
        <w:rPr>
          <w:rFonts w:ascii="Calibri" w:hAnsi="Calibri" w:cs="Calibri"/>
          <w:sz w:val="24"/>
          <w:szCs w:val="24"/>
          <w:lang w:val="sv-SE"/>
        </w:rPr>
        <w:t>Flöde:</w:t>
      </w:r>
    </w:p>
    <w:p w14:paraId="63FC3152" w14:textId="77777777" w:rsidR="001D121E" w:rsidRPr="001D121E" w:rsidRDefault="001D121E" w:rsidP="001D121E">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r w:rsidRPr="001D121E">
        <w:rPr>
          <w:rFonts w:ascii="Consolas" w:eastAsia="Times New Roman" w:hAnsi="Consolas" w:cs="Times New Roman"/>
          <w:color w:val="E4E4E4"/>
          <w:kern w:val="0"/>
          <w:sz w:val="21"/>
          <w:szCs w:val="21"/>
          <w:lang w:val="sv-SE" w:eastAsia="en-SE"/>
          <w14:ligatures w14:val="none"/>
        </w:rPr>
        <w:t xml:space="preserve">Användare → </w:t>
      </w:r>
      <w:proofErr w:type="spellStart"/>
      <w:r w:rsidRPr="001D121E">
        <w:rPr>
          <w:rFonts w:ascii="Consolas" w:eastAsia="Times New Roman" w:hAnsi="Consolas" w:cs="Times New Roman"/>
          <w:color w:val="EFB080"/>
          <w:kern w:val="0"/>
          <w:sz w:val="21"/>
          <w:szCs w:val="21"/>
          <w:lang w:val="sv-SE" w:eastAsia="en-SE"/>
          <w14:ligatures w14:val="none"/>
        </w:rPr>
        <w:t>Blazor</w:t>
      </w:r>
      <w:proofErr w:type="spellEnd"/>
      <w:r w:rsidRPr="001D121E">
        <w:rPr>
          <w:rFonts w:ascii="Consolas" w:eastAsia="Times New Roman" w:hAnsi="Consolas" w:cs="Times New Roman"/>
          <w:color w:val="E4E4E4"/>
          <w:kern w:val="0"/>
          <w:sz w:val="21"/>
          <w:szCs w:val="21"/>
          <w:lang w:val="sv-SE" w:eastAsia="en-SE"/>
          <w14:ligatures w14:val="none"/>
        </w:rPr>
        <w:t xml:space="preserve"> Server → API → </w:t>
      </w:r>
      <w:r w:rsidRPr="001D121E">
        <w:rPr>
          <w:rFonts w:ascii="Consolas" w:eastAsia="Times New Roman" w:hAnsi="Consolas" w:cs="Times New Roman"/>
          <w:color w:val="EFB080"/>
          <w:kern w:val="0"/>
          <w:sz w:val="21"/>
          <w:szCs w:val="21"/>
          <w:lang w:val="sv-SE" w:eastAsia="en-SE"/>
          <w14:ligatures w14:val="none"/>
        </w:rPr>
        <w:t>Cosmos</w:t>
      </w:r>
      <w:r w:rsidRPr="001D121E">
        <w:rPr>
          <w:rFonts w:ascii="Consolas" w:eastAsia="Times New Roman" w:hAnsi="Consolas" w:cs="Times New Roman"/>
          <w:color w:val="E4E4E4"/>
          <w:kern w:val="0"/>
          <w:sz w:val="21"/>
          <w:szCs w:val="21"/>
          <w:lang w:val="sv-SE" w:eastAsia="en-SE"/>
          <w14:ligatures w14:val="none"/>
        </w:rPr>
        <w:t xml:space="preserve"> </w:t>
      </w:r>
      <w:r w:rsidRPr="001D121E">
        <w:rPr>
          <w:rFonts w:ascii="Consolas" w:eastAsia="Times New Roman" w:hAnsi="Consolas" w:cs="Times New Roman"/>
          <w:color w:val="EFB080"/>
          <w:kern w:val="0"/>
          <w:sz w:val="21"/>
          <w:szCs w:val="21"/>
          <w:lang w:val="sv-SE" w:eastAsia="en-SE"/>
          <w14:ligatures w14:val="none"/>
        </w:rPr>
        <w:t>DB</w:t>
      </w:r>
    </w:p>
    <w:p w14:paraId="2F8E677C" w14:textId="2B9D6F5D" w:rsidR="001D121E" w:rsidRDefault="006D0E04" w:rsidP="001D022F">
      <w:pPr>
        <w:rPr>
          <w:rFonts w:ascii="Calibri" w:hAnsi="Calibri" w:cs="Calibri"/>
          <w:sz w:val="24"/>
          <w:szCs w:val="24"/>
          <w:lang w:val="sv-SE"/>
        </w:rPr>
      </w:pPr>
      <w:r>
        <w:rPr>
          <w:rFonts w:ascii="Calibri" w:hAnsi="Calibri" w:cs="Calibri"/>
          <w:sz w:val="24"/>
          <w:szCs w:val="24"/>
          <w:lang w:val="sv-SE"/>
        </w:rPr>
        <w:br/>
        <w:t xml:space="preserve">I det synkrona systemet behandlas bokningen omedelbart. </w:t>
      </w:r>
      <w:proofErr w:type="spellStart"/>
      <w:r>
        <w:rPr>
          <w:rFonts w:ascii="Calibri" w:hAnsi="Calibri" w:cs="Calibri"/>
          <w:sz w:val="24"/>
          <w:szCs w:val="24"/>
          <w:lang w:val="sv-SE"/>
        </w:rPr>
        <w:t>APIet</w:t>
      </w:r>
      <w:proofErr w:type="spellEnd"/>
      <w:r>
        <w:rPr>
          <w:rFonts w:ascii="Calibri" w:hAnsi="Calibri" w:cs="Calibri"/>
          <w:sz w:val="24"/>
          <w:szCs w:val="24"/>
          <w:lang w:val="sv-SE"/>
        </w:rPr>
        <w:t xml:space="preserve"> tar emot bokningen, skriver direkt till </w:t>
      </w:r>
      <w:proofErr w:type="spellStart"/>
      <w:r>
        <w:rPr>
          <w:rFonts w:ascii="Calibri" w:hAnsi="Calibri" w:cs="Calibri"/>
          <w:sz w:val="24"/>
          <w:szCs w:val="24"/>
          <w:lang w:val="sv-SE"/>
        </w:rPr>
        <w:t>CosmosDB</w:t>
      </w:r>
      <w:proofErr w:type="spellEnd"/>
      <w:r>
        <w:rPr>
          <w:rFonts w:ascii="Calibri" w:hAnsi="Calibri" w:cs="Calibri"/>
          <w:sz w:val="24"/>
          <w:szCs w:val="24"/>
          <w:lang w:val="sv-SE"/>
        </w:rPr>
        <w:t xml:space="preserve"> och svarar sedan tillbaka till användaren. Detta är den enklaste och mest direkta vägen.</w:t>
      </w:r>
    </w:p>
    <w:p w14:paraId="3892944E" w14:textId="4ACD8702" w:rsidR="006D0E04" w:rsidRDefault="006D0E04" w:rsidP="001D022F">
      <w:pPr>
        <w:rPr>
          <w:rFonts w:ascii="Calibri" w:hAnsi="Calibri" w:cs="Calibri"/>
          <w:sz w:val="24"/>
          <w:szCs w:val="24"/>
          <w:lang w:val="sv-SE"/>
        </w:rPr>
      </w:pPr>
      <w:r>
        <w:rPr>
          <w:rFonts w:ascii="Calibri" w:hAnsi="Calibri" w:cs="Calibri"/>
          <w:sz w:val="24"/>
          <w:szCs w:val="24"/>
          <w:lang w:val="sv-SE"/>
        </w:rPr>
        <w:lastRenderedPageBreak/>
        <w:t>Fördelar: Snabb respons, lätt att förstå.</w:t>
      </w:r>
    </w:p>
    <w:p w14:paraId="14B10CAD" w14:textId="7C33C9A4" w:rsidR="006D0E04" w:rsidRDefault="006D0E04" w:rsidP="001D022F">
      <w:pPr>
        <w:rPr>
          <w:rFonts w:ascii="Calibri" w:hAnsi="Calibri" w:cs="Calibri"/>
          <w:sz w:val="24"/>
          <w:szCs w:val="24"/>
          <w:lang w:val="sv-SE"/>
        </w:rPr>
      </w:pPr>
      <w:r>
        <w:rPr>
          <w:rFonts w:ascii="Calibri" w:hAnsi="Calibri" w:cs="Calibri"/>
          <w:sz w:val="24"/>
          <w:szCs w:val="24"/>
          <w:lang w:val="sv-SE"/>
        </w:rPr>
        <w:t>Nackdelar: Mindre robust vid hög belastning, mindre transaktionssäkert.</w:t>
      </w:r>
    </w:p>
    <w:p w14:paraId="6222BA2F" w14:textId="13DB8D6F" w:rsidR="001D121E" w:rsidRDefault="001D121E" w:rsidP="001D121E">
      <w:pPr>
        <w:pStyle w:val="Heading3"/>
        <w:rPr>
          <w:lang w:val="sv-SE"/>
        </w:rPr>
      </w:pPr>
      <w:bookmarkStart w:id="26" w:name="_7.2_Eventdrivet_system:"/>
      <w:bookmarkStart w:id="27" w:name="_Toc216213840"/>
      <w:bookmarkEnd w:id="26"/>
      <w:r>
        <w:rPr>
          <w:lang w:val="sv-SE"/>
        </w:rPr>
        <w:t>7.2 Eventdrivet system:</w:t>
      </w:r>
      <w:bookmarkEnd w:id="27"/>
    </w:p>
    <w:p w14:paraId="0134D0AE" w14:textId="1641391F" w:rsidR="006D0E04" w:rsidRPr="006D0E04" w:rsidRDefault="006D0E04" w:rsidP="006D0E04">
      <w:pPr>
        <w:rPr>
          <w:lang w:val="sv-SE"/>
        </w:rPr>
      </w:pPr>
      <w:r>
        <w:rPr>
          <w:rFonts w:ascii="Calibri" w:hAnsi="Calibri" w:cs="Calibri"/>
          <w:sz w:val="24"/>
          <w:szCs w:val="24"/>
          <w:lang w:val="sv-SE"/>
        </w:rPr>
        <w:t>Flöde:</w:t>
      </w:r>
    </w:p>
    <w:p w14:paraId="31E5BF0E" w14:textId="26BA9BA7" w:rsidR="001D121E" w:rsidRPr="001D121E" w:rsidRDefault="001D121E" w:rsidP="001D121E">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r w:rsidRPr="001D121E">
        <w:rPr>
          <w:rFonts w:ascii="Consolas" w:eastAsia="Times New Roman" w:hAnsi="Consolas" w:cs="Times New Roman"/>
          <w:color w:val="E4E4E4"/>
          <w:kern w:val="0"/>
          <w:sz w:val="21"/>
          <w:szCs w:val="21"/>
          <w:lang w:val="sv-SE" w:eastAsia="en-SE"/>
          <w14:ligatures w14:val="none"/>
        </w:rPr>
        <w:t xml:space="preserve">Användare → </w:t>
      </w:r>
      <w:proofErr w:type="spellStart"/>
      <w:r w:rsidRPr="001D121E">
        <w:rPr>
          <w:rFonts w:ascii="Consolas" w:eastAsia="Times New Roman" w:hAnsi="Consolas" w:cs="Times New Roman"/>
          <w:color w:val="EFB080"/>
          <w:kern w:val="0"/>
          <w:sz w:val="21"/>
          <w:szCs w:val="21"/>
          <w:lang w:val="sv-SE" w:eastAsia="en-SE"/>
          <w14:ligatures w14:val="none"/>
        </w:rPr>
        <w:t>Blazor</w:t>
      </w:r>
      <w:r>
        <w:rPr>
          <w:rFonts w:ascii="Consolas" w:eastAsia="Times New Roman" w:hAnsi="Consolas" w:cs="Times New Roman"/>
          <w:color w:val="E4E4E4"/>
          <w:kern w:val="0"/>
          <w:sz w:val="21"/>
          <w:szCs w:val="21"/>
          <w:lang w:val="sv-SE" w:eastAsia="en-SE"/>
          <w14:ligatures w14:val="none"/>
        </w:rPr>
        <w:t>S</w:t>
      </w:r>
      <w:proofErr w:type="spellEnd"/>
      <w:r w:rsidRPr="001D121E">
        <w:rPr>
          <w:rFonts w:ascii="Consolas" w:eastAsia="Times New Roman" w:hAnsi="Consolas" w:cs="Times New Roman"/>
          <w:color w:val="E4E4E4"/>
          <w:kern w:val="0"/>
          <w:sz w:val="21"/>
          <w:szCs w:val="21"/>
          <w:lang w:val="sv-SE" w:eastAsia="en-SE"/>
          <w14:ligatures w14:val="none"/>
        </w:rPr>
        <w:t xml:space="preserve"> → API → </w:t>
      </w:r>
      <w:proofErr w:type="spellStart"/>
      <w:r w:rsidRPr="001D121E">
        <w:rPr>
          <w:rFonts w:ascii="Consolas" w:eastAsia="Times New Roman" w:hAnsi="Consolas" w:cs="Times New Roman"/>
          <w:color w:val="E4E4E4"/>
          <w:kern w:val="0"/>
          <w:sz w:val="21"/>
          <w:szCs w:val="21"/>
          <w:lang w:val="sv-SE" w:eastAsia="en-SE"/>
          <w14:ligatures w14:val="none"/>
        </w:rPr>
        <w:t>Outbox</w:t>
      </w:r>
      <w:proofErr w:type="spellEnd"/>
      <w:r w:rsidRPr="001D121E">
        <w:rPr>
          <w:rFonts w:ascii="Consolas" w:eastAsia="Times New Roman" w:hAnsi="Consolas" w:cs="Times New Roman"/>
          <w:color w:val="E4E4E4"/>
          <w:kern w:val="0"/>
          <w:sz w:val="21"/>
          <w:szCs w:val="21"/>
          <w:lang w:val="sv-SE" w:eastAsia="en-SE"/>
          <w14:ligatures w14:val="none"/>
        </w:rPr>
        <w:t xml:space="preserve"> → </w:t>
      </w:r>
      <w:r w:rsidRPr="001D121E">
        <w:rPr>
          <w:rFonts w:ascii="Consolas" w:eastAsia="Times New Roman" w:hAnsi="Consolas" w:cs="Times New Roman"/>
          <w:color w:val="EFB080"/>
          <w:kern w:val="0"/>
          <w:sz w:val="21"/>
          <w:szCs w:val="21"/>
          <w:lang w:val="sv-SE" w:eastAsia="en-SE"/>
          <w14:ligatures w14:val="none"/>
        </w:rPr>
        <w:t>Service</w:t>
      </w:r>
      <w:r w:rsidRPr="001D121E">
        <w:rPr>
          <w:rFonts w:ascii="Consolas" w:eastAsia="Times New Roman" w:hAnsi="Consolas" w:cs="Times New Roman"/>
          <w:color w:val="E4E4E4"/>
          <w:kern w:val="0"/>
          <w:sz w:val="21"/>
          <w:szCs w:val="21"/>
          <w:lang w:val="sv-SE" w:eastAsia="en-SE"/>
          <w14:ligatures w14:val="none"/>
        </w:rPr>
        <w:t xml:space="preserve"> Bus → </w:t>
      </w:r>
      <w:proofErr w:type="spellStart"/>
      <w:r w:rsidRPr="001D121E">
        <w:rPr>
          <w:rFonts w:ascii="Consolas" w:eastAsia="Times New Roman" w:hAnsi="Consolas" w:cs="Times New Roman"/>
          <w:color w:val="EFB080"/>
          <w:kern w:val="0"/>
          <w:sz w:val="21"/>
          <w:szCs w:val="21"/>
          <w:lang w:val="sv-SE" w:eastAsia="en-SE"/>
          <w14:ligatures w14:val="none"/>
        </w:rPr>
        <w:t>Azure</w:t>
      </w:r>
      <w:proofErr w:type="spellEnd"/>
      <w:r w:rsidRPr="001D121E">
        <w:rPr>
          <w:rFonts w:ascii="Consolas" w:eastAsia="Times New Roman" w:hAnsi="Consolas" w:cs="Times New Roman"/>
          <w:color w:val="E4E4E4"/>
          <w:kern w:val="0"/>
          <w:sz w:val="21"/>
          <w:szCs w:val="21"/>
          <w:lang w:val="sv-SE" w:eastAsia="en-SE"/>
          <w14:ligatures w14:val="none"/>
        </w:rPr>
        <w:t xml:space="preserve"> </w:t>
      </w:r>
      <w:proofErr w:type="spellStart"/>
      <w:r w:rsidRPr="001D121E">
        <w:rPr>
          <w:rFonts w:ascii="Consolas" w:eastAsia="Times New Roman" w:hAnsi="Consolas" w:cs="Times New Roman"/>
          <w:color w:val="E4E4E4"/>
          <w:kern w:val="0"/>
          <w:sz w:val="21"/>
          <w:szCs w:val="21"/>
          <w:lang w:val="sv-SE" w:eastAsia="en-SE"/>
          <w14:ligatures w14:val="none"/>
        </w:rPr>
        <w:t>Functions</w:t>
      </w:r>
      <w:proofErr w:type="spellEnd"/>
      <w:r w:rsidRPr="001D121E">
        <w:rPr>
          <w:rFonts w:ascii="Consolas" w:eastAsia="Times New Roman" w:hAnsi="Consolas" w:cs="Times New Roman"/>
          <w:color w:val="E4E4E4"/>
          <w:kern w:val="0"/>
          <w:sz w:val="21"/>
          <w:szCs w:val="21"/>
          <w:lang w:val="sv-SE" w:eastAsia="en-SE"/>
          <w14:ligatures w14:val="none"/>
        </w:rPr>
        <w:t xml:space="preserve"> → </w:t>
      </w:r>
      <w:r w:rsidRPr="001D121E">
        <w:rPr>
          <w:rFonts w:ascii="Consolas" w:eastAsia="Times New Roman" w:hAnsi="Consolas" w:cs="Times New Roman"/>
          <w:color w:val="EFB080"/>
          <w:kern w:val="0"/>
          <w:sz w:val="21"/>
          <w:szCs w:val="21"/>
          <w:lang w:val="sv-SE" w:eastAsia="en-SE"/>
          <w14:ligatures w14:val="none"/>
        </w:rPr>
        <w:t>Cosmos</w:t>
      </w:r>
      <w:r w:rsidRPr="001D121E">
        <w:rPr>
          <w:rFonts w:ascii="Consolas" w:eastAsia="Times New Roman" w:hAnsi="Consolas" w:cs="Times New Roman"/>
          <w:color w:val="E4E4E4"/>
          <w:kern w:val="0"/>
          <w:sz w:val="21"/>
          <w:szCs w:val="21"/>
          <w:lang w:val="sv-SE" w:eastAsia="en-SE"/>
          <w14:ligatures w14:val="none"/>
        </w:rPr>
        <w:t xml:space="preserve"> </w:t>
      </w:r>
      <w:r w:rsidRPr="001D121E">
        <w:rPr>
          <w:rFonts w:ascii="Consolas" w:eastAsia="Times New Roman" w:hAnsi="Consolas" w:cs="Times New Roman"/>
          <w:color w:val="EFB080"/>
          <w:kern w:val="0"/>
          <w:sz w:val="21"/>
          <w:szCs w:val="21"/>
          <w:lang w:val="sv-SE" w:eastAsia="en-SE"/>
          <w14:ligatures w14:val="none"/>
        </w:rPr>
        <w:t>DB</w:t>
      </w:r>
    </w:p>
    <w:p w14:paraId="65EE2AE6" w14:textId="7D20979E" w:rsidR="001D121E" w:rsidRDefault="006D0E04" w:rsidP="001D121E">
      <w:pPr>
        <w:rPr>
          <w:rFonts w:ascii="Calibri" w:hAnsi="Calibri" w:cs="Calibri"/>
          <w:sz w:val="24"/>
          <w:szCs w:val="24"/>
          <w:lang w:val="sv-SE"/>
        </w:rPr>
      </w:pPr>
      <w:r>
        <w:rPr>
          <w:rFonts w:ascii="Calibri" w:hAnsi="Calibri" w:cs="Calibri"/>
          <w:sz w:val="24"/>
          <w:szCs w:val="24"/>
          <w:lang w:val="sv-SE"/>
        </w:rPr>
        <w:br/>
        <w:t xml:space="preserve">I det eventdrivna systemet lagras bokningen först som ett meddelande i en </w:t>
      </w:r>
      <w:proofErr w:type="spellStart"/>
      <w:r>
        <w:rPr>
          <w:rFonts w:ascii="Calibri" w:hAnsi="Calibri" w:cs="Calibri"/>
          <w:sz w:val="24"/>
          <w:szCs w:val="24"/>
          <w:lang w:val="sv-SE"/>
        </w:rPr>
        <w:t>Outbox</w:t>
      </w:r>
      <w:proofErr w:type="spellEnd"/>
      <w:r>
        <w:rPr>
          <w:rFonts w:ascii="Calibri" w:hAnsi="Calibri" w:cs="Calibri"/>
          <w:sz w:val="24"/>
          <w:szCs w:val="24"/>
          <w:lang w:val="sv-SE"/>
        </w:rPr>
        <w:t xml:space="preserve">. Sedan skickas det vidare till Service Bus, som i sin tur triggar en </w:t>
      </w: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Function</w:t>
      </w:r>
      <w:proofErr w:type="spellEnd"/>
      <w:r>
        <w:rPr>
          <w:rFonts w:ascii="Calibri" w:hAnsi="Calibri" w:cs="Calibri"/>
          <w:sz w:val="24"/>
          <w:szCs w:val="24"/>
          <w:lang w:val="sv-SE"/>
        </w:rPr>
        <w:t xml:space="preserve"> som utför den slutliga bearbetningen och uppdaterar Cosmos DB.</w:t>
      </w:r>
    </w:p>
    <w:p w14:paraId="5D452F93" w14:textId="75036077" w:rsidR="006D0E04" w:rsidRDefault="006D0E04" w:rsidP="001D121E">
      <w:pPr>
        <w:rPr>
          <w:rFonts w:ascii="Calibri" w:hAnsi="Calibri" w:cs="Calibri"/>
          <w:sz w:val="24"/>
          <w:szCs w:val="24"/>
          <w:lang w:val="sv-SE"/>
        </w:rPr>
      </w:pPr>
      <w:r>
        <w:rPr>
          <w:rFonts w:ascii="Calibri" w:hAnsi="Calibri" w:cs="Calibri"/>
          <w:sz w:val="24"/>
          <w:szCs w:val="24"/>
          <w:lang w:val="sv-SE"/>
        </w:rPr>
        <w:t>Fördelar: Skalar bättre, tål högre belastning, isolerar fel.</w:t>
      </w:r>
    </w:p>
    <w:p w14:paraId="03D77348" w14:textId="0BB6E991" w:rsidR="006D0E04" w:rsidRDefault="006D0E04" w:rsidP="001D121E">
      <w:pPr>
        <w:rPr>
          <w:rFonts w:ascii="Calibri" w:hAnsi="Calibri" w:cs="Calibri"/>
          <w:sz w:val="24"/>
          <w:szCs w:val="24"/>
          <w:lang w:val="sv-SE"/>
        </w:rPr>
      </w:pPr>
      <w:r>
        <w:rPr>
          <w:rFonts w:ascii="Calibri" w:hAnsi="Calibri" w:cs="Calibri"/>
          <w:sz w:val="24"/>
          <w:szCs w:val="24"/>
          <w:lang w:val="sv-SE"/>
        </w:rPr>
        <w:t>Nackdelar: Något längre fördröjning innan bokningen är helt klart, mer komplext system.</w:t>
      </w:r>
    </w:p>
    <w:p w14:paraId="439D1983" w14:textId="122618F1" w:rsidR="002B2DDE" w:rsidRDefault="002B2DDE" w:rsidP="002B2DDE">
      <w:pPr>
        <w:pStyle w:val="Heading3"/>
        <w:rPr>
          <w:lang w:val="sv-SE"/>
        </w:rPr>
      </w:pPr>
      <w:bookmarkStart w:id="28" w:name="_Toc216213841"/>
      <w:r>
        <w:rPr>
          <w:lang w:val="sv-SE"/>
        </w:rPr>
        <w:t xml:space="preserve">7.3 Hur </w:t>
      </w:r>
      <w:proofErr w:type="spellStart"/>
      <w:r>
        <w:rPr>
          <w:lang w:val="sv-SE"/>
        </w:rPr>
        <w:t>Azure</w:t>
      </w:r>
      <w:proofErr w:type="spellEnd"/>
      <w:r>
        <w:rPr>
          <w:lang w:val="sv-SE"/>
        </w:rPr>
        <w:t>-tjänsterna samverkar</w:t>
      </w:r>
      <w:bookmarkEnd w:id="28"/>
    </w:p>
    <w:p w14:paraId="00E9B4CF" w14:textId="45C4B2CE" w:rsidR="002B2DDE" w:rsidRPr="00B40622" w:rsidRDefault="002B2DDE" w:rsidP="001D121E">
      <w:pPr>
        <w:rPr>
          <w:rFonts w:ascii="Calibri" w:hAnsi="Calibri" w:cs="Calibri"/>
          <w:sz w:val="24"/>
          <w:szCs w:val="24"/>
          <w:lang w:val="sv-SE"/>
        </w:rPr>
      </w:pPr>
      <w:r w:rsidRPr="00B40622">
        <w:rPr>
          <w:rFonts w:ascii="Calibri" w:hAnsi="Calibri" w:cs="Calibri"/>
          <w:sz w:val="24"/>
          <w:szCs w:val="24"/>
          <w:lang w:val="sv-SE"/>
        </w:rPr>
        <w:t xml:space="preserve">Det eventdrivna systemet bygger på att flera </w:t>
      </w:r>
      <w:proofErr w:type="spellStart"/>
      <w:r w:rsidRPr="00B40622">
        <w:rPr>
          <w:rFonts w:ascii="Calibri" w:hAnsi="Calibri" w:cs="Calibri"/>
          <w:sz w:val="24"/>
          <w:szCs w:val="24"/>
          <w:lang w:val="sv-SE"/>
        </w:rPr>
        <w:t>Azure</w:t>
      </w:r>
      <w:proofErr w:type="spellEnd"/>
      <w:r w:rsidRPr="00B40622">
        <w:rPr>
          <w:rFonts w:ascii="Calibri" w:hAnsi="Calibri" w:cs="Calibri"/>
          <w:sz w:val="24"/>
          <w:szCs w:val="24"/>
          <w:lang w:val="sv-SE"/>
        </w:rPr>
        <w:t>-tjänster arbetar tillsammans:</w:t>
      </w:r>
    </w:p>
    <w:p w14:paraId="2C70B774" w14:textId="77777777" w:rsidR="00B40622" w:rsidRPr="00B40622" w:rsidRDefault="00B40622" w:rsidP="00B40622">
      <w:pPr>
        <w:pStyle w:val="ListParagraph"/>
        <w:numPr>
          <w:ilvl w:val="0"/>
          <w:numId w:val="8"/>
        </w:numPr>
        <w:rPr>
          <w:rFonts w:ascii="Calibri" w:hAnsi="Calibri" w:cs="Calibri"/>
          <w:sz w:val="24"/>
          <w:szCs w:val="24"/>
          <w:lang w:val="en-SE"/>
        </w:rPr>
      </w:pPr>
      <w:proofErr w:type="spellStart"/>
      <w:r w:rsidRPr="00B40622">
        <w:rPr>
          <w:rFonts w:ascii="Calibri" w:hAnsi="Calibri" w:cs="Calibri"/>
          <w:sz w:val="24"/>
          <w:szCs w:val="24"/>
          <w:lang w:val="sv-SE"/>
        </w:rPr>
        <w:t>App</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Configuration</w:t>
      </w:r>
      <w:proofErr w:type="spellEnd"/>
      <w:r w:rsidRPr="00B40622">
        <w:rPr>
          <w:rFonts w:ascii="Calibri" w:hAnsi="Calibri" w:cs="Calibri"/>
          <w:sz w:val="24"/>
          <w:szCs w:val="24"/>
          <w:lang w:val="sv-SE"/>
        </w:rPr>
        <w:t xml:space="preserve"> styr vilket system som används (synkront vs eventdrivet). </w:t>
      </w:r>
      <w:r w:rsidRPr="00B40622">
        <w:rPr>
          <w:rFonts w:ascii="Calibri" w:hAnsi="Calibri" w:cs="Calibri"/>
          <w:sz w:val="24"/>
          <w:szCs w:val="24"/>
          <w:lang w:val="en-SE"/>
        </w:rPr>
        <w:t>Toggle-</w:t>
      </w:r>
      <w:proofErr w:type="spellStart"/>
      <w:r w:rsidRPr="00B40622">
        <w:rPr>
          <w:rFonts w:ascii="Calibri" w:hAnsi="Calibri" w:cs="Calibri"/>
          <w:sz w:val="24"/>
          <w:szCs w:val="24"/>
          <w:lang w:val="en-SE"/>
        </w:rPr>
        <w:t>knappen</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läser</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denna</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inställning</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i</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realtid</w:t>
      </w:r>
      <w:proofErr w:type="spellEnd"/>
      <w:r w:rsidRPr="00B40622">
        <w:rPr>
          <w:rFonts w:ascii="Calibri" w:hAnsi="Calibri" w:cs="Calibri"/>
          <w:sz w:val="24"/>
          <w:szCs w:val="24"/>
          <w:lang w:val="en-SE"/>
        </w:rPr>
        <w:t>.</w:t>
      </w:r>
    </w:p>
    <w:p w14:paraId="7B3A9B7A" w14:textId="77777777" w:rsidR="00B40622" w:rsidRPr="00B40622" w:rsidRDefault="00B40622" w:rsidP="00B40622">
      <w:pPr>
        <w:pStyle w:val="ListParagraph"/>
        <w:numPr>
          <w:ilvl w:val="0"/>
          <w:numId w:val="8"/>
        </w:numPr>
        <w:rPr>
          <w:rFonts w:ascii="Calibri" w:hAnsi="Calibri" w:cs="Calibri"/>
          <w:sz w:val="24"/>
          <w:szCs w:val="24"/>
          <w:lang w:val="sv-SE"/>
        </w:rPr>
      </w:pPr>
      <w:r w:rsidRPr="00B40622">
        <w:rPr>
          <w:rFonts w:ascii="Calibri" w:hAnsi="Calibri" w:cs="Calibri"/>
          <w:sz w:val="24"/>
          <w:szCs w:val="24"/>
          <w:lang w:val="sv-SE"/>
        </w:rPr>
        <w:t xml:space="preserve">Service Bus tar emot och köar händelser från </w:t>
      </w:r>
      <w:proofErr w:type="spellStart"/>
      <w:r w:rsidRPr="00B40622">
        <w:rPr>
          <w:rFonts w:ascii="Calibri" w:hAnsi="Calibri" w:cs="Calibri"/>
          <w:sz w:val="24"/>
          <w:szCs w:val="24"/>
          <w:lang w:val="sv-SE"/>
        </w:rPr>
        <w:t>API:et</w:t>
      </w:r>
      <w:proofErr w:type="spellEnd"/>
      <w:r w:rsidRPr="00B40622">
        <w:rPr>
          <w:rFonts w:ascii="Calibri" w:hAnsi="Calibri" w:cs="Calibri"/>
          <w:sz w:val="24"/>
          <w:szCs w:val="24"/>
          <w:lang w:val="sv-SE"/>
        </w:rPr>
        <w:t>. Detta skapar ett stabilt och buffrat flöde som tål både toppar och störningar.</w:t>
      </w:r>
    </w:p>
    <w:p w14:paraId="126B9C52" w14:textId="27A9BA44"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Azure</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Functions</w:t>
      </w:r>
      <w:proofErr w:type="spellEnd"/>
      <w:r w:rsidRPr="00B40622">
        <w:rPr>
          <w:rFonts w:ascii="Calibri" w:hAnsi="Calibri" w:cs="Calibri"/>
          <w:sz w:val="24"/>
          <w:szCs w:val="24"/>
          <w:lang w:val="sv-SE"/>
        </w:rPr>
        <w:t xml:space="preserve"> aktiveras automatiskt när ett meddelande kommer in i kön. De</w:t>
      </w:r>
      <w:r w:rsidR="00ED0A4C">
        <w:rPr>
          <w:rFonts w:ascii="Calibri" w:hAnsi="Calibri" w:cs="Calibri"/>
          <w:sz w:val="24"/>
          <w:szCs w:val="24"/>
          <w:lang w:val="sv-SE"/>
        </w:rPr>
        <w:t>n</w:t>
      </w:r>
      <w:r w:rsidRPr="00B40622">
        <w:rPr>
          <w:rFonts w:ascii="Calibri" w:hAnsi="Calibri" w:cs="Calibri"/>
          <w:sz w:val="24"/>
          <w:szCs w:val="24"/>
          <w:lang w:val="sv-SE"/>
        </w:rPr>
        <w:t xml:space="preserve"> ansvarar för den faktiska bearbetningen och uppdateringen av databasen.</w:t>
      </w:r>
    </w:p>
    <w:p w14:paraId="4558B926" w14:textId="77777777"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Storage</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Account</w:t>
      </w:r>
      <w:proofErr w:type="spellEnd"/>
      <w:r w:rsidRPr="00B40622">
        <w:rPr>
          <w:rFonts w:ascii="Calibri" w:hAnsi="Calibri" w:cs="Calibri"/>
          <w:sz w:val="24"/>
          <w:szCs w:val="24"/>
          <w:lang w:val="sv-SE"/>
        </w:rPr>
        <w:t xml:space="preserve"> lagrar teknisk </w:t>
      </w:r>
      <w:proofErr w:type="spellStart"/>
      <w:r w:rsidRPr="00B40622">
        <w:rPr>
          <w:rFonts w:ascii="Calibri" w:hAnsi="Calibri" w:cs="Calibri"/>
          <w:sz w:val="24"/>
          <w:szCs w:val="24"/>
          <w:lang w:val="sv-SE"/>
        </w:rPr>
        <w:t>kördata</w:t>
      </w:r>
      <w:proofErr w:type="spellEnd"/>
      <w:r w:rsidRPr="00B40622">
        <w:rPr>
          <w:rFonts w:ascii="Calibri" w:hAnsi="Calibri" w:cs="Calibri"/>
          <w:sz w:val="24"/>
          <w:szCs w:val="24"/>
          <w:lang w:val="sv-SE"/>
        </w:rPr>
        <w:t xml:space="preserve"> som </w:t>
      </w:r>
      <w:proofErr w:type="spellStart"/>
      <w:r w:rsidRPr="00B40622">
        <w:rPr>
          <w:rFonts w:ascii="Calibri" w:hAnsi="Calibri" w:cs="Calibri"/>
          <w:sz w:val="24"/>
          <w:szCs w:val="24"/>
          <w:lang w:val="sv-SE"/>
        </w:rPr>
        <w:t>Functions</w:t>
      </w:r>
      <w:proofErr w:type="spellEnd"/>
      <w:r w:rsidRPr="00B40622">
        <w:rPr>
          <w:rFonts w:ascii="Calibri" w:hAnsi="Calibri" w:cs="Calibri"/>
          <w:sz w:val="24"/>
          <w:szCs w:val="24"/>
          <w:lang w:val="sv-SE"/>
        </w:rPr>
        <w:t xml:space="preserve"> behöver (tillstånd, historik, timers).</w:t>
      </w:r>
    </w:p>
    <w:p w14:paraId="77C3CBF4" w14:textId="5C43B87B"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Application</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Insights</w:t>
      </w:r>
      <w:proofErr w:type="spellEnd"/>
      <w:r w:rsidRPr="00B40622">
        <w:rPr>
          <w:rFonts w:ascii="Calibri" w:hAnsi="Calibri" w:cs="Calibri"/>
          <w:sz w:val="24"/>
          <w:szCs w:val="24"/>
          <w:lang w:val="sv-SE"/>
        </w:rPr>
        <w:t xml:space="preserve"> övervakar helheten och gör det möjligt att följa flödet i realtid</w:t>
      </w:r>
      <w:r w:rsidR="00CA1C2B">
        <w:rPr>
          <w:rFonts w:ascii="Calibri" w:hAnsi="Calibri" w:cs="Calibri"/>
          <w:sz w:val="24"/>
          <w:szCs w:val="24"/>
          <w:lang w:val="sv-SE"/>
        </w:rPr>
        <w:t>.</w:t>
      </w:r>
      <w:r w:rsidRPr="00B40622">
        <w:rPr>
          <w:rFonts w:ascii="Calibri" w:hAnsi="Calibri" w:cs="Calibri"/>
          <w:sz w:val="24"/>
          <w:szCs w:val="24"/>
          <w:lang w:val="sv-SE"/>
        </w:rPr>
        <w:t xml:space="preserve"> </w:t>
      </w:r>
      <w:r w:rsidR="00CA1C2B">
        <w:rPr>
          <w:rFonts w:ascii="Calibri" w:hAnsi="Calibri" w:cs="Calibri"/>
          <w:sz w:val="24"/>
          <w:szCs w:val="24"/>
          <w:lang w:val="sv-SE"/>
        </w:rPr>
        <w:t>B</w:t>
      </w:r>
      <w:r w:rsidRPr="00B40622">
        <w:rPr>
          <w:rFonts w:ascii="Calibri" w:hAnsi="Calibri" w:cs="Calibri"/>
          <w:sz w:val="24"/>
          <w:szCs w:val="24"/>
          <w:lang w:val="sv-SE"/>
        </w:rPr>
        <w:t>åde när det är synkront och när det är eventdrivet.</w:t>
      </w:r>
    </w:p>
    <w:p w14:paraId="2D745816" w14:textId="77777777"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Key</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Vault</w:t>
      </w:r>
      <w:proofErr w:type="spellEnd"/>
      <w:r w:rsidRPr="00B40622">
        <w:rPr>
          <w:rFonts w:ascii="Calibri" w:hAnsi="Calibri" w:cs="Calibri"/>
          <w:sz w:val="24"/>
          <w:szCs w:val="24"/>
          <w:lang w:val="sv-SE"/>
        </w:rPr>
        <w:t xml:space="preserve"> och </w:t>
      </w:r>
      <w:proofErr w:type="spellStart"/>
      <w:r w:rsidRPr="00B40622">
        <w:rPr>
          <w:rFonts w:ascii="Calibri" w:hAnsi="Calibri" w:cs="Calibri"/>
          <w:sz w:val="24"/>
          <w:szCs w:val="24"/>
          <w:lang w:val="sv-SE"/>
        </w:rPr>
        <w:t>Managed</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Identity</w:t>
      </w:r>
      <w:proofErr w:type="spellEnd"/>
      <w:r w:rsidRPr="00B40622">
        <w:rPr>
          <w:rFonts w:ascii="Calibri" w:hAnsi="Calibri" w:cs="Calibri"/>
          <w:sz w:val="24"/>
          <w:szCs w:val="24"/>
          <w:lang w:val="sv-SE"/>
        </w:rPr>
        <w:t xml:space="preserve"> säkerställer att både API, </w:t>
      </w:r>
      <w:proofErr w:type="spellStart"/>
      <w:r w:rsidRPr="00B40622">
        <w:rPr>
          <w:rFonts w:ascii="Calibri" w:hAnsi="Calibri" w:cs="Calibri"/>
          <w:sz w:val="24"/>
          <w:szCs w:val="24"/>
          <w:lang w:val="sv-SE"/>
        </w:rPr>
        <w:t>Functions</w:t>
      </w:r>
      <w:proofErr w:type="spellEnd"/>
      <w:r w:rsidRPr="00B40622">
        <w:rPr>
          <w:rFonts w:ascii="Calibri" w:hAnsi="Calibri" w:cs="Calibri"/>
          <w:sz w:val="24"/>
          <w:szCs w:val="24"/>
          <w:lang w:val="sv-SE"/>
        </w:rPr>
        <w:t xml:space="preserve"> och andra delar har korrekt åtkomst till databasen och övriga resurser – utan att använda lösenord i koden.</w:t>
      </w:r>
    </w:p>
    <w:p w14:paraId="636414FD" w14:textId="77777777" w:rsidR="00B40622" w:rsidRPr="00B40622" w:rsidRDefault="00B40622" w:rsidP="00B40622">
      <w:pPr>
        <w:pStyle w:val="ListParagraph"/>
        <w:numPr>
          <w:ilvl w:val="0"/>
          <w:numId w:val="8"/>
        </w:numPr>
        <w:rPr>
          <w:rFonts w:ascii="Calibri" w:hAnsi="Calibri" w:cs="Calibri"/>
          <w:sz w:val="24"/>
          <w:szCs w:val="24"/>
          <w:lang w:val="sv-SE"/>
        </w:rPr>
      </w:pPr>
      <w:r w:rsidRPr="00B40622">
        <w:rPr>
          <w:rFonts w:ascii="Calibri" w:hAnsi="Calibri" w:cs="Calibri"/>
          <w:sz w:val="24"/>
          <w:szCs w:val="24"/>
          <w:lang w:val="sv-SE"/>
        </w:rPr>
        <w:t>Cosmos DB är slutstationen där bokningen lagras oavsett vilket system som användes.</w:t>
      </w:r>
    </w:p>
    <w:p w14:paraId="11861550" w14:textId="1B00B63E" w:rsidR="00B40622" w:rsidRPr="00B40622" w:rsidRDefault="00B40622" w:rsidP="00B40622">
      <w:pPr>
        <w:pStyle w:val="Heading4"/>
        <w:rPr>
          <w:lang w:val="en-SE"/>
        </w:rPr>
      </w:pPr>
      <w:r>
        <w:rPr>
          <w:lang w:val="en-SE"/>
        </w:rPr>
        <w:t xml:space="preserve">7.3.1 </w:t>
      </w:r>
      <w:proofErr w:type="spellStart"/>
      <w:r w:rsidRPr="00B40622">
        <w:rPr>
          <w:lang w:val="en-SE"/>
        </w:rPr>
        <w:t>Samspel</w:t>
      </w:r>
      <w:proofErr w:type="spellEnd"/>
      <w:r w:rsidRPr="00B40622">
        <w:rPr>
          <w:lang w:val="en-SE"/>
        </w:rPr>
        <w:t xml:space="preserve"> </w:t>
      </w:r>
      <w:proofErr w:type="spellStart"/>
      <w:r w:rsidRPr="00B40622">
        <w:rPr>
          <w:lang w:val="en-SE"/>
        </w:rPr>
        <w:t>i</w:t>
      </w:r>
      <w:proofErr w:type="spellEnd"/>
      <w:r w:rsidRPr="00B40622">
        <w:rPr>
          <w:lang w:val="en-SE"/>
        </w:rPr>
        <w:t xml:space="preserve"> </w:t>
      </w:r>
      <w:proofErr w:type="spellStart"/>
      <w:r w:rsidRPr="00B40622">
        <w:rPr>
          <w:lang w:val="en-SE"/>
        </w:rPr>
        <w:t>praktiken</w:t>
      </w:r>
      <w:proofErr w:type="spellEnd"/>
      <w:r w:rsidRPr="00B40622">
        <w:rPr>
          <w:lang w:val="en-SE"/>
        </w:rPr>
        <w:t>:</w:t>
      </w:r>
    </w:p>
    <w:p w14:paraId="5FEC6B03" w14:textId="77777777"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API:et</w:t>
      </w:r>
      <w:proofErr w:type="spellEnd"/>
      <w:r w:rsidRPr="00063BBA">
        <w:rPr>
          <w:rFonts w:ascii="Calibri" w:hAnsi="Calibri" w:cs="Calibri"/>
          <w:sz w:val="24"/>
          <w:szCs w:val="24"/>
          <w:lang w:val="sv-SE"/>
        </w:rPr>
        <w:t xml:space="preserve"> skriver aldrig direkt till Service Bus – det skriver först till </w:t>
      </w:r>
      <w:proofErr w:type="spellStart"/>
      <w:r w:rsidRPr="00063BBA">
        <w:rPr>
          <w:rFonts w:ascii="Calibri" w:hAnsi="Calibri" w:cs="Calibri"/>
          <w:sz w:val="24"/>
          <w:szCs w:val="24"/>
          <w:lang w:val="sv-SE"/>
        </w:rPr>
        <w:t>Outbox</w:t>
      </w:r>
      <w:proofErr w:type="spellEnd"/>
      <w:r w:rsidRPr="00063BBA">
        <w:rPr>
          <w:rFonts w:ascii="Calibri" w:hAnsi="Calibri" w:cs="Calibri"/>
          <w:sz w:val="24"/>
          <w:szCs w:val="24"/>
          <w:lang w:val="sv-SE"/>
        </w:rPr>
        <w:t>, vilket garanterar att ingen händelse tappas bort.</w:t>
      </w:r>
    </w:p>
    <w:p w14:paraId="0BD240D6" w14:textId="31A41D61" w:rsidR="00B40622" w:rsidRPr="00063BBA" w:rsidRDefault="00B40622" w:rsidP="00063BBA">
      <w:pPr>
        <w:pStyle w:val="ListParagraph"/>
        <w:numPr>
          <w:ilvl w:val="0"/>
          <w:numId w:val="9"/>
        </w:numPr>
        <w:rPr>
          <w:rFonts w:ascii="Calibri" w:hAnsi="Calibri" w:cs="Calibri"/>
          <w:sz w:val="24"/>
          <w:szCs w:val="24"/>
          <w:lang w:val="sv-SE"/>
        </w:rPr>
      </w:pPr>
      <w:r w:rsidRPr="00063BBA">
        <w:rPr>
          <w:rFonts w:ascii="Calibri" w:hAnsi="Calibri" w:cs="Calibri"/>
          <w:sz w:val="24"/>
          <w:szCs w:val="24"/>
          <w:lang w:val="sv-SE"/>
        </w:rPr>
        <w:t xml:space="preserve">Service Bus garanterar att meddelandet når </w:t>
      </w:r>
      <w:proofErr w:type="spellStart"/>
      <w:r w:rsidRPr="00063BBA">
        <w:rPr>
          <w:rFonts w:ascii="Calibri" w:hAnsi="Calibri" w:cs="Calibri"/>
          <w:sz w:val="24"/>
          <w:szCs w:val="24"/>
          <w:lang w:val="sv-SE"/>
        </w:rPr>
        <w:t>Functions</w:t>
      </w:r>
      <w:proofErr w:type="spellEnd"/>
      <w:r w:rsidRPr="00063BBA">
        <w:rPr>
          <w:rFonts w:ascii="Calibri" w:hAnsi="Calibri" w:cs="Calibri"/>
          <w:sz w:val="24"/>
          <w:szCs w:val="24"/>
          <w:lang w:val="sv-SE"/>
        </w:rPr>
        <w:t xml:space="preserve">, även om </w:t>
      </w:r>
      <w:proofErr w:type="spellStart"/>
      <w:r w:rsidRPr="00063BBA">
        <w:rPr>
          <w:rFonts w:ascii="Calibri" w:hAnsi="Calibri" w:cs="Calibri"/>
          <w:sz w:val="24"/>
          <w:szCs w:val="24"/>
          <w:lang w:val="sv-SE"/>
        </w:rPr>
        <w:t>Functions</w:t>
      </w:r>
      <w:proofErr w:type="spellEnd"/>
      <w:r w:rsidRPr="00063BBA">
        <w:rPr>
          <w:rFonts w:ascii="Calibri" w:hAnsi="Calibri" w:cs="Calibri"/>
          <w:sz w:val="24"/>
          <w:szCs w:val="24"/>
          <w:lang w:val="sv-SE"/>
        </w:rPr>
        <w:t xml:space="preserve"> är tillfälligt upptag</w:t>
      </w:r>
      <w:r w:rsidR="007D40EE">
        <w:rPr>
          <w:rFonts w:ascii="Calibri" w:hAnsi="Calibri" w:cs="Calibri"/>
          <w:sz w:val="24"/>
          <w:szCs w:val="24"/>
          <w:lang w:val="sv-SE"/>
        </w:rPr>
        <w:t>et</w:t>
      </w:r>
      <w:r w:rsidRPr="00063BBA">
        <w:rPr>
          <w:rFonts w:ascii="Calibri" w:hAnsi="Calibri" w:cs="Calibri"/>
          <w:sz w:val="24"/>
          <w:szCs w:val="24"/>
          <w:lang w:val="sv-SE"/>
        </w:rPr>
        <w:t>.</w:t>
      </w:r>
    </w:p>
    <w:p w14:paraId="1C0E170E" w14:textId="4814480E"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Functions</w:t>
      </w:r>
      <w:proofErr w:type="spellEnd"/>
      <w:r w:rsidRPr="00063BBA">
        <w:rPr>
          <w:rFonts w:ascii="Calibri" w:hAnsi="Calibri" w:cs="Calibri"/>
          <w:sz w:val="24"/>
          <w:szCs w:val="24"/>
          <w:lang w:val="sv-SE"/>
        </w:rPr>
        <w:t xml:space="preserve"> ser till att meddelandet bearbetas exakt en gång.</w:t>
      </w:r>
      <w:r w:rsidR="005F0AFB">
        <w:rPr>
          <w:rFonts w:ascii="Calibri" w:hAnsi="Calibri" w:cs="Calibri"/>
          <w:sz w:val="24"/>
          <w:szCs w:val="24"/>
          <w:lang w:val="sv-SE"/>
        </w:rPr>
        <w:t xml:space="preserve"> Säkrar data.</w:t>
      </w:r>
    </w:p>
    <w:p w14:paraId="6397283C" w14:textId="77777777"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Insights</w:t>
      </w:r>
      <w:proofErr w:type="spellEnd"/>
      <w:r w:rsidRPr="00063BBA">
        <w:rPr>
          <w:rFonts w:ascii="Calibri" w:hAnsi="Calibri" w:cs="Calibri"/>
          <w:sz w:val="24"/>
          <w:szCs w:val="24"/>
          <w:lang w:val="sv-SE"/>
        </w:rPr>
        <w:t xml:space="preserve"> följer hela kedjan och visar tydligt vilken väg ett meddelande färdats.</w:t>
      </w:r>
    </w:p>
    <w:p w14:paraId="38EF6FD2" w14:textId="77777777"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App</w:t>
      </w:r>
      <w:proofErr w:type="spellEnd"/>
      <w:r w:rsidRPr="00063BBA">
        <w:rPr>
          <w:rFonts w:ascii="Calibri" w:hAnsi="Calibri" w:cs="Calibri"/>
          <w:sz w:val="24"/>
          <w:szCs w:val="24"/>
          <w:lang w:val="sv-SE"/>
        </w:rPr>
        <w:t xml:space="preserve"> </w:t>
      </w:r>
      <w:proofErr w:type="spellStart"/>
      <w:r w:rsidRPr="00063BBA">
        <w:rPr>
          <w:rFonts w:ascii="Calibri" w:hAnsi="Calibri" w:cs="Calibri"/>
          <w:sz w:val="24"/>
          <w:szCs w:val="24"/>
          <w:lang w:val="sv-SE"/>
        </w:rPr>
        <w:t>Configuration</w:t>
      </w:r>
      <w:proofErr w:type="spellEnd"/>
      <w:r w:rsidRPr="00063BBA">
        <w:rPr>
          <w:rFonts w:ascii="Calibri" w:hAnsi="Calibri" w:cs="Calibri"/>
          <w:sz w:val="24"/>
          <w:szCs w:val="24"/>
          <w:lang w:val="sv-SE"/>
        </w:rPr>
        <w:t xml:space="preserve"> styr allt detta utan att kräva att applikationen startas om.</w:t>
      </w:r>
    </w:p>
    <w:p w14:paraId="46CA5AA5" w14:textId="2F5C98E3" w:rsidR="002B2DDE" w:rsidRPr="00B40622" w:rsidRDefault="00B40622" w:rsidP="001D121E">
      <w:pPr>
        <w:rPr>
          <w:rFonts w:ascii="Calibri" w:hAnsi="Calibri" w:cs="Calibri"/>
          <w:sz w:val="24"/>
          <w:szCs w:val="24"/>
          <w:lang w:val="sv-SE"/>
        </w:rPr>
      </w:pPr>
      <w:r w:rsidRPr="00B40622">
        <w:rPr>
          <w:rFonts w:ascii="Calibri" w:hAnsi="Calibri" w:cs="Calibri"/>
          <w:sz w:val="24"/>
          <w:szCs w:val="24"/>
          <w:lang w:val="sv-SE"/>
        </w:rPr>
        <w:t xml:space="preserve">Det är denna kombination som gör </w:t>
      </w:r>
      <w:proofErr w:type="spellStart"/>
      <w:r w:rsidRPr="00B40622">
        <w:rPr>
          <w:rFonts w:ascii="Calibri" w:hAnsi="Calibri" w:cs="Calibri"/>
          <w:sz w:val="24"/>
          <w:szCs w:val="24"/>
          <w:lang w:val="sv-SE"/>
        </w:rPr>
        <w:t>Toggle</w:t>
      </w:r>
      <w:proofErr w:type="spellEnd"/>
      <w:r w:rsidRPr="00B40622">
        <w:rPr>
          <w:rFonts w:ascii="Calibri" w:hAnsi="Calibri" w:cs="Calibri"/>
          <w:sz w:val="24"/>
          <w:szCs w:val="24"/>
          <w:lang w:val="sv-SE"/>
        </w:rPr>
        <w:t>-knappen möjlig.</w:t>
      </w:r>
    </w:p>
    <w:p w14:paraId="03216312" w14:textId="4594153E" w:rsidR="001D121E" w:rsidRDefault="001D121E" w:rsidP="001D121E">
      <w:pPr>
        <w:pStyle w:val="Heading3"/>
        <w:rPr>
          <w:lang w:val="sv-SE"/>
        </w:rPr>
      </w:pPr>
      <w:bookmarkStart w:id="29" w:name="_Toc216213842"/>
      <w:r>
        <w:rPr>
          <w:lang w:val="sv-SE"/>
        </w:rPr>
        <w:lastRenderedPageBreak/>
        <w:t>7.</w:t>
      </w:r>
      <w:r w:rsidR="002B2DDE">
        <w:rPr>
          <w:lang w:val="sv-SE"/>
        </w:rPr>
        <w:t>4</w:t>
      </w:r>
      <w:r>
        <w:rPr>
          <w:lang w:val="sv-SE"/>
        </w:rPr>
        <w:t xml:space="preserve"> Överblick och analogi</w:t>
      </w:r>
      <w:bookmarkEnd w:id="29"/>
    </w:p>
    <w:p w14:paraId="32E26C00" w14:textId="502B5C3F" w:rsidR="001D121E" w:rsidRDefault="001D121E" w:rsidP="001D121E">
      <w:pPr>
        <w:rPr>
          <w:rFonts w:ascii="Calibri" w:hAnsi="Calibri" w:cs="Calibri"/>
          <w:sz w:val="24"/>
          <w:szCs w:val="24"/>
          <w:lang w:val="sv-SE"/>
        </w:rPr>
      </w:pPr>
      <w:r>
        <w:rPr>
          <w:rFonts w:ascii="Calibri" w:hAnsi="Calibri" w:cs="Calibri"/>
          <w:sz w:val="24"/>
          <w:szCs w:val="24"/>
          <w:lang w:val="sv-SE"/>
        </w:rPr>
        <w:t xml:space="preserve">Båda systemen kan köras parallellt, och vi kan växla mellan dem med </w:t>
      </w:r>
      <w:proofErr w:type="spellStart"/>
      <w:r>
        <w:rPr>
          <w:rFonts w:ascii="Calibri" w:hAnsi="Calibri" w:cs="Calibri"/>
          <w:sz w:val="24"/>
          <w:szCs w:val="24"/>
          <w:lang w:val="sv-SE"/>
        </w:rPr>
        <w:t>Toggle</w:t>
      </w:r>
      <w:proofErr w:type="spellEnd"/>
      <w:r>
        <w:rPr>
          <w:rFonts w:ascii="Calibri" w:hAnsi="Calibri" w:cs="Calibri"/>
          <w:sz w:val="24"/>
          <w:szCs w:val="24"/>
          <w:lang w:val="sv-SE"/>
        </w:rPr>
        <w:t xml:space="preserve">-knappen. Alla </w:t>
      </w:r>
      <w:proofErr w:type="spellStart"/>
      <w:r>
        <w:rPr>
          <w:rFonts w:ascii="Calibri" w:hAnsi="Calibri" w:cs="Calibri"/>
          <w:sz w:val="24"/>
          <w:szCs w:val="24"/>
          <w:lang w:val="sv-SE"/>
        </w:rPr>
        <w:t>Azure</w:t>
      </w:r>
      <w:proofErr w:type="spellEnd"/>
      <w:r>
        <w:rPr>
          <w:rFonts w:ascii="Calibri" w:hAnsi="Calibri" w:cs="Calibri"/>
          <w:sz w:val="24"/>
          <w:szCs w:val="24"/>
          <w:lang w:val="sv-SE"/>
        </w:rPr>
        <w:t>-tjänster arbetar tillsammans för att skapa en robust och skalbar lösning, där varje tjänst har sitt specifika syfte och ansvar.</w:t>
      </w:r>
    </w:p>
    <w:p w14:paraId="31B836F7" w14:textId="551B1220" w:rsidR="001D121E" w:rsidRPr="00F269CE" w:rsidRDefault="001D121E" w:rsidP="001D121E">
      <w:pPr>
        <w:rPr>
          <w:rFonts w:ascii="Calibri" w:hAnsi="Calibri" w:cs="Calibri"/>
          <w:i/>
          <w:iCs/>
          <w:sz w:val="24"/>
          <w:szCs w:val="24"/>
          <w:lang w:val="sv-SE"/>
        </w:rPr>
      </w:pPr>
      <w:r w:rsidRPr="001D121E">
        <w:rPr>
          <w:rFonts w:ascii="Calibri" w:hAnsi="Calibri" w:cs="Calibri"/>
          <w:i/>
          <w:iCs/>
          <w:sz w:val="24"/>
          <w:szCs w:val="24"/>
          <w:lang w:val="sv-SE"/>
        </w:rPr>
        <w:t>Tänk på det som ett kollektivtrafiksystem: Det finns flera olika sätt att resa (synkront eller eventdrivet). Flera olika stationer och terminaler (</w:t>
      </w:r>
      <w:proofErr w:type="spellStart"/>
      <w:r w:rsidRPr="001D121E">
        <w:rPr>
          <w:rFonts w:ascii="Calibri" w:hAnsi="Calibri" w:cs="Calibri"/>
          <w:i/>
          <w:iCs/>
          <w:sz w:val="24"/>
          <w:szCs w:val="24"/>
          <w:lang w:val="sv-SE"/>
        </w:rPr>
        <w:t>Azure</w:t>
      </w:r>
      <w:proofErr w:type="spellEnd"/>
      <w:r w:rsidRPr="001D121E">
        <w:rPr>
          <w:rFonts w:ascii="Calibri" w:hAnsi="Calibri" w:cs="Calibri"/>
          <w:i/>
          <w:iCs/>
          <w:sz w:val="24"/>
          <w:szCs w:val="24"/>
          <w:lang w:val="sv-SE"/>
        </w:rPr>
        <w:t>-tjänster), och ett centralt kontrollsystem (</w:t>
      </w:r>
      <w:proofErr w:type="spellStart"/>
      <w:r w:rsidRPr="001D121E">
        <w:rPr>
          <w:rFonts w:ascii="Calibri" w:hAnsi="Calibri" w:cs="Calibri"/>
          <w:i/>
          <w:iCs/>
          <w:sz w:val="24"/>
          <w:szCs w:val="24"/>
          <w:lang w:val="sv-SE"/>
        </w:rPr>
        <w:t>Toggle</w:t>
      </w:r>
      <w:proofErr w:type="spellEnd"/>
      <w:r w:rsidRPr="001D121E">
        <w:rPr>
          <w:rFonts w:ascii="Calibri" w:hAnsi="Calibri" w:cs="Calibri"/>
          <w:i/>
          <w:iCs/>
          <w:sz w:val="24"/>
          <w:szCs w:val="24"/>
          <w:lang w:val="sv-SE"/>
        </w:rPr>
        <w:t>-knappen) som styr vilket system som används. Allt används tillsammans för att säkerställa att passagerarna (användarna) kan köpa biljetter och resa smidigt, oavsett vilket system som används.</w:t>
      </w:r>
    </w:p>
    <w:p w14:paraId="24BE5F55" w14:textId="77777777" w:rsidR="00762C92" w:rsidRDefault="00762C92">
      <w:pPr>
        <w:rPr>
          <w:lang w:val="sv-SE"/>
        </w:rPr>
      </w:pPr>
    </w:p>
    <w:p w14:paraId="09FBA31F" w14:textId="25787E07" w:rsidR="00B9668C" w:rsidRPr="00B9668C" w:rsidRDefault="00BB2125" w:rsidP="00B9668C">
      <w:pPr>
        <w:pStyle w:val="Heading2"/>
        <w:rPr>
          <w:lang w:val="sv-SE"/>
        </w:rPr>
      </w:pPr>
      <w:bookmarkStart w:id="30" w:name="_Toc216213843"/>
      <w:r>
        <w:rPr>
          <w:lang w:val="sv-SE"/>
        </w:rPr>
        <w:t>8</w:t>
      </w:r>
      <w:r w:rsidR="00B9668C" w:rsidRPr="00B9668C">
        <w:rPr>
          <w:lang w:val="sv-SE"/>
        </w:rPr>
        <w:t xml:space="preserve">. </w:t>
      </w:r>
      <w:r w:rsidR="00904F48">
        <w:rPr>
          <w:lang w:val="sv-SE"/>
        </w:rPr>
        <w:t>Referenser</w:t>
      </w:r>
      <w:bookmarkEnd w:id="30"/>
    </w:p>
    <w:p w14:paraId="7F654A68" w14:textId="62A91640" w:rsidR="00B9668C" w:rsidRDefault="00810C4B">
      <w:pPr>
        <w:rPr>
          <w:rFonts w:ascii="Calibri" w:hAnsi="Calibri" w:cs="Calibri"/>
          <w:sz w:val="24"/>
          <w:szCs w:val="24"/>
          <w:lang w:val="sv-SE"/>
        </w:rPr>
      </w:pPr>
      <w:r>
        <w:rPr>
          <w:rFonts w:ascii="Calibri" w:hAnsi="Calibri" w:cs="Calibri"/>
          <w:sz w:val="24"/>
          <w:szCs w:val="24"/>
          <w:lang w:val="sv-SE"/>
        </w:rPr>
        <w:t xml:space="preserve">Min dokumentation i </w:t>
      </w:r>
      <w:proofErr w:type="spellStart"/>
      <w:r>
        <w:rPr>
          <w:rFonts w:ascii="Calibri" w:hAnsi="Calibri" w:cs="Calibri"/>
          <w:sz w:val="24"/>
          <w:szCs w:val="24"/>
          <w:lang w:val="sv-SE"/>
        </w:rPr>
        <w:t>githubrepot</w:t>
      </w:r>
      <w:proofErr w:type="spellEnd"/>
      <w:r>
        <w:rPr>
          <w:rFonts w:ascii="Calibri" w:hAnsi="Calibri" w:cs="Calibri"/>
          <w:sz w:val="24"/>
          <w:szCs w:val="24"/>
          <w:lang w:val="sv-SE"/>
        </w:rPr>
        <w:t xml:space="preserve"> har täckt </w:t>
      </w:r>
      <w:proofErr w:type="spellStart"/>
      <w:r>
        <w:rPr>
          <w:rFonts w:ascii="Calibri" w:hAnsi="Calibri" w:cs="Calibri"/>
          <w:sz w:val="24"/>
          <w:szCs w:val="24"/>
          <w:lang w:val="sv-SE"/>
        </w:rPr>
        <w:t>referensmaterielet</w:t>
      </w:r>
      <w:proofErr w:type="spellEnd"/>
      <w:r>
        <w:rPr>
          <w:rFonts w:ascii="Calibri" w:hAnsi="Calibri" w:cs="Calibri"/>
          <w:sz w:val="24"/>
          <w:szCs w:val="24"/>
          <w:lang w:val="sv-SE"/>
        </w:rPr>
        <w:t xml:space="preserve"> mer än väl. ADR-sektionen i </w:t>
      </w:r>
      <w:proofErr w:type="spellStart"/>
      <w:r>
        <w:rPr>
          <w:rFonts w:ascii="Calibri" w:hAnsi="Calibri" w:cs="Calibri"/>
          <w:sz w:val="24"/>
          <w:szCs w:val="24"/>
          <w:lang w:val="sv-SE"/>
        </w:rPr>
        <w:t>repots</w:t>
      </w:r>
      <w:proofErr w:type="spellEnd"/>
      <w:r>
        <w:rPr>
          <w:rFonts w:ascii="Calibri" w:hAnsi="Calibri" w:cs="Calibri"/>
          <w:sz w:val="24"/>
          <w:szCs w:val="24"/>
          <w:lang w:val="sv-SE"/>
        </w:rPr>
        <w:t xml:space="preserve"> har verktygsspecifika referenser i slutet av varje ADR. ADR står för </w:t>
      </w:r>
      <w:proofErr w:type="spellStart"/>
      <w:r>
        <w:rPr>
          <w:rFonts w:ascii="Calibri" w:hAnsi="Calibri" w:cs="Calibri"/>
          <w:sz w:val="24"/>
          <w:szCs w:val="24"/>
          <w:lang w:val="sv-SE"/>
        </w:rPr>
        <w:t>Architectural</w:t>
      </w:r>
      <w:proofErr w:type="spellEnd"/>
      <w:r>
        <w:rPr>
          <w:rFonts w:ascii="Calibri" w:hAnsi="Calibri" w:cs="Calibri"/>
          <w:sz w:val="24"/>
          <w:szCs w:val="24"/>
          <w:lang w:val="sv-SE"/>
        </w:rPr>
        <w:t xml:space="preserve"> Design </w:t>
      </w:r>
      <w:proofErr w:type="spellStart"/>
      <w:r>
        <w:rPr>
          <w:rFonts w:ascii="Calibri" w:hAnsi="Calibri" w:cs="Calibri"/>
          <w:sz w:val="24"/>
          <w:szCs w:val="24"/>
          <w:lang w:val="sv-SE"/>
        </w:rPr>
        <w:t>Records</w:t>
      </w:r>
      <w:proofErr w:type="spellEnd"/>
      <w:r>
        <w:rPr>
          <w:rFonts w:ascii="Calibri" w:hAnsi="Calibri" w:cs="Calibri"/>
          <w:sz w:val="24"/>
          <w:szCs w:val="24"/>
          <w:lang w:val="sv-SE"/>
        </w:rPr>
        <w:t xml:space="preserve"> och betyder helt enkelt ett beslutsunderlag med motivering till varför jag gjort de designval jag gjort. Du hittar dem här:</w:t>
      </w:r>
    </w:p>
    <w:p w14:paraId="58C63A9C" w14:textId="1F683B53" w:rsidR="00BB2125" w:rsidRPr="00CF5CE5" w:rsidRDefault="00810C4B">
      <w:pPr>
        <w:rPr>
          <w:lang w:val="sv-SE"/>
        </w:rPr>
      </w:pPr>
      <w:hyperlink r:id="rId10" w:history="1">
        <w:r w:rsidRPr="005C2393">
          <w:rPr>
            <w:rStyle w:val="Hyperlink"/>
            <w:rFonts w:ascii="Calibri" w:hAnsi="Calibri" w:cs="Calibri"/>
            <w:sz w:val="24"/>
            <w:szCs w:val="24"/>
            <w:lang w:val="sv-SE"/>
          </w:rPr>
          <w:t>https://github.com/mymh13/clo24-nikhal78-examwork/tree/main/docs/adr</w:t>
        </w:r>
      </w:hyperlink>
    </w:p>
    <w:p w14:paraId="6DC518FD" w14:textId="72557E1B" w:rsidR="00810C4B" w:rsidRDefault="00BB2125" w:rsidP="00BB2125">
      <w:pPr>
        <w:pStyle w:val="Heading3"/>
        <w:rPr>
          <w:lang w:val="sv-SE"/>
        </w:rPr>
      </w:pPr>
      <w:bookmarkStart w:id="31" w:name="_Toc216213844"/>
      <w:r>
        <w:rPr>
          <w:lang w:val="sv-SE"/>
        </w:rPr>
        <w:t xml:space="preserve">8.1 Viktiga </w:t>
      </w:r>
      <w:proofErr w:type="spellStart"/>
      <w:r>
        <w:rPr>
          <w:lang w:val="sv-SE"/>
        </w:rPr>
        <w:t>ADRer</w:t>
      </w:r>
      <w:proofErr w:type="spellEnd"/>
      <w:r>
        <w:rPr>
          <w:lang w:val="sv-SE"/>
        </w:rPr>
        <w:t xml:space="preserve"> för verktygsval:</w:t>
      </w:r>
      <w:bookmarkEnd w:id="31"/>
    </w:p>
    <w:p w14:paraId="396799BF" w14:textId="6E59E16B" w:rsidR="00BB2125" w:rsidRPr="00BB2125" w:rsidRDefault="00BB2125" w:rsidP="00BB2125">
      <w:pPr>
        <w:pStyle w:val="ListParagraph"/>
        <w:numPr>
          <w:ilvl w:val="0"/>
          <w:numId w:val="10"/>
        </w:numPr>
        <w:rPr>
          <w:rFonts w:ascii="Calibri" w:hAnsi="Calibri" w:cs="Calibri"/>
          <w:sz w:val="24"/>
          <w:szCs w:val="24"/>
          <w:lang w:val="en-SE"/>
        </w:rPr>
      </w:pPr>
      <w:r w:rsidRPr="00BB2125">
        <w:rPr>
          <w:rFonts w:ascii="Calibri" w:hAnsi="Calibri" w:cs="Calibri"/>
          <w:sz w:val="24"/>
          <w:szCs w:val="24"/>
          <w:lang w:val="en-SE"/>
        </w:rPr>
        <w:t>ADR-003: Bicep för Infrastructure as Code</w:t>
      </w:r>
    </w:p>
    <w:p w14:paraId="568218F0" w14:textId="2CF59C46" w:rsidR="00BB2125" w:rsidRPr="00BB2125" w:rsidRDefault="00BB2125" w:rsidP="00BB2125">
      <w:pPr>
        <w:pStyle w:val="ListParagraph"/>
        <w:numPr>
          <w:ilvl w:val="0"/>
          <w:numId w:val="10"/>
        </w:numPr>
        <w:rPr>
          <w:rFonts w:ascii="Calibri" w:hAnsi="Calibri" w:cs="Calibri"/>
          <w:sz w:val="24"/>
          <w:szCs w:val="24"/>
          <w:lang w:val="en-SE"/>
        </w:rPr>
      </w:pPr>
      <w:r w:rsidRPr="00BB2125">
        <w:rPr>
          <w:rFonts w:ascii="Calibri" w:hAnsi="Calibri" w:cs="Calibri"/>
          <w:sz w:val="24"/>
          <w:szCs w:val="24"/>
          <w:lang w:val="en-SE"/>
        </w:rPr>
        <w:t>ADR-004: Blazor Server för frontend</w:t>
      </w:r>
    </w:p>
    <w:p w14:paraId="5803A63F" w14:textId="0A66C6CC" w:rsidR="00BB2125" w:rsidRPr="00BB2125" w:rsidRDefault="00BB2125" w:rsidP="00BB2125">
      <w:pPr>
        <w:pStyle w:val="ListParagraph"/>
        <w:numPr>
          <w:ilvl w:val="0"/>
          <w:numId w:val="10"/>
        </w:numPr>
        <w:rPr>
          <w:rFonts w:ascii="Calibri" w:hAnsi="Calibri" w:cs="Calibri"/>
          <w:sz w:val="24"/>
          <w:szCs w:val="24"/>
          <w:lang w:val="en-SE"/>
        </w:rPr>
      </w:pPr>
      <w:r w:rsidRPr="00BB2125">
        <w:rPr>
          <w:rFonts w:ascii="Calibri" w:hAnsi="Calibri" w:cs="Calibri"/>
          <w:sz w:val="24"/>
          <w:szCs w:val="24"/>
          <w:lang w:val="en-SE"/>
        </w:rPr>
        <w:t>ADR-005: Azure-</w:t>
      </w:r>
      <w:proofErr w:type="spellStart"/>
      <w:r w:rsidRPr="00BB2125">
        <w:rPr>
          <w:rFonts w:ascii="Calibri" w:hAnsi="Calibri" w:cs="Calibri"/>
          <w:sz w:val="24"/>
          <w:szCs w:val="24"/>
          <w:lang w:val="en-SE"/>
        </w:rPr>
        <w:t>tjänster</w:t>
      </w:r>
      <w:proofErr w:type="spellEnd"/>
      <w:r w:rsidRPr="00BB2125">
        <w:rPr>
          <w:rFonts w:ascii="Calibri" w:hAnsi="Calibri" w:cs="Calibri"/>
          <w:sz w:val="24"/>
          <w:szCs w:val="24"/>
          <w:lang w:val="en-SE"/>
        </w:rPr>
        <w:t xml:space="preserve"> (App Service, Cosmos DB, Service Bus, Functions, etc.)</w:t>
      </w:r>
    </w:p>
    <w:p w14:paraId="5E298374" w14:textId="567B7969" w:rsidR="00BB2125" w:rsidRPr="00BB2125" w:rsidRDefault="00BB2125" w:rsidP="00BB2125">
      <w:pPr>
        <w:pStyle w:val="ListParagraph"/>
        <w:numPr>
          <w:ilvl w:val="0"/>
          <w:numId w:val="10"/>
        </w:numPr>
        <w:rPr>
          <w:rFonts w:ascii="Calibri" w:hAnsi="Calibri" w:cs="Calibri"/>
          <w:sz w:val="24"/>
          <w:szCs w:val="24"/>
          <w:lang w:val="sv-SE"/>
        </w:rPr>
      </w:pPr>
      <w:r w:rsidRPr="00BB2125">
        <w:rPr>
          <w:rFonts w:ascii="Calibri" w:hAnsi="Calibri" w:cs="Calibri"/>
          <w:sz w:val="24"/>
          <w:szCs w:val="24"/>
          <w:lang w:val="sv-SE"/>
        </w:rPr>
        <w:t xml:space="preserve">ADR-008: </w:t>
      </w:r>
      <w:proofErr w:type="spellStart"/>
      <w:r w:rsidRPr="00BB2125">
        <w:rPr>
          <w:rFonts w:ascii="Calibri" w:hAnsi="Calibri" w:cs="Calibri"/>
          <w:sz w:val="24"/>
          <w:szCs w:val="24"/>
          <w:lang w:val="sv-SE"/>
        </w:rPr>
        <w:t>Docker</w:t>
      </w:r>
      <w:proofErr w:type="spellEnd"/>
      <w:r w:rsidRPr="00BB2125">
        <w:rPr>
          <w:rFonts w:ascii="Calibri" w:hAnsi="Calibri" w:cs="Calibri"/>
          <w:sz w:val="24"/>
          <w:szCs w:val="24"/>
          <w:lang w:val="sv-SE"/>
        </w:rPr>
        <w:t xml:space="preserve"> och </w:t>
      </w:r>
      <w:proofErr w:type="spellStart"/>
      <w:r w:rsidRPr="00BB2125">
        <w:rPr>
          <w:rFonts w:ascii="Calibri" w:hAnsi="Calibri" w:cs="Calibri"/>
          <w:sz w:val="24"/>
          <w:szCs w:val="24"/>
          <w:lang w:val="sv-SE"/>
        </w:rPr>
        <w:t>GitHub</w:t>
      </w:r>
      <w:proofErr w:type="spellEnd"/>
      <w:r w:rsidRPr="00BB2125">
        <w:rPr>
          <w:rFonts w:ascii="Calibri" w:hAnsi="Calibri" w:cs="Calibri"/>
          <w:sz w:val="24"/>
          <w:szCs w:val="24"/>
          <w:lang w:val="sv-SE"/>
        </w:rPr>
        <w:t xml:space="preserve"> Actions för CI/CD</w:t>
      </w:r>
    </w:p>
    <w:sectPr w:rsidR="00BB2125" w:rsidRPr="00BB21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A1570"/>
    <w:multiLevelType w:val="hybridMultilevel"/>
    <w:tmpl w:val="2E26F6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50786A"/>
    <w:multiLevelType w:val="hybridMultilevel"/>
    <w:tmpl w:val="86946F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4271A79"/>
    <w:multiLevelType w:val="multilevel"/>
    <w:tmpl w:val="89E6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6693C"/>
    <w:multiLevelType w:val="hybridMultilevel"/>
    <w:tmpl w:val="F6C0A6E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7296AD0"/>
    <w:multiLevelType w:val="multilevel"/>
    <w:tmpl w:val="E460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A24DCA"/>
    <w:multiLevelType w:val="hybridMultilevel"/>
    <w:tmpl w:val="09D47A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99B5376"/>
    <w:multiLevelType w:val="hybridMultilevel"/>
    <w:tmpl w:val="282A24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4A9616B"/>
    <w:multiLevelType w:val="hybridMultilevel"/>
    <w:tmpl w:val="FE189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3C18D8"/>
    <w:multiLevelType w:val="hybridMultilevel"/>
    <w:tmpl w:val="9FA88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983060C"/>
    <w:multiLevelType w:val="hybridMultilevel"/>
    <w:tmpl w:val="6FACBB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85777234">
    <w:abstractNumId w:val="7"/>
  </w:num>
  <w:num w:numId="2" w16cid:durableId="294219807">
    <w:abstractNumId w:val="1"/>
  </w:num>
  <w:num w:numId="3" w16cid:durableId="1302735238">
    <w:abstractNumId w:val="3"/>
  </w:num>
  <w:num w:numId="4" w16cid:durableId="1930918758">
    <w:abstractNumId w:val="5"/>
  </w:num>
  <w:num w:numId="5" w16cid:durableId="1839534733">
    <w:abstractNumId w:val="8"/>
  </w:num>
  <w:num w:numId="6" w16cid:durableId="1987969508">
    <w:abstractNumId w:val="4"/>
  </w:num>
  <w:num w:numId="7" w16cid:durableId="1014265116">
    <w:abstractNumId w:val="2"/>
  </w:num>
  <w:num w:numId="8" w16cid:durableId="1682387373">
    <w:abstractNumId w:val="9"/>
  </w:num>
  <w:num w:numId="9" w16cid:durableId="737047892">
    <w:abstractNumId w:val="6"/>
  </w:num>
  <w:num w:numId="10" w16cid:durableId="1418481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1D2"/>
    <w:rsid w:val="0001048C"/>
    <w:rsid w:val="000146FB"/>
    <w:rsid w:val="00015F85"/>
    <w:rsid w:val="0002503A"/>
    <w:rsid w:val="00043625"/>
    <w:rsid w:val="00063BBA"/>
    <w:rsid w:val="00065939"/>
    <w:rsid w:val="00065B55"/>
    <w:rsid w:val="000664AE"/>
    <w:rsid w:val="00075E12"/>
    <w:rsid w:val="000A2BE9"/>
    <w:rsid w:val="000A2FC1"/>
    <w:rsid w:val="000A75AA"/>
    <w:rsid w:val="000B68FD"/>
    <w:rsid w:val="000C3DF1"/>
    <w:rsid w:val="000E35A4"/>
    <w:rsid w:val="001224C9"/>
    <w:rsid w:val="0012622E"/>
    <w:rsid w:val="001426D4"/>
    <w:rsid w:val="00183D6F"/>
    <w:rsid w:val="00184D83"/>
    <w:rsid w:val="0019265B"/>
    <w:rsid w:val="00197CE0"/>
    <w:rsid w:val="001B3CAA"/>
    <w:rsid w:val="001D022F"/>
    <w:rsid w:val="001D121E"/>
    <w:rsid w:val="00207734"/>
    <w:rsid w:val="00225D11"/>
    <w:rsid w:val="002A73B6"/>
    <w:rsid w:val="002B2DDE"/>
    <w:rsid w:val="002B499A"/>
    <w:rsid w:val="002D307B"/>
    <w:rsid w:val="002D771B"/>
    <w:rsid w:val="002E5244"/>
    <w:rsid w:val="002F097F"/>
    <w:rsid w:val="002F0F6A"/>
    <w:rsid w:val="002F7F17"/>
    <w:rsid w:val="00301C09"/>
    <w:rsid w:val="00326DFF"/>
    <w:rsid w:val="003427A6"/>
    <w:rsid w:val="0034478E"/>
    <w:rsid w:val="00350D3F"/>
    <w:rsid w:val="00385AB2"/>
    <w:rsid w:val="003A466A"/>
    <w:rsid w:val="003B3834"/>
    <w:rsid w:val="003C17E2"/>
    <w:rsid w:val="003C3094"/>
    <w:rsid w:val="003D68AA"/>
    <w:rsid w:val="0041098A"/>
    <w:rsid w:val="00420ADA"/>
    <w:rsid w:val="00426801"/>
    <w:rsid w:val="0042746B"/>
    <w:rsid w:val="0043615A"/>
    <w:rsid w:val="00454AF6"/>
    <w:rsid w:val="00465DEE"/>
    <w:rsid w:val="004740C1"/>
    <w:rsid w:val="00494144"/>
    <w:rsid w:val="004B777E"/>
    <w:rsid w:val="004C1823"/>
    <w:rsid w:val="004C7A3E"/>
    <w:rsid w:val="004D204C"/>
    <w:rsid w:val="004E421B"/>
    <w:rsid w:val="005064B2"/>
    <w:rsid w:val="00514093"/>
    <w:rsid w:val="00525267"/>
    <w:rsid w:val="0053554B"/>
    <w:rsid w:val="00536058"/>
    <w:rsid w:val="00540BB1"/>
    <w:rsid w:val="00541579"/>
    <w:rsid w:val="005534D5"/>
    <w:rsid w:val="00587AE6"/>
    <w:rsid w:val="00593255"/>
    <w:rsid w:val="005950A2"/>
    <w:rsid w:val="005974C6"/>
    <w:rsid w:val="005A5328"/>
    <w:rsid w:val="005A7422"/>
    <w:rsid w:val="005B01D2"/>
    <w:rsid w:val="005B5A3E"/>
    <w:rsid w:val="005B6C2C"/>
    <w:rsid w:val="005F0401"/>
    <w:rsid w:val="005F0AFB"/>
    <w:rsid w:val="005F5351"/>
    <w:rsid w:val="00603579"/>
    <w:rsid w:val="00611DB8"/>
    <w:rsid w:val="006816F0"/>
    <w:rsid w:val="0068636E"/>
    <w:rsid w:val="006A4CC9"/>
    <w:rsid w:val="006D0E04"/>
    <w:rsid w:val="006F0540"/>
    <w:rsid w:val="0072498D"/>
    <w:rsid w:val="00760CD0"/>
    <w:rsid w:val="00762C92"/>
    <w:rsid w:val="0077644D"/>
    <w:rsid w:val="007D40EE"/>
    <w:rsid w:val="00804B81"/>
    <w:rsid w:val="00810C4B"/>
    <w:rsid w:val="00824FB0"/>
    <w:rsid w:val="008511C1"/>
    <w:rsid w:val="0087184C"/>
    <w:rsid w:val="00873668"/>
    <w:rsid w:val="008865D5"/>
    <w:rsid w:val="008A4070"/>
    <w:rsid w:val="008A6379"/>
    <w:rsid w:val="008B5DC4"/>
    <w:rsid w:val="008B79A9"/>
    <w:rsid w:val="008D2B5A"/>
    <w:rsid w:val="008D6692"/>
    <w:rsid w:val="008F193F"/>
    <w:rsid w:val="009036A5"/>
    <w:rsid w:val="00904F48"/>
    <w:rsid w:val="00917100"/>
    <w:rsid w:val="0092125D"/>
    <w:rsid w:val="0093035F"/>
    <w:rsid w:val="0093556D"/>
    <w:rsid w:val="00936554"/>
    <w:rsid w:val="0098385F"/>
    <w:rsid w:val="009855DE"/>
    <w:rsid w:val="0099025C"/>
    <w:rsid w:val="00997AF8"/>
    <w:rsid w:val="009B7758"/>
    <w:rsid w:val="009D65DE"/>
    <w:rsid w:val="009D74C7"/>
    <w:rsid w:val="009E57CD"/>
    <w:rsid w:val="00A04BD3"/>
    <w:rsid w:val="00A239A7"/>
    <w:rsid w:val="00A26764"/>
    <w:rsid w:val="00A3395B"/>
    <w:rsid w:val="00A3521F"/>
    <w:rsid w:val="00A52060"/>
    <w:rsid w:val="00A634C3"/>
    <w:rsid w:val="00AA13A5"/>
    <w:rsid w:val="00AA681B"/>
    <w:rsid w:val="00AC42A1"/>
    <w:rsid w:val="00AC4F93"/>
    <w:rsid w:val="00AD4E1C"/>
    <w:rsid w:val="00AE17F5"/>
    <w:rsid w:val="00B12DDB"/>
    <w:rsid w:val="00B14E41"/>
    <w:rsid w:val="00B3024D"/>
    <w:rsid w:val="00B40622"/>
    <w:rsid w:val="00B40882"/>
    <w:rsid w:val="00B56828"/>
    <w:rsid w:val="00B629CD"/>
    <w:rsid w:val="00B64CE8"/>
    <w:rsid w:val="00B66616"/>
    <w:rsid w:val="00B9668C"/>
    <w:rsid w:val="00BA094D"/>
    <w:rsid w:val="00BB2125"/>
    <w:rsid w:val="00BB6259"/>
    <w:rsid w:val="00C23ABC"/>
    <w:rsid w:val="00C23BCD"/>
    <w:rsid w:val="00C23EEE"/>
    <w:rsid w:val="00C70E50"/>
    <w:rsid w:val="00C718F1"/>
    <w:rsid w:val="00C85C4E"/>
    <w:rsid w:val="00C95E8F"/>
    <w:rsid w:val="00CA1C2B"/>
    <w:rsid w:val="00CB49DE"/>
    <w:rsid w:val="00CC6C8F"/>
    <w:rsid w:val="00CC784C"/>
    <w:rsid w:val="00CD5524"/>
    <w:rsid w:val="00CF5CE5"/>
    <w:rsid w:val="00D07E95"/>
    <w:rsid w:val="00D15FBA"/>
    <w:rsid w:val="00D47537"/>
    <w:rsid w:val="00D66916"/>
    <w:rsid w:val="00D74B88"/>
    <w:rsid w:val="00DB14D3"/>
    <w:rsid w:val="00DE1C44"/>
    <w:rsid w:val="00DF0EAA"/>
    <w:rsid w:val="00E01BFB"/>
    <w:rsid w:val="00E17A11"/>
    <w:rsid w:val="00E66472"/>
    <w:rsid w:val="00E6656A"/>
    <w:rsid w:val="00E7574F"/>
    <w:rsid w:val="00EB64FB"/>
    <w:rsid w:val="00EB7B5E"/>
    <w:rsid w:val="00EC3449"/>
    <w:rsid w:val="00ED0A4C"/>
    <w:rsid w:val="00ED0C55"/>
    <w:rsid w:val="00ED34B4"/>
    <w:rsid w:val="00EE06FE"/>
    <w:rsid w:val="00F269CE"/>
    <w:rsid w:val="00F412B8"/>
    <w:rsid w:val="00F419F1"/>
    <w:rsid w:val="00F661F7"/>
    <w:rsid w:val="00F72F98"/>
    <w:rsid w:val="00F753E4"/>
    <w:rsid w:val="00F86F16"/>
    <w:rsid w:val="00F969F8"/>
    <w:rsid w:val="00FA054A"/>
    <w:rsid w:val="00FC3D71"/>
    <w:rsid w:val="00FD5B94"/>
    <w:rsid w:val="00FE098E"/>
    <w:rsid w:val="00FE4F7A"/>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05A5C"/>
  <w15:chartTrackingRefBased/>
  <w15:docId w15:val="{F38E6F53-DE0B-4B5D-9E6A-0ADB5C426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01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01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01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B01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1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1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1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1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1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1D2"/>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B01D2"/>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B01D2"/>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5B01D2"/>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01D2"/>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01D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01D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01D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01D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0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1D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0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1D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01D2"/>
    <w:pPr>
      <w:spacing w:before="160"/>
      <w:jc w:val="center"/>
    </w:pPr>
    <w:rPr>
      <w:i/>
      <w:iCs/>
      <w:color w:val="404040" w:themeColor="text1" w:themeTint="BF"/>
    </w:rPr>
  </w:style>
  <w:style w:type="character" w:customStyle="1" w:styleId="QuoteChar">
    <w:name w:val="Quote Char"/>
    <w:basedOn w:val="DefaultParagraphFont"/>
    <w:link w:val="Quote"/>
    <w:uiPriority w:val="29"/>
    <w:rsid w:val="005B01D2"/>
    <w:rPr>
      <w:i/>
      <w:iCs/>
      <w:color w:val="404040" w:themeColor="text1" w:themeTint="BF"/>
      <w:lang w:val="en-GB"/>
    </w:rPr>
  </w:style>
  <w:style w:type="paragraph" w:styleId="ListParagraph">
    <w:name w:val="List Paragraph"/>
    <w:basedOn w:val="Normal"/>
    <w:uiPriority w:val="34"/>
    <w:qFormat/>
    <w:rsid w:val="005B01D2"/>
    <w:pPr>
      <w:ind w:left="720"/>
      <w:contextualSpacing/>
    </w:pPr>
  </w:style>
  <w:style w:type="character" w:styleId="IntenseEmphasis">
    <w:name w:val="Intense Emphasis"/>
    <w:basedOn w:val="DefaultParagraphFont"/>
    <w:uiPriority w:val="21"/>
    <w:qFormat/>
    <w:rsid w:val="005B01D2"/>
    <w:rPr>
      <w:i/>
      <w:iCs/>
      <w:color w:val="0F4761" w:themeColor="accent1" w:themeShade="BF"/>
    </w:rPr>
  </w:style>
  <w:style w:type="paragraph" w:styleId="IntenseQuote">
    <w:name w:val="Intense Quote"/>
    <w:basedOn w:val="Normal"/>
    <w:next w:val="Normal"/>
    <w:link w:val="IntenseQuoteChar"/>
    <w:uiPriority w:val="30"/>
    <w:qFormat/>
    <w:rsid w:val="005B0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1D2"/>
    <w:rPr>
      <w:i/>
      <w:iCs/>
      <w:color w:val="0F4761" w:themeColor="accent1" w:themeShade="BF"/>
      <w:lang w:val="en-GB"/>
    </w:rPr>
  </w:style>
  <w:style w:type="character" w:styleId="IntenseReference">
    <w:name w:val="Intense Reference"/>
    <w:basedOn w:val="DefaultParagraphFont"/>
    <w:uiPriority w:val="32"/>
    <w:qFormat/>
    <w:rsid w:val="005B01D2"/>
    <w:rPr>
      <w:b/>
      <w:bCs/>
      <w:smallCaps/>
      <w:color w:val="0F4761" w:themeColor="accent1" w:themeShade="BF"/>
      <w:spacing w:val="5"/>
    </w:rPr>
  </w:style>
  <w:style w:type="paragraph" w:styleId="TOCHeading">
    <w:name w:val="TOC Heading"/>
    <w:basedOn w:val="Heading1"/>
    <w:next w:val="Normal"/>
    <w:uiPriority w:val="39"/>
    <w:unhideWhenUsed/>
    <w:qFormat/>
    <w:rsid w:val="003B38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B3834"/>
    <w:pPr>
      <w:spacing w:after="100"/>
    </w:pPr>
  </w:style>
  <w:style w:type="paragraph" w:styleId="TOC2">
    <w:name w:val="toc 2"/>
    <w:basedOn w:val="Normal"/>
    <w:next w:val="Normal"/>
    <w:autoRedefine/>
    <w:uiPriority w:val="39"/>
    <w:unhideWhenUsed/>
    <w:rsid w:val="003B3834"/>
    <w:pPr>
      <w:spacing w:after="100"/>
      <w:ind w:left="220"/>
    </w:pPr>
  </w:style>
  <w:style w:type="character" w:styleId="Hyperlink">
    <w:name w:val="Hyperlink"/>
    <w:basedOn w:val="DefaultParagraphFont"/>
    <w:uiPriority w:val="99"/>
    <w:unhideWhenUsed/>
    <w:rsid w:val="003B3834"/>
    <w:rPr>
      <w:color w:val="467886" w:themeColor="hyperlink"/>
      <w:u w:val="single"/>
    </w:rPr>
  </w:style>
  <w:style w:type="character" w:styleId="UnresolvedMention">
    <w:name w:val="Unresolved Mention"/>
    <w:basedOn w:val="DefaultParagraphFont"/>
    <w:uiPriority w:val="99"/>
    <w:semiHidden/>
    <w:unhideWhenUsed/>
    <w:rsid w:val="00917100"/>
    <w:rPr>
      <w:color w:val="605E5C"/>
      <w:shd w:val="clear" w:color="auto" w:fill="E1DFDD"/>
    </w:rPr>
  </w:style>
  <w:style w:type="paragraph" w:styleId="TOC3">
    <w:name w:val="toc 3"/>
    <w:basedOn w:val="Normal"/>
    <w:next w:val="Normal"/>
    <w:autoRedefine/>
    <w:uiPriority w:val="39"/>
    <w:unhideWhenUsed/>
    <w:rsid w:val="00A352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ymh13/clo24-nikhal78-examwork"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mymh13/clo24-nikhal78-examwork/tree/main/docs/adr"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5AE28-9234-4115-BFF3-337DF2AE9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1</Pages>
  <Words>2900</Words>
  <Characters>16707</Characters>
  <Application>Microsoft Office Word</Application>
  <DocSecurity>0</DocSecurity>
  <Lines>327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H</dc:creator>
  <cp:keywords/>
  <dc:description/>
  <cp:lastModifiedBy>Nik H</cp:lastModifiedBy>
  <cp:revision>173</cp:revision>
  <cp:lastPrinted>2025-12-09T22:03:00Z</cp:lastPrinted>
  <dcterms:created xsi:type="dcterms:W3CDTF">2025-11-26T08:15:00Z</dcterms:created>
  <dcterms:modified xsi:type="dcterms:W3CDTF">2025-12-09T22:03:00Z</dcterms:modified>
</cp:coreProperties>
</file>