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Default="001D7358">
          <w:pPr>
            <w:pStyle w:val="TOCHeading"/>
          </w:pPr>
          <w:r w:rsidRPr="001D7358">
            <w:rPr>
              <w:sz w:val="40"/>
              <w:szCs w:val="40"/>
            </w:rPr>
            <w:t>In</w:t>
          </w:r>
          <w:r>
            <w:rPr>
              <w:sz w:val="40"/>
              <w:szCs w:val="40"/>
            </w:rPr>
            <w:t>dex</w:t>
          </w:r>
          <w:r>
            <w:br/>
          </w:r>
        </w:p>
        <w:p w14:paraId="1AD6C8CB" w14:textId="5ED507A1" w:rsidR="0050490A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8543" w:history="1">
            <w:r w:rsidR="0050490A" w:rsidRPr="00093C5C">
              <w:rPr>
                <w:rStyle w:val="Hyperlink"/>
                <w:noProof/>
              </w:rPr>
              <w:t>Project: Scalable AWS Infrastructure for Containerized and Serverless Web Applications</w:t>
            </w:r>
            <w:r w:rsidR="0050490A">
              <w:rPr>
                <w:noProof/>
                <w:webHidden/>
              </w:rPr>
              <w:tab/>
            </w:r>
            <w:r w:rsidR="0050490A">
              <w:rPr>
                <w:noProof/>
                <w:webHidden/>
              </w:rPr>
              <w:fldChar w:fldCharType="begin"/>
            </w:r>
            <w:r w:rsidR="0050490A">
              <w:rPr>
                <w:noProof/>
                <w:webHidden/>
              </w:rPr>
              <w:instrText xml:space="preserve"> PAGEREF _Toc210138543 \h </w:instrText>
            </w:r>
            <w:r w:rsidR="0050490A">
              <w:rPr>
                <w:noProof/>
                <w:webHidden/>
              </w:rPr>
            </w:r>
            <w:r w:rsidR="0050490A"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2</w:t>
            </w:r>
            <w:r w:rsidR="0050490A">
              <w:rPr>
                <w:noProof/>
                <w:webHidden/>
              </w:rPr>
              <w:fldChar w:fldCharType="end"/>
            </w:r>
          </w:hyperlink>
        </w:p>
        <w:p w14:paraId="3CE1DADB" w14:textId="52756A92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44" w:history="1">
            <w:r w:rsidRPr="00093C5C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C57F" w14:textId="25414E3A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45" w:history="1">
            <w:r w:rsidRPr="00093C5C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6CFB" w14:textId="4A25014E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46" w:history="1">
            <w:r w:rsidRPr="00093C5C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BCD7" w14:textId="5D9B0E29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47" w:history="1">
            <w:r w:rsidRPr="00093C5C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4E0F" w14:textId="2C308979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48" w:history="1">
            <w:r w:rsidRPr="00093C5C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7A02" w14:textId="48715783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49" w:history="1">
            <w:r w:rsidRPr="00093C5C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490F" w14:textId="3F250E7A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0" w:history="1">
            <w:r w:rsidRPr="00093C5C">
              <w:rPr>
                <w:rStyle w:val="Hyperlink"/>
                <w:noProof/>
                <w:lang w:val="en-US"/>
              </w:rPr>
              <w:t>2.3 General overview: AWS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B658" w14:textId="77E1B749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1" w:history="1">
            <w:r w:rsidRPr="00093C5C">
              <w:rPr>
                <w:rStyle w:val="Hyperlink"/>
                <w:noProof/>
                <w:lang w:val="en-US"/>
              </w:rPr>
              <w:t>2.4 General overview: CloudFormation + Nested Stacks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1C0B" w14:textId="4BCEC0F9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2" w:history="1">
            <w:r w:rsidRPr="00093C5C">
              <w:rPr>
                <w:rStyle w:val="Hyperlink"/>
                <w:noProof/>
                <w:lang w:val="en-US"/>
              </w:rPr>
              <w:t>2.5 General overview: CI/CD and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B62C" w14:textId="594E8403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3" w:history="1">
            <w:r w:rsidRPr="00093C5C">
              <w:rPr>
                <w:rStyle w:val="Hyperlink"/>
                <w:noProof/>
                <w:lang w:val="en-US"/>
              </w:rPr>
              <w:t>2.6 General overview: Swarm + container setup driving the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B092" w14:textId="7A4CDD4B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4" w:history="1">
            <w:r w:rsidRPr="00093C5C">
              <w:rPr>
                <w:rStyle w:val="Hyperlink"/>
                <w:noProof/>
                <w:lang w:val="en-US"/>
              </w:rPr>
              <w:t>2.7 General overview: Lambda processor and its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8ACF" w14:textId="343A9E6D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5" w:history="1">
            <w:r w:rsidRPr="00093C5C">
              <w:rPr>
                <w:rStyle w:val="Hyperlink"/>
                <w:noProof/>
                <w:lang w:val="en-US"/>
              </w:rPr>
              <w:t>2.8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02C3" w14:textId="71445F0D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6" w:history="1">
            <w:r w:rsidRPr="00093C5C">
              <w:rPr>
                <w:rStyle w:val="Hyperlink"/>
                <w:noProof/>
                <w:lang w:val="en-US"/>
              </w:rPr>
              <w:t>2.9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D6CC" w14:textId="6F452EE5" w:rsidR="0050490A" w:rsidRDefault="00504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7" w:history="1">
            <w:r w:rsidRPr="00093C5C">
              <w:rPr>
                <w:rStyle w:val="Hyperlink"/>
                <w:noProof/>
                <w:lang w:val="en-US"/>
              </w:rPr>
              <w:t>2.9.1 CloudFormation deployment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0F93" w14:textId="4476D568" w:rsidR="0050490A" w:rsidRDefault="00504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8" w:history="1">
            <w:r w:rsidRPr="00093C5C">
              <w:rPr>
                <w:rStyle w:val="Hyperlink"/>
                <w:noProof/>
                <w:lang w:val="sv-SE"/>
              </w:rPr>
              <w:t>2.9.2 CI/CD push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4E78" w14:textId="12E06830" w:rsidR="0050490A" w:rsidRDefault="00504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59" w:history="1">
            <w:r w:rsidRPr="00093C5C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4A28" w14:textId="7F7A194D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0" w:history="1">
            <w:r w:rsidRPr="00093C5C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9E0D" w14:textId="7978F6EB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1" w:history="1">
            <w:r w:rsidRPr="00093C5C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1111" w14:textId="58573D87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2" w:history="1">
            <w:r w:rsidRPr="00093C5C">
              <w:rPr>
                <w:rStyle w:val="Hyperlink"/>
                <w:noProof/>
                <w:lang w:val="en-US"/>
              </w:rPr>
              <w:t>4. AWS services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A9CB" w14:textId="2A984BE6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3" w:history="1">
            <w:r w:rsidRPr="00093C5C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AAE2" w14:textId="559DB760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4" w:history="1">
            <w:r w:rsidRPr="00093C5C">
              <w:rPr>
                <w:rStyle w:val="Hyperlink"/>
                <w:noProof/>
                <w:lang w:val="en-US"/>
              </w:rPr>
              <w:t>5. CloudFormation and Nested Stacks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8DA7" w14:textId="2F9FE7C4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5" w:history="1">
            <w:r w:rsidRPr="00093C5C">
              <w:rPr>
                <w:rStyle w:val="Hyperlink"/>
                <w:noProof/>
                <w:lang w:val="en-US"/>
              </w:rPr>
              <w:t>5.1 CloudFormation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E25D" w14:textId="09AD6344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6" w:history="1">
            <w:r w:rsidRPr="00093C5C">
              <w:rPr>
                <w:rStyle w:val="Hyperlink"/>
                <w:noProof/>
                <w:lang w:val="sv-SE"/>
              </w:rPr>
              <w:t>5.2 Nested Stacks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C115" w14:textId="507EE4FE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7" w:history="1">
            <w:r w:rsidRPr="00093C5C">
              <w:rPr>
                <w:rStyle w:val="Hyperlink"/>
                <w:noProof/>
                <w:lang w:val="en-US"/>
              </w:rPr>
              <w:t>5.3 Verification and troubleshooting: 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2CC9" w14:textId="0D15641C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8" w:history="1">
            <w:r w:rsidRPr="00093C5C">
              <w:rPr>
                <w:rStyle w:val="Hyperlink"/>
                <w:noProof/>
                <w:lang w:val="en-US"/>
              </w:rPr>
              <w:t>6. CI/CD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E520" w14:textId="20F46F50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69" w:history="1">
            <w:r w:rsidRPr="00093C5C">
              <w:rPr>
                <w:rStyle w:val="Hyperlink"/>
                <w:noProof/>
                <w:lang w:val="en-US"/>
              </w:rPr>
              <w:t>6.1 Verification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C8C1" w14:textId="45FD60F3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0" w:history="1">
            <w:r w:rsidRPr="00093C5C">
              <w:rPr>
                <w:rStyle w:val="Hyperlink"/>
                <w:noProof/>
                <w:lang w:val="en-US"/>
              </w:rPr>
              <w:t>7. Docker Swarm, container and .NET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5C91" w14:textId="6EEB0F8F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1" w:history="1">
            <w:r w:rsidRPr="00093C5C">
              <w:rPr>
                <w:rStyle w:val="Hyperlink"/>
                <w:noProof/>
                <w:lang w:val="en-US"/>
              </w:rPr>
              <w:t>7.1 Verification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1951" w14:textId="6539BEF3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2" w:history="1">
            <w:r w:rsidRPr="00093C5C">
              <w:rPr>
                <w:rStyle w:val="Hyperlink"/>
                <w:noProof/>
                <w:lang w:val="en-US"/>
              </w:rPr>
              <w:t>8. Lambda processor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0ED2" w14:textId="2C2C35BB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3" w:history="1">
            <w:r w:rsidRPr="00093C5C">
              <w:rPr>
                <w:rStyle w:val="Hyperlink"/>
                <w:noProof/>
                <w:lang w:val="en-US"/>
              </w:rPr>
              <w:t>8.1 Verification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5253" w14:textId="6727DB46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4" w:history="1">
            <w:r w:rsidRPr="00093C5C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114B" w14:textId="39C6331E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5" w:history="1">
            <w:r w:rsidRPr="00093C5C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4D9B" w14:textId="40B4285E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6" w:history="1">
            <w:r w:rsidRPr="00093C5C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E13D" w14:textId="1990C0AC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7" w:history="1">
            <w:r w:rsidRPr="00093C5C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C843" w14:textId="60A4CBB9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8" w:history="1">
            <w:r w:rsidRPr="00093C5C">
              <w:rPr>
                <w:rStyle w:val="Hyperlink"/>
                <w:noProof/>
                <w:lang w:val="en-US"/>
              </w:rPr>
              <w:t>9.4 Cost optimization possibilities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89C9" w14:textId="036F7387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79" w:history="1">
            <w:r w:rsidRPr="00093C5C">
              <w:rPr>
                <w:rStyle w:val="Hyperlink"/>
                <w:noProof/>
                <w:lang w:val="en-US"/>
              </w:rPr>
              <w:t>9.5 CloudWatch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9686" w14:textId="22FB6829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0" w:history="1">
            <w:r w:rsidRPr="00093C5C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567D" w14:textId="6A46D620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1" w:history="1">
            <w:r w:rsidRPr="00093C5C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E202" w14:textId="7C6CDB2B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2" w:history="1">
            <w:r w:rsidRPr="00093C5C">
              <w:rPr>
                <w:rStyle w:val="Hyperlink"/>
                <w:noProof/>
                <w:lang w:val="en-US"/>
              </w:rPr>
              <w:t>10.1 Streams vs EventSourceMapping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5673" w14:textId="459FCDA0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3" w:history="1">
            <w:r w:rsidRPr="00093C5C">
              <w:rPr>
                <w:rStyle w:val="Hyperlink"/>
                <w:noProof/>
                <w:lang w:val="en-US"/>
              </w:rPr>
              <w:t>10.2 Mixing cloud- and shellscript in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2696" w14:textId="094A93A9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4" w:history="1">
            <w:r w:rsidRPr="00093C5C">
              <w:rPr>
                <w:rStyle w:val="Hyperlink"/>
                <w:noProof/>
                <w:lang w:val="en-US"/>
              </w:rPr>
              <w:t>10.3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13CB" w14:textId="2594C310" w:rsidR="0050490A" w:rsidRDefault="00504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5" w:history="1">
            <w:r w:rsidRPr="00093C5C">
              <w:rPr>
                <w:rStyle w:val="Hyperlink"/>
                <w:noProof/>
                <w:lang w:val="en-US"/>
              </w:rPr>
              <w:t>11.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41A4" w14:textId="030AB628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6" w:history="1">
            <w:r w:rsidRPr="00093C5C">
              <w:rPr>
                <w:rStyle w:val="Hyperlink"/>
                <w:noProof/>
                <w:lang w:val="en-US"/>
              </w:rPr>
              <w:t>11.1 Our class</w:t>
            </w:r>
            <w:r w:rsidRPr="00093C5C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93C5C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03D3" w14:textId="4F6C12FC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7" w:history="1">
            <w:r w:rsidRPr="00093C5C">
              <w:rPr>
                <w:rStyle w:val="Hyperlink"/>
                <w:noProof/>
                <w:lang w:val="en-US"/>
              </w:rPr>
              <w:t>11.2 How to set up Docker Swarm and convert it to CloudFormation Nested Stacks: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87EC" w14:textId="11DFBEED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8" w:history="1">
            <w:r w:rsidRPr="00093C5C">
              <w:rPr>
                <w:rStyle w:val="Hyperlink"/>
                <w:noProof/>
                <w:lang w:val="en-US"/>
              </w:rPr>
              <w:t>11.3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5383" w14:textId="1EDFA3A4" w:rsidR="0050490A" w:rsidRDefault="00504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138589" w:history="1">
            <w:r w:rsidRPr="00093C5C">
              <w:rPr>
                <w:rStyle w:val="Hyperlink"/>
                <w:noProof/>
                <w:lang w:val="en-US"/>
              </w:rPr>
              <w:t>11.4 Image provider: CloudCraft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6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427075EC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138543"/>
      <w:r>
        <w:t xml:space="preserve">Project: </w:t>
      </w:r>
      <w:bookmarkEnd w:id="0"/>
      <w:r w:rsidR="001C21D3">
        <w:t>Description here</w:t>
      </w:r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138544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138545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138546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138547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138548"/>
      <w:r w:rsidRPr="002454E9">
        <w:rPr>
          <w:lang w:val="en-US"/>
        </w:rPr>
        <w:t xml:space="preserve">2.1 </w:t>
      </w:r>
      <w:r>
        <w:rPr>
          <w:lang w:val="en-US"/>
        </w:rPr>
        <w:t>Choices, choices.. why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138549"/>
      <w:r w:rsidRPr="002454E9">
        <w:rPr>
          <w:lang w:val="en-US"/>
        </w:rPr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bookmarkEnd w:id="7"/>
      <w:r w:rsidR="001C21D3">
        <w:rPr>
          <w:lang w:val="en-US"/>
        </w:rPr>
        <w:t>Infrastructure</w:t>
      </w:r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138550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bookmarkEnd w:id="8"/>
      <w:r w:rsidR="001C21D3">
        <w:rPr>
          <w:lang w:val="en-US"/>
        </w:rPr>
        <w:t>Kubernetes</w:t>
      </w:r>
    </w:p>
    <w:p w14:paraId="7F611618" w14:textId="58E25161" w:rsidR="00CC0152" w:rsidRP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choic</w:t>
      </w:r>
      <w:r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011DCB31" w:rsidR="002454E9" w:rsidRDefault="002454E9" w:rsidP="00265057">
      <w:pPr>
        <w:pStyle w:val="Heading2"/>
        <w:rPr>
          <w:lang w:val="en-US"/>
        </w:rPr>
      </w:pPr>
      <w:bookmarkStart w:id="9" w:name="_Toc210138551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bookmarkEnd w:id="9"/>
      <w:r w:rsidR="001C21D3">
        <w:rPr>
          <w:lang w:val="en-US"/>
        </w:rPr>
        <w:t>CI/CD</w:t>
      </w:r>
    </w:p>
    <w:p w14:paraId="3C4DCDDD" w14:textId="0C6F38A9" w:rsidR="0043183A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138552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bookmarkEnd w:id="10"/>
      <w:r w:rsidR="001C21D3">
        <w:rPr>
          <w:lang w:val="en-US"/>
        </w:rPr>
        <w:t>.NET</w:t>
      </w:r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138555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138556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138557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r w:rsidR="001C21D3">
        <w:rPr>
          <w:lang w:val="en-US"/>
        </w:rPr>
        <w:t>bla bla</w:t>
      </w:r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4</w:t>
      </w:r>
    </w:p>
    <w:p w14:paraId="3DBBDE1B" w14:textId="759439E0" w:rsidR="009C225D" w:rsidRDefault="009C225D" w:rsidP="009C225D">
      <w:pPr>
        <w:pStyle w:val="Heading3"/>
        <w:rPr>
          <w:lang w:val="sv-SE"/>
        </w:rPr>
      </w:pPr>
      <w:bookmarkStart w:id="14" w:name="_Toc210138558"/>
      <w:r w:rsidRPr="009C225D">
        <w:rPr>
          <w:lang w:val="sv-SE"/>
        </w:rPr>
        <w:lastRenderedPageBreak/>
        <w:t xml:space="preserve">2.9.2 </w:t>
      </w:r>
      <w:r w:rsidR="001C21D3">
        <w:rPr>
          <w:lang w:val="sv-SE"/>
        </w:rPr>
        <w:t>blu blu</w:t>
      </w:r>
      <w:r w:rsidRPr="009C225D">
        <w:rPr>
          <w:lang w:val="sv-SE"/>
        </w:rPr>
        <w:t xml:space="preserve"> fl</w:t>
      </w:r>
      <w:r>
        <w:rPr>
          <w:lang w:val="sv-SE"/>
        </w:rPr>
        <w:t>owchart</w:t>
      </w:r>
      <w:bookmarkEnd w:id="14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19045354" w:rsidR="009C225D" w:rsidRDefault="009C225D" w:rsidP="009C225D">
      <w:pPr>
        <w:pStyle w:val="Heading3"/>
        <w:rPr>
          <w:lang w:val="sv-SE"/>
        </w:rPr>
      </w:pPr>
      <w:bookmarkStart w:id="15" w:name="_Toc210138559"/>
      <w:r>
        <w:rPr>
          <w:lang w:val="sv-SE"/>
        </w:rPr>
        <w:t>2.9.3 User interaction flowchart</w:t>
      </w:r>
      <w:bookmarkEnd w:id="15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138560"/>
      <w:r w:rsidRPr="002454E9">
        <w:rPr>
          <w:lang w:val="en-US"/>
        </w:rPr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138561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138562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Pr="00835704" w:rsidRDefault="001C21D3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138563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7DF3F980" w14:textId="77777777" w:rsidR="002454E9" w:rsidRDefault="002454E9" w:rsidP="002454E9">
      <w:pPr>
        <w:rPr>
          <w:rFonts w:ascii="Calibri" w:hAnsi="Calibri" w:cs="Calibri"/>
          <w:sz w:val="24"/>
          <w:szCs w:val="24"/>
        </w:rPr>
      </w:pPr>
    </w:p>
    <w:p w14:paraId="4B3F6BA2" w14:textId="15C0C7B6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138574"/>
      <w:r>
        <w:rPr>
          <w:lang w:val="en-US"/>
        </w:rPr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quite a lot of roads leading to Rome, but let us look at a 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138575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138576"/>
      <w:r w:rsidRPr="0065773D">
        <w:rPr>
          <w:lang w:val="en-US"/>
        </w:rPr>
        <w:lastRenderedPageBreak/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138577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138578"/>
      <w:bookmarkEnd w:id="24"/>
      <w:r>
        <w:rPr>
          <w:lang w:val="en-US"/>
        </w:rPr>
        <w:t xml:space="preserve">9.4 Cost </w:t>
      </w:r>
      <w:bookmarkEnd w:id="25"/>
      <w:r w:rsidR="001C21D3">
        <w:rPr>
          <w:lang w:val="en-US"/>
        </w:rPr>
        <w:t>analysis</w:t>
      </w:r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138579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metrics</w:t>
      </w:r>
      <w:bookmarkEnd w:id="26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138580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138581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348292AB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138582"/>
      <w:bookmarkEnd w:id="29"/>
      <w:r>
        <w:rPr>
          <w:lang w:val="en-US"/>
        </w:rPr>
        <w:t xml:space="preserve">10.1 </w:t>
      </w:r>
      <w:bookmarkEnd w:id="30"/>
      <w:r w:rsidR="001C21D3">
        <w:rPr>
          <w:lang w:val="en-US"/>
        </w:rPr>
        <w:t>Number one</w:t>
      </w:r>
    </w:p>
    <w:p w14:paraId="5C1E2EB6" w14:textId="7216BC2D" w:rsidR="00254A1F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Wow</w:t>
      </w: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138583"/>
      <w:r>
        <w:rPr>
          <w:lang w:val="en-US"/>
        </w:rPr>
        <w:t xml:space="preserve">10.2 </w:t>
      </w:r>
      <w:bookmarkEnd w:id="31"/>
      <w:r w:rsidR="001C21D3">
        <w:rPr>
          <w:lang w:val="en-US"/>
        </w:rPr>
        <w:t>Number two</w:t>
      </w:r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138584"/>
      <w:r>
        <w:rPr>
          <w:lang w:val="en-US"/>
        </w:rPr>
        <w:t>10.</w:t>
      </w:r>
      <w:bookmarkEnd w:id="32"/>
      <w:r w:rsidR="001C21D3">
        <w:rPr>
          <w:lang w:val="en-US"/>
        </w:rPr>
        <w:t>3 Number three</w:t>
      </w:r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Wowowow</w:t>
      </w:r>
    </w:p>
    <w:p w14:paraId="6321CEE5" w14:textId="67A31635" w:rsidR="001C21D3" w:rsidRDefault="001C21D3" w:rsidP="001C21D3">
      <w:pPr>
        <w:pStyle w:val="Heading1"/>
        <w:rPr>
          <w:lang w:val="en-US"/>
        </w:rPr>
      </w:pPr>
      <w:r>
        <w:rPr>
          <w:lang w:val="en-US"/>
        </w:rPr>
        <w:lastRenderedPageBreak/>
        <w:t>1</w:t>
      </w:r>
      <w:r>
        <w:rPr>
          <w:lang w:val="en-US"/>
        </w:rPr>
        <w:t>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</w:p>
    <w:p w14:paraId="4192C5DE" w14:textId="4B3B48E7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>s a rough outline of the progression, to show how the system came to life.</w:t>
      </w:r>
    </w:p>
    <w:p w14:paraId="09BAE845" w14:textId="77777777" w:rsidR="00C51B0F" w:rsidRDefault="00C51B0F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26D07801" w:rsidR="008F4003" w:rsidRDefault="00275EB8" w:rsidP="00275EB8">
      <w:pPr>
        <w:pStyle w:val="Heading2"/>
        <w:rPr>
          <w:lang w:val="en-US"/>
        </w:rPr>
      </w:pPr>
      <w:r>
        <w:rPr>
          <w:lang w:val="en-US"/>
        </w:rPr>
        <w:t>11.1 Phase one</w:t>
      </w:r>
    </w:p>
    <w:p w14:paraId="429BC809" w14:textId="5EBA014F" w:rsidR="00275EB8" w:rsidRPr="00C51B0F" w:rsidRDefault="00C51B0F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 w:rsidRPr="00C51B0F">
        <w:rPr>
          <w:rFonts w:ascii="Calibri" w:hAnsi="Calibri" w:cs="Calibri"/>
          <w:sz w:val="24"/>
          <w:szCs w:val="24"/>
          <w:lang w:val="en-US"/>
        </w:rPr>
        <w:t>Laid down the general architecture and plan for the project, and created a repo (and project locally, with directories pre-set).</w:t>
      </w:r>
    </w:p>
    <w:p w14:paraId="6D656D87" w14:textId="4856689C" w:rsidR="00C51B0F" w:rsidRPr="00C51B0F" w:rsidRDefault="00C51B0F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 w:rsidRPr="00C51B0F">
        <w:rPr>
          <w:rFonts w:ascii="Calibri" w:hAnsi="Calibri" w:cs="Calibri"/>
          <w:sz w:val="24"/>
          <w:szCs w:val="24"/>
          <w:lang w:val="en-US"/>
        </w:rPr>
        <w:t>Created a ngxinx-health-check-page.yaml to function as a verification page that will help me progress through the project.</w:t>
      </w:r>
    </w:p>
    <w:p w14:paraId="5EF62645" w14:textId="77777777" w:rsidR="006B2B4A" w:rsidRDefault="00C51B0F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 w:rsidRPr="00C51B0F">
        <w:rPr>
          <w:rFonts w:ascii="Calibri" w:hAnsi="Calibri" w:cs="Calibri"/>
          <w:sz w:val="24"/>
          <w:szCs w:val="24"/>
          <w:lang w:val="en-US"/>
        </w:rPr>
        <w:t>Prepared my Hetzner Cloud VM by</w:t>
      </w:r>
      <w:r w:rsidR="006B2B4A">
        <w:rPr>
          <w:rFonts w:ascii="Calibri" w:hAnsi="Calibri" w:cs="Calibri"/>
          <w:sz w:val="24"/>
          <w:szCs w:val="24"/>
          <w:lang w:val="en-US"/>
        </w:rPr>
        <w:t>:</w:t>
      </w:r>
    </w:p>
    <w:p w14:paraId="3BD811B5" w14:textId="3B97E62A" w:rsidR="006B2B4A" w:rsidRDefault="00C51B0F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running apt update + apt upgrade</w:t>
      </w:r>
      <w:r w:rsidR="006B2B4A">
        <w:rPr>
          <w:rFonts w:ascii="Calibri" w:hAnsi="Calibri" w:cs="Calibri"/>
          <w:sz w:val="24"/>
          <w:szCs w:val="24"/>
          <w:lang w:val="en-US"/>
        </w:rPr>
        <w:t xml:space="preserve"> + rebooted the VM</w:t>
      </w:r>
    </w:p>
    <w:p w14:paraId="0D65DEAD" w14:textId="17AD9488" w:rsidR="006B2B4A" w:rsidRDefault="006B2B4A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then I installed K3s with Traefik disabled (since my VM run Caddy)</w:t>
      </w:r>
    </w:p>
    <w:p w14:paraId="4819A4F3" w14:textId="7BEA599C" w:rsidR="00C51B0F" w:rsidRDefault="006B2B4A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set my user to access</w:t>
      </w:r>
      <w:r w:rsidR="00B122D4">
        <w:rPr>
          <w:rFonts w:ascii="Calibri" w:hAnsi="Calibri" w:cs="Calibri"/>
          <w:sz w:val="24"/>
          <w:szCs w:val="24"/>
          <w:lang w:val="en-US"/>
        </w:rPr>
        <w:t xml:space="preserve"> kubeconfig (chmod)</w:t>
      </w:r>
    </w:p>
    <w:p w14:paraId="13180706" w14:textId="086FA2EA" w:rsidR="00B122D4" w:rsidRDefault="00B122D4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set KUBECONFIG in my .bashrc – now I am ready to run kubectl without sudo</w:t>
      </w:r>
    </w:p>
    <w:p w14:paraId="19F502F7" w14:textId="03104D68" w:rsidR="006B2B4A" w:rsidRDefault="006B2B4A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Next</w:t>
      </w:r>
      <w:r w:rsidR="007B5884">
        <w:rPr>
          <w:rFonts w:ascii="Calibri" w:hAnsi="Calibri" w:cs="Calibri"/>
          <w:sz w:val="24"/>
          <w:szCs w:val="24"/>
          <w:lang w:val="en-US"/>
        </w:rPr>
        <w:t xml:space="preserve"> up I could chose to create my nginx-health-check-page on the VM directly, through SSH, or remote kubectl from my local machine. Since I will implement CI/CD later and this is just a health page: I cat the nginx-page straight to the VM.</w:t>
      </w:r>
    </w:p>
    <w:p w14:paraId="0884D9FA" w14:textId="2A308B9F" w:rsidR="00501154" w:rsidRDefault="00501154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We need to expose the service, it is only visible internally for now, so I add a Caddy route to expose it</w:t>
      </w:r>
      <w:r w:rsidR="00FC5EF0">
        <w:rPr>
          <w:rFonts w:ascii="Calibri" w:hAnsi="Calibri" w:cs="Calibri"/>
          <w:sz w:val="24"/>
          <w:szCs w:val="24"/>
          <w:lang w:val="en-US"/>
        </w:rPr>
        <w:t>: sudo nano /etc/caddy/Caddy</w:t>
      </w:r>
      <w:r w:rsidR="00D40EC3">
        <w:rPr>
          <w:rFonts w:ascii="Calibri" w:hAnsi="Calibri" w:cs="Calibri"/>
          <w:sz w:val="24"/>
          <w:szCs w:val="24"/>
          <w:lang w:val="en-US"/>
        </w:rPr>
        <w:t>f</w:t>
      </w:r>
      <w:r w:rsidR="00FC5EF0">
        <w:rPr>
          <w:rFonts w:ascii="Calibri" w:hAnsi="Calibri" w:cs="Calibri"/>
          <w:sz w:val="24"/>
          <w:szCs w:val="24"/>
          <w:lang w:val="en-US"/>
        </w:rPr>
        <w:t>ile</w:t>
      </w:r>
      <w:r w:rsidR="00D40EC3">
        <w:rPr>
          <w:rFonts w:ascii="Calibri" w:hAnsi="Calibri" w:cs="Calibri"/>
          <w:sz w:val="24"/>
          <w:szCs w:val="24"/>
          <w:lang w:val="en-US"/>
        </w:rPr>
        <w:t xml:space="preserve"> to edit Caddy and then I add a block for my subdomain &gt; reverse proxy &gt; internal IP:port</w:t>
      </w:r>
    </w:p>
    <w:p w14:paraId="0ECAB324" w14:textId="38B3F481" w:rsidR="00515679" w:rsidRPr="00C51B0F" w:rsidRDefault="00515679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Added a DNS pointer from the Subdomain</w:t>
      </w: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33" w:name="_Toc210138585"/>
      <w:r>
        <w:rPr>
          <w:lang w:val="en-US"/>
        </w:rPr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33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34" w:name="_Toc210138586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class’ studyguide/</w:t>
      </w:r>
      <w:r w:rsidR="00981AA7" w:rsidRPr="00265057">
        <w:rPr>
          <w:lang w:val="en-US"/>
        </w:rPr>
        <w:t>tutorial</w:t>
      </w:r>
      <w:bookmarkEnd w:id="34"/>
    </w:p>
    <w:bookmarkStart w:id="35" w:name="_11.2._How_to"/>
    <w:bookmarkStart w:id="36" w:name="_Toc210138587"/>
    <w:bookmarkEnd w:id="35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37" w:name="_Toc210138588"/>
      <w:bookmarkEnd w:id="36"/>
      <w:r>
        <w:rPr>
          <w:lang w:val="en-US"/>
        </w:rPr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37"/>
    </w:p>
    <w:p w14:paraId="1AA22D7F" w14:textId="289EFC57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ChatGPT and Claude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38" w:name="_Toc210138589"/>
      <w:r>
        <w:rPr>
          <w:lang w:val="en-US"/>
        </w:rPr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bookmarkEnd w:id="38"/>
      <w:r w:rsidR="00974946">
        <w:rPr>
          <w:lang w:val="en-US"/>
        </w:rPr>
        <w:t>More references?</w:t>
      </w:r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16E19"/>
    <w:multiLevelType w:val="hybridMultilevel"/>
    <w:tmpl w:val="FD24F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2420895">
    <w:abstractNumId w:val="6"/>
  </w:num>
  <w:num w:numId="2" w16cid:durableId="150798602">
    <w:abstractNumId w:val="1"/>
  </w:num>
  <w:num w:numId="3" w16cid:durableId="955062628">
    <w:abstractNumId w:val="7"/>
  </w:num>
  <w:num w:numId="4" w16cid:durableId="1945963213">
    <w:abstractNumId w:val="11"/>
  </w:num>
  <w:num w:numId="5" w16cid:durableId="2132622534">
    <w:abstractNumId w:val="3"/>
  </w:num>
  <w:num w:numId="6" w16cid:durableId="1731273096">
    <w:abstractNumId w:val="0"/>
  </w:num>
  <w:num w:numId="7" w16cid:durableId="688339379">
    <w:abstractNumId w:val="4"/>
  </w:num>
  <w:num w:numId="8" w16cid:durableId="2072074340">
    <w:abstractNumId w:val="5"/>
  </w:num>
  <w:num w:numId="9" w16cid:durableId="1509247974">
    <w:abstractNumId w:val="10"/>
  </w:num>
  <w:num w:numId="10" w16cid:durableId="1376807889">
    <w:abstractNumId w:val="9"/>
  </w:num>
  <w:num w:numId="11" w16cid:durableId="1361399603">
    <w:abstractNumId w:val="2"/>
  </w:num>
  <w:num w:numId="12" w16cid:durableId="2202102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2924"/>
    <w:rsid w:val="001740E3"/>
    <w:rsid w:val="001770D8"/>
    <w:rsid w:val="001825DD"/>
    <w:rsid w:val="00191D37"/>
    <w:rsid w:val="0019747E"/>
    <w:rsid w:val="001A6E4F"/>
    <w:rsid w:val="001B3466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36AE"/>
    <w:rsid w:val="00232A0D"/>
    <w:rsid w:val="00232EAA"/>
    <w:rsid w:val="002349D2"/>
    <w:rsid w:val="002422C7"/>
    <w:rsid w:val="002454E9"/>
    <w:rsid w:val="00254A1F"/>
    <w:rsid w:val="002558F1"/>
    <w:rsid w:val="00261141"/>
    <w:rsid w:val="002632A7"/>
    <w:rsid w:val="00265057"/>
    <w:rsid w:val="00271234"/>
    <w:rsid w:val="00273D0E"/>
    <w:rsid w:val="00275EB8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E225E"/>
    <w:rsid w:val="002E7601"/>
    <w:rsid w:val="002F038D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7DDA"/>
    <w:rsid w:val="00364FCD"/>
    <w:rsid w:val="0037688F"/>
    <w:rsid w:val="00381A64"/>
    <w:rsid w:val="003A14C2"/>
    <w:rsid w:val="003A23EB"/>
    <w:rsid w:val="003A7F4F"/>
    <w:rsid w:val="003B254F"/>
    <w:rsid w:val="003B3DB4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F44"/>
    <w:rsid w:val="00446FE0"/>
    <w:rsid w:val="00460480"/>
    <w:rsid w:val="00463B3A"/>
    <w:rsid w:val="004649C1"/>
    <w:rsid w:val="00477292"/>
    <w:rsid w:val="004835DD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490A"/>
    <w:rsid w:val="00504A7B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5010"/>
    <w:rsid w:val="00636B2A"/>
    <w:rsid w:val="00637202"/>
    <w:rsid w:val="00651C43"/>
    <w:rsid w:val="0065773D"/>
    <w:rsid w:val="00674451"/>
    <w:rsid w:val="0067604B"/>
    <w:rsid w:val="00681A75"/>
    <w:rsid w:val="00687C8C"/>
    <w:rsid w:val="006A40E4"/>
    <w:rsid w:val="006B2B4A"/>
    <w:rsid w:val="006B38C4"/>
    <w:rsid w:val="006C13A0"/>
    <w:rsid w:val="006C7D85"/>
    <w:rsid w:val="006D3401"/>
    <w:rsid w:val="006D5655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60999"/>
    <w:rsid w:val="00762C92"/>
    <w:rsid w:val="00764B4B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81090E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F4003"/>
    <w:rsid w:val="00901733"/>
    <w:rsid w:val="00907958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3D9A"/>
    <w:rsid w:val="00AD2533"/>
    <w:rsid w:val="00AD703C"/>
    <w:rsid w:val="00AD787C"/>
    <w:rsid w:val="00AE17F5"/>
    <w:rsid w:val="00AF0F09"/>
    <w:rsid w:val="00AF1A0E"/>
    <w:rsid w:val="00AF34F2"/>
    <w:rsid w:val="00AF6CB8"/>
    <w:rsid w:val="00B10303"/>
    <w:rsid w:val="00B122D4"/>
    <w:rsid w:val="00B1372C"/>
    <w:rsid w:val="00B210D3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D07E0"/>
    <w:rsid w:val="00BD244F"/>
    <w:rsid w:val="00BD57F9"/>
    <w:rsid w:val="00BE2876"/>
    <w:rsid w:val="00BE2FE4"/>
    <w:rsid w:val="00BE42BB"/>
    <w:rsid w:val="00BE6336"/>
    <w:rsid w:val="00BF5A62"/>
    <w:rsid w:val="00C07ACA"/>
    <w:rsid w:val="00C13BAD"/>
    <w:rsid w:val="00C17521"/>
    <w:rsid w:val="00C416ED"/>
    <w:rsid w:val="00C42B52"/>
    <w:rsid w:val="00C43B1F"/>
    <w:rsid w:val="00C43CFD"/>
    <w:rsid w:val="00C51B0F"/>
    <w:rsid w:val="00C52BC0"/>
    <w:rsid w:val="00C550E4"/>
    <w:rsid w:val="00C5588D"/>
    <w:rsid w:val="00C61F01"/>
    <w:rsid w:val="00C62F98"/>
    <w:rsid w:val="00C664C0"/>
    <w:rsid w:val="00C82A18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5129"/>
    <w:rsid w:val="00DA1AE6"/>
    <w:rsid w:val="00DA300E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7A5"/>
    <w:rsid w:val="00ED5B71"/>
    <w:rsid w:val="00EE06FE"/>
    <w:rsid w:val="00EE45E6"/>
    <w:rsid w:val="00EF17C5"/>
    <w:rsid w:val="00EF5647"/>
    <w:rsid w:val="00F0165E"/>
    <w:rsid w:val="00F02156"/>
    <w:rsid w:val="00F0294F"/>
    <w:rsid w:val="00F05A7C"/>
    <w:rsid w:val="00F071EE"/>
    <w:rsid w:val="00F1057D"/>
    <w:rsid w:val="00F2407E"/>
    <w:rsid w:val="00F240F3"/>
    <w:rsid w:val="00F302DD"/>
    <w:rsid w:val="00F330B7"/>
    <w:rsid w:val="00F33DF6"/>
    <w:rsid w:val="00F4024A"/>
    <w:rsid w:val="00F412B6"/>
    <w:rsid w:val="00F63381"/>
    <w:rsid w:val="00F72F98"/>
    <w:rsid w:val="00F7417D"/>
    <w:rsid w:val="00F83FAE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D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453</cp:revision>
  <cp:lastPrinted>2025-09-30T13:29:00Z</cp:lastPrinted>
  <dcterms:created xsi:type="dcterms:W3CDTF">2025-08-21T07:23:00Z</dcterms:created>
  <dcterms:modified xsi:type="dcterms:W3CDTF">2025-10-03T07:58:00Z</dcterms:modified>
</cp:coreProperties>
</file>