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AB421" w14:textId="45890198" w:rsidR="00241EF0" w:rsidRPr="006F2FC3" w:rsidRDefault="00241EF0" w:rsidP="00241EF0">
      <w:pPr>
        <w:rPr>
          <w:b/>
          <w:color w:val="095D7E"/>
          <w:sz w:val="34"/>
          <w:szCs w:val="34"/>
        </w:rPr>
      </w:pPr>
      <w:r w:rsidRPr="006F2FC3">
        <w:rPr>
          <w:b/>
          <w:color w:val="095D7E"/>
          <w:sz w:val="34"/>
          <w:szCs w:val="34"/>
        </w:rPr>
        <w:t>Interview Guide</w:t>
      </w:r>
      <w:r w:rsidR="001172DA">
        <w:rPr>
          <w:b/>
          <w:color w:val="095D7E"/>
          <w:sz w:val="34"/>
          <w:szCs w:val="34"/>
        </w:rPr>
        <w:t xml:space="preserve"> </w:t>
      </w:r>
      <w:r w:rsidR="000A3BC3">
        <w:rPr>
          <w:b/>
          <w:color w:val="095D7E"/>
          <w:sz w:val="34"/>
          <w:szCs w:val="34"/>
        </w:rPr>
        <w:t>Template + Example</w:t>
      </w:r>
    </w:p>
    <w:p w14:paraId="37AD567E" w14:textId="77777777" w:rsidR="00241EF0" w:rsidRDefault="00241EF0" w:rsidP="00241EF0"/>
    <w:p w14:paraId="0FDBE6F5" w14:textId="2D3E4B13" w:rsidR="00241EF0" w:rsidRPr="008D2747" w:rsidRDefault="00241EF0" w:rsidP="00241EF0">
      <w:pPr>
        <w:jc w:val="both"/>
        <w:rPr>
          <w:rFonts w:ascii="Times New Roman" w:hAnsi="Times New Roman" w:cs="Times New Roman"/>
          <w:b/>
          <w:i/>
          <w:color w:val="095D7E"/>
          <w:sz w:val="24"/>
          <w:szCs w:val="24"/>
        </w:rPr>
      </w:pP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 xml:space="preserve">1. </w:t>
      </w:r>
      <w:r w:rsidRPr="008D2747">
        <w:rPr>
          <w:rFonts w:ascii="Times New Roman" w:hAnsi="Times New Roman" w:cs="Times New Roman"/>
          <w:b/>
          <w:bCs/>
          <w:color w:val="095D7E"/>
          <w:kern w:val="48"/>
          <w:sz w:val="24"/>
          <w:szCs w:val="24"/>
        </w:rPr>
        <w:t>Introduction and context setting</w:t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  <w:t xml:space="preserve">            </w:t>
      </w:r>
      <w:r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>Time: ~5 minutes</w:t>
      </w:r>
    </w:p>
    <w:p w14:paraId="02380DEA" w14:textId="707DDA02" w:rsidR="00241EF0" w:rsidRPr="00C42645" w:rsidRDefault="00241EF0" w:rsidP="00241EF0">
      <w:pPr>
        <w:spacing w:after="0" w:line="240" w:lineRule="auto"/>
        <w:rPr>
          <w:color w:val="999999"/>
          <w:sz w:val="20"/>
          <w:szCs w:val="20"/>
        </w:rPr>
      </w:pPr>
      <w:r w:rsidRPr="00C42645">
        <w:rPr>
          <w:color w:val="999999"/>
          <w:sz w:val="20"/>
          <w:szCs w:val="20"/>
        </w:rPr>
        <w:t>*</w:t>
      </w:r>
      <w:r w:rsidRPr="00C42645">
        <w:rPr>
          <w:i/>
          <w:color w:val="999999"/>
          <w:sz w:val="20"/>
          <w:szCs w:val="20"/>
        </w:rPr>
        <w:t xml:space="preserve"> </w:t>
      </w:r>
      <w:r w:rsidRPr="00241EF0">
        <w:rPr>
          <w:i/>
          <w:iCs/>
          <w:color w:val="999999"/>
          <w:sz w:val="20"/>
          <w:szCs w:val="20"/>
        </w:rPr>
        <w:t>Introduce</w:t>
      </w:r>
      <w:r w:rsidRPr="00C42645">
        <w:rPr>
          <w:i/>
          <w:color w:val="999999"/>
          <w:sz w:val="20"/>
          <w:szCs w:val="20"/>
        </w:rPr>
        <w:t xml:space="preserve"> yourself and explain why you all are in this interview session</w:t>
      </w:r>
    </w:p>
    <w:p w14:paraId="3B7A735E" w14:textId="77777777" w:rsidR="00241EF0" w:rsidRDefault="00241EF0" w:rsidP="00241EF0">
      <w:pPr>
        <w:spacing w:after="0" w:line="240" w:lineRule="auto"/>
      </w:pPr>
    </w:p>
    <w:p w14:paraId="66BC37C7" w14:textId="77777777" w:rsidR="00F51960" w:rsidRPr="00F51960" w:rsidRDefault="00F51960" w:rsidP="00F51960">
      <w:pPr>
        <w:spacing w:after="0" w:line="240" w:lineRule="auto"/>
        <w:rPr>
          <w:rFonts w:ascii="Calibri Light" w:hAnsi="Calibri Light"/>
        </w:rPr>
      </w:pPr>
      <w:r w:rsidRPr="00F51960">
        <w:rPr>
          <w:rFonts w:ascii="Calibri Light" w:hAnsi="Calibri Light"/>
        </w:rPr>
        <w:t>Hi, my name is [interviewer’s name]. This interview is part of a study about improving Timesheet entry experience. Our goal is to provide you with better tools to track your time and record hours related to your projects.</w:t>
      </w:r>
    </w:p>
    <w:p w14:paraId="5DB4C64D" w14:textId="77777777" w:rsidR="00F51960" w:rsidRPr="00F51960" w:rsidRDefault="00F51960" w:rsidP="00F51960">
      <w:pPr>
        <w:spacing w:after="0" w:line="240" w:lineRule="auto"/>
        <w:rPr>
          <w:rFonts w:ascii="Calibri Light" w:hAnsi="Calibri Light"/>
        </w:rPr>
      </w:pPr>
    </w:p>
    <w:p w14:paraId="3502BBF2" w14:textId="7B285F38" w:rsidR="00241EF0" w:rsidRDefault="00F51960" w:rsidP="00F51960">
      <w:pPr>
        <w:spacing w:after="0" w:line="240" w:lineRule="auto"/>
        <w:rPr>
          <w:rFonts w:ascii="Calibri Light" w:hAnsi="Calibri Light"/>
        </w:rPr>
      </w:pPr>
      <w:r w:rsidRPr="00F51960">
        <w:rPr>
          <w:rFonts w:ascii="Calibri Light" w:hAnsi="Calibri Light"/>
        </w:rPr>
        <w:t>The result of this research will help us identify the problems in the current system. Then, we will proceed to come up with design solutions that address those problems.</w:t>
      </w:r>
    </w:p>
    <w:p w14:paraId="123F20DB" w14:textId="77777777" w:rsidR="001172DA" w:rsidRPr="00C42645" w:rsidRDefault="001172DA" w:rsidP="00241EF0">
      <w:pPr>
        <w:spacing w:after="0" w:line="240" w:lineRule="auto"/>
        <w:rPr>
          <w:rFonts w:ascii="Calibri Light" w:hAnsi="Calibri Light"/>
        </w:rPr>
      </w:pPr>
    </w:p>
    <w:p w14:paraId="27075A16" w14:textId="77777777" w:rsidR="00D1031A" w:rsidRDefault="00D1031A" w:rsidP="00195B61">
      <w:pPr>
        <w:spacing w:after="0" w:line="240" w:lineRule="auto"/>
      </w:pPr>
    </w:p>
    <w:p w14:paraId="597E52EC" w14:textId="061EBE1F" w:rsidR="002642FA" w:rsidRPr="00241EF0" w:rsidRDefault="00241EF0" w:rsidP="002642FA">
      <w:pPr>
        <w:spacing w:after="0" w:line="240" w:lineRule="auto"/>
        <w:rPr>
          <w:color w:val="999999"/>
          <w:sz w:val="20"/>
          <w:szCs w:val="20"/>
        </w:rPr>
      </w:pPr>
      <w:r w:rsidRPr="00241EF0">
        <w:rPr>
          <w:i/>
          <w:color w:val="999999"/>
          <w:sz w:val="20"/>
          <w:szCs w:val="20"/>
        </w:rPr>
        <w:t>* Encourage your participant to be open and think out loud</w:t>
      </w:r>
    </w:p>
    <w:p w14:paraId="34A92F0A" w14:textId="77777777" w:rsidR="002642FA" w:rsidRDefault="002642FA" w:rsidP="00195B61">
      <w:pPr>
        <w:spacing w:after="0" w:line="240" w:lineRule="auto"/>
      </w:pPr>
    </w:p>
    <w:p w14:paraId="6017C207" w14:textId="111EC838" w:rsidR="00D1031A" w:rsidRDefault="00D1031A" w:rsidP="00195B61">
      <w:pPr>
        <w:spacing w:after="0" w:line="240" w:lineRule="auto"/>
        <w:rPr>
          <w:rFonts w:ascii="Calibri Light" w:hAnsi="Calibri Light"/>
        </w:rPr>
      </w:pPr>
      <w:r w:rsidRPr="008D2747">
        <w:rPr>
          <w:rFonts w:ascii="Calibri Light" w:hAnsi="Calibri Light"/>
        </w:rPr>
        <w:t xml:space="preserve">I encourage you to openly share your thoughts and feedback with us. There is no right or wrong answer. Please think </w:t>
      </w:r>
      <w:r w:rsidR="004B36D6" w:rsidRPr="008D2747">
        <w:rPr>
          <w:rFonts w:ascii="Calibri Light" w:hAnsi="Calibri Light"/>
        </w:rPr>
        <w:t>out loud</w:t>
      </w:r>
      <w:r w:rsidRPr="008D2747">
        <w:rPr>
          <w:rFonts w:ascii="Calibri Light" w:hAnsi="Calibri Light"/>
        </w:rPr>
        <w:t xml:space="preserve"> as we’re going through the interview and don’t hesitate to add examples from your personal experience.</w:t>
      </w:r>
    </w:p>
    <w:p w14:paraId="1ADC2796" w14:textId="77777777" w:rsidR="001172DA" w:rsidRPr="008D2747" w:rsidRDefault="001172DA" w:rsidP="00195B61">
      <w:pPr>
        <w:spacing w:after="0" w:line="240" w:lineRule="auto"/>
        <w:rPr>
          <w:rFonts w:ascii="Calibri Light" w:hAnsi="Calibri Light"/>
        </w:rPr>
      </w:pPr>
    </w:p>
    <w:p w14:paraId="0A7B5DB0" w14:textId="77777777" w:rsidR="00D1031A" w:rsidRDefault="00D1031A" w:rsidP="00195B61">
      <w:pPr>
        <w:spacing w:after="0" w:line="240" w:lineRule="auto"/>
      </w:pPr>
    </w:p>
    <w:p w14:paraId="302D7E43" w14:textId="4D4C574B" w:rsidR="002642FA" w:rsidRPr="00D1031A" w:rsidRDefault="00241EF0" w:rsidP="002642FA">
      <w:pPr>
        <w:spacing w:after="0" w:line="240" w:lineRule="auto"/>
        <w:rPr>
          <w:color w:val="7F7F7F" w:themeColor="text1" w:themeTint="8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 xml:space="preserve">Make sure that all the findings will remain confidential </w:t>
      </w:r>
    </w:p>
    <w:p w14:paraId="226FA584" w14:textId="77777777" w:rsidR="002642FA" w:rsidRDefault="002642FA" w:rsidP="00195B61">
      <w:pPr>
        <w:spacing w:after="0" w:line="240" w:lineRule="auto"/>
      </w:pPr>
    </w:p>
    <w:p w14:paraId="39C5E5EE" w14:textId="0BF1A207" w:rsidR="00D1031A" w:rsidRDefault="00D1031A" w:rsidP="00D1031A">
      <w:pPr>
        <w:spacing w:after="0" w:line="240" w:lineRule="auto"/>
        <w:rPr>
          <w:rFonts w:ascii="Calibri Light" w:hAnsi="Calibri Light"/>
        </w:rPr>
      </w:pPr>
      <w:r w:rsidRPr="008D2747">
        <w:rPr>
          <w:rFonts w:ascii="Calibri Light" w:hAnsi="Calibri Light"/>
        </w:rPr>
        <w:t xml:space="preserve">Any information that you provide will remain confidential, and is intended only to inform </w:t>
      </w:r>
      <w:r w:rsidR="002642FA" w:rsidRPr="008D2747">
        <w:rPr>
          <w:rFonts w:ascii="Calibri Light" w:hAnsi="Calibri Light"/>
        </w:rPr>
        <w:t xml:space="preserve">the </w:t>
      </w:r>
      <w:r w:rsidR="00F51960">
        <w:rPr>
          <w:rFonts w:ascii="Calibri Light" w:hAnsi="Calibri Light"/>
        </w:rPr>
        <w:t>design</w:t>
      </w:r>
      <w:r w:rsidR="002642FA" w:rsidRPr="008D2747">
        <w:rPr>
          <w:rFonts w:ascii="Calibri Light" w:hAnsi="Calibri Light"/>
        </w:rPr>
        <w:t xml:space="preserve"> </w:t>
      </w:r>
      <w:r w:rsidRPr="008D2747">
        <w:rPr>
          <w:rFonts w:ascii="Calibri Light" w:hAnsi="Calibri Light"/>
        </w:rPr>
        <w:t>solution.</w:t>
      </w:r>
    </w:p>
    <w:p w14:paraId="0AE7630D" w14:textId="77777777" w:rsidR="001172DA" w:rsidRPr="008D2747" w:rsidRDefault="001172DA" w:rsidP="00D1031A">
      <w:pPr>
        <w:spacing w:after="0" w:line="240" w:lineRule="auto"/>
        <w:rPr>
          <w:rFonts w:ascii="Calibri Light" w:hAnsi="Calibri Light"/>
        </w:rPr>
      </w:pPr>
    </w:p>
    <w:p w14:paraId="7812AFC1" w14:textId="77777777" w:rsidR="00D1031A" w:rsidRDefault="00D1031A" w:rsidP="00195B61">
      <w:pPr>
        <w:spacing w:after="0" w:line="240" w:lineRule="auto"/>
      </w:pPr>
    </w:p>
    <w:p w14:paraId="727F705C" w14:textId="77777777" w:rsidR="001172DA" w:rsidRPr="001172DA" w:rsidRDefault="00241EF0" w:rsidP="001172DA">
      <w:pPr>
        <w:spacing w:after="0" w:line="240" w:lineRule="auto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="001172DA" w:rsidRPr="001172DA">
        <w:rPr>
          <w:i/>
          <w:color w:val="999999"/>
          <w:sz w:val="20"/>
          <w:szCs w:val="20"/>
        </w:rPr>
        <w:t>If you are audio or video recording and want to take photos to capture the type of environment they are in, ask for permission.</w:t>
      </w:r>
    </w:p>
    <w:p w14:paraId="183A1D02" w14:textId="77777777" w:rsidR="004B36D6" w:rsidRPr="004B36D6" w:rsidRDefault="004B36D6" w:rsidP="004B36D6">
      <w:pPr>
        <w:spacing w:after="0" w:line="240" w:lineRule="auto"/>
        <w:rPr>
          <w:color w:val="7F7F7F" w:themeColor="text1" w:themeTint="80"/>
        </w:rPr>
      </w:pPr>
    </w:p>
    <w:p w14:paraId="53D92B35" w14:textId="4FE1B0DF" w:rsidR="004B3DB8" w:rsidRPr="008D2747" w:rsidRDefault="002642FA" w:rsidP="00C357F0">
      <w:pPr>
        <w:rPr>
          <w:rFonts w:ascii="Calibri Light" w:hAnsi="Calibri Light"/>
        </w:rPr>
      </w:pPr>
      <w:r w:rsidRPr="008D2747">
        <w:rPr>
          <w:rFonts w:ascii="Calibri Light" w:hAnsi="Calibri Light"/>
        </w:rPr>
        <w:t>Can I record this interview? Can I take a few photos of your office space?</w:t>
      </w:r>
    </w:p>
    <w:p w14:paraId="4D5B6718" w14:textId="77777777" w:rsidR="004B3DB8" w:rsidRDefault="004B3DB8" w:rsidP="00C357F0">
      <w:pPr>
        <w:rPr>
          <w:b/>
          <w:i/>
        </w:rPr>
      </w:pPr>
    </w:p>
    <w:p w14:paraId="6296BF2C" w14:textId="6FA8645E" w:rsidR="00C357F0" w:rsidRPr="008D2747" w:rsidRDefault="008D2747" w:rsidP="00C357F0">
      <w:pPr>
        <w:rPr>
          <w:rFonts w:ascii="Times New Roman" w:hAnsi="Times New Roman" w:cs="Times New Roman"/>
          <w:b/>
          <w:i/>
        </w:rPr>
      </w:pP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>2. Background questions and establishing rapport</w:t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  <w:t xml:space="preserve"> </w:t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  <w:t xml:space="preserve">                </w:t>
      </w:r>
      <w:r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>Time: ~10 minutes</w:t>
      </w:r>
    </w:p>
    <w:p w14:paraId="342BC0B6" w14:textId="208DDCFD" w:rsidR="002642FA" w:rsidRPr="00241EF0" w:rsidRDefault="00241EF0" w:rsidP="002642FA">
      <w:pPr>
        <w:spacing w:after="0" w:line="240" w:lineRule="auto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 xml:space="preserve">Questions focused on the participant’s background and job position. They are not only informative, but also good </w:t>
      </w:r>
      <w:r>
        <w:rPr>
          <w:i/>
          <w:color w:val="999999"/>
          <w:sz w:val="20"/>
          <w:szCs w:val="20"/>
        </w:rPr>
        <w:t xml:space="preserve">for warming up the conversation </w:t>
      </w:r>
    </w:p>
    <w:p w14:paraId="10AF67BF" w14:textId="77777777" w:rsidR="002642FA" w:rsidRDefault="002642FA" w:rsidP="003B7962">
      <w:pPr>
        <w:spacing w:after="0" w:line="240" w:lineRule="auto"/>
      </w:pPr>
    </w:p>
    <w:p w14:paraId="4C30EC20" w14:textId="3D3BA753" w:rsidR="00C357F0" w:rsidRPr="008D2747" w:rsidRDefault="003B7962" w:rsidP="003B7962">
      <w:pPr>
        <w:spacing w:after="0" w:line="240" w:lineRule="auto"/>
        <w:rPr>
          <w:rFonts w:ascii="Calibri Light" w:hAnsi="Calibri Light"/>
        </w:rPr>
      </w:pPr>
      <w:r w:rsidRPr="008D2747">
        <w:rPr>
          <w:rFonts w:ascii="Calibri Light" w:hAnsi="Calibri Light"/>
        </w:rPr>
        <w:t>Please describe your role and</w:t>
      </w:r>
      <w:r w:rsidR="00F51960">
        <w:rPr>
          <w:rFonts w:ascii="Calibri Light" w:hAnsi="Calibri Light"/>
        </w:rPr>
        <w:t xml:space="preserve"> main</w:t>
      </w:r>
      <w:r w:rsidRPr="008D2747">
        <w:rPr>
          <w:rFonts w:ascii="Calibri Light" w:hAnsi="Calibri Light"/>
        </w:rPr>
        <w:t xml:space="preserve"> responsibilities</w:t>
      </w:r>
      <w:r w:rsidR="00F51960">
        <w:rPr>
          <w:rFonts w:ascii="Calibri Light" w:hAnsi="Calibri Light"/>
        </w:rPr>
        <w:t>.</w:t>
      </w:r>
    </w:p>
    <w:p w14:paraId="1CCE1453" w14:textId="77777777" w:rsidR="003B7962" w:rsidRPr="008D2747" w:rsidRDefault="003B7962" w:rsidP="003B7962">
      <w:pPr>
        <w:spacing w:after="0" w:line="240" w:lineRule="auto"/>
        <w:rPr>
          <w:rFonts w:ascii="Calibri Light" w:hAnsi="Calibri Light"/>
        </w:rPr>
      </w:pPr>
    </w:p>
    <w:p w14:paraId="28EE762A" w14:textId="5952D115" w:rsidR="003B7962" w:rsidRPr="008D2747" w:rsidRDefault="003B7962" w:rsidP="003B7962">
      <w:pPr>
        <w:spacing w:after="0" w:line="240" w:lineRule="auto"/>
        <w:rPr>
          <w:rFonts w:ascii="Calibri Light" w:hAnsi="Calibri Light"/>
        </w:rPr>
      </w:pPr>
      <w:r w:rsidRPr="008D2747">
        <w:rPr>
          <w:rFonts w:ascii="Calibri Light" w:hAnsi="Calibri Light"/>
        </w:rPr>
        <w:t>How long have you been in this role?</w:t>
      </w:r>
    </w:p>
    <w:p w14:paraId="03010614" w14:textId="77777777" w:rsidR="003B7962" w:rsidRPr="008D2747" w:rsidRDefault="003B7962" w:rsidP="003B7962">
      <w:pPr>
        <w:spacing w:after="0" w:line="240" w:lineRule="auto"/>
        <w:rPr>
          <w:rFonts w:ascii="Calibri Light" w:hAnsi="Calibri Light"/>
        </w:rPr>
      </w:pPr>
    </w:p>
    <w:p w14:paraId="11BA4474" w14:textId="77777777" w:rsidR="004B3DB8" w:rsidRPr="008D2747" w:rsidRDefault="00686EEC" w:rsidP="006071CB">
      <w:pPr>
        <w:rPr>
          <w:rFonts w:ascii="Calibri Light" w:hAnsi="Calibri Light"/>
        </w:rPr>
      </w:pPr>
      <w:r w:rsidRPr="008D2747">
        <w:rPr>
          <w:rFonts w:ascii="Calibri Light" w:hAnsi="Calibri Light"/>
        </w:rPr>
        <w:t>What’s y</w:t>
      </w:r>
      <w:r w:rsidR="006071CB" w:rsidRPr="008D2747">
        <w:rPr>
          <w:rFonts w:ascii="Calibri Light" w:hAnsi="Calibri Light"/>
        </w:rPr>
        <w:t>our organization structure?</w:t>
      </w:r>
    </w:p>
    <w:p w14:paraId="6F8400EA" w14:textId="068E7759" w:rsidR="00686EEC" w:rsidRPr="008D2747" w:rsidRDefault="004B3DB8" w:rsidP="006071CB">
      <w:pPr>
        <w:rPr>
          <w:rFonts w:ascii="Times New Roman" w:hAnsi="Times New Roman" w:cs="Times New Roman"/>
        </w:rPr>
      </w:pPr>
      <w:r w:rsidRPr="008D2747">
        <w:rPr>
          <w:rFonts w:ascii="Times New Roman" w:hAnsi="Times New Roman" w:cs="Times New Roman"/>
        </w:rPr>
        <w:br w:type="column"/>
      </w:r>
      <w:r w:rsidR="008D2747" w:rsidRPr="008D2747">
        <w:rPr>
          <w:rFonts w:ascii="Times New Roman" w:hAnsi="Times New Roman" w:cs="Times New Roman"/>
          <w:b/>
          <w:color w:val="095D7E"/>
          <w:sz w:val="24"/>
          <w:szCs w:val="24"/>
        </w:rPr>
        <w:lastRenderedPageBreak/>
        <w:t xml:space="preserve">3. High-level questions  </w:t>
      </w:r>
      <w:r w:rsidR="008D2747"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="008D2747"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ab/>
      </w:r>
      <w:r w:rsidR="008D2747"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ab/>
      </w:r>
      <w:r w:rsidR="008D2747"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ab/>
      </w:r>
      <w:r w:rsidR="008D2747"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ab/>
      </w:r>
      <w:r w:rsidR="008D2747"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ab/>
      </w:r>
      <w:r w:rsidR="008D2747"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ab/>
        <w:t xml:space="preserve">    Time: ~15 Minutes</w:t>
      </w:r>
    </w:p>
    <w:p w14:paraId="6C976BD7" w14:textId="1B007B51" w:rsidR="00241EF0" w:rsidRPr="00241EF0" w:rsidRDefault="00241EF0" w:rsidP="00241EF0">
      <w:pPr>
        <w:spacing w:after="0" w:line="240" w:lineRule="auto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 xml:space="preserve">High-level work related questions. Look for findings that could relate to </w:t>
      </w:r>
      <w:r>
        <w:rPr>
          <w:i/>
          <w:color w:val="999999"/>
          <w:sz w:val="20"/>
          <w:szCs w:val="20"/>
        </w:rPr>
        <w:t>the topic at hand</w:t>
      </w:r>
    </w:p>
    <w:p w14:paraId="2B5085EB" w14:textId="77777777" w:rsidR="006071CB" w:rsidRDefault="006071CB" w:rsidP="006071CB">
      <w:pPr>
        <w:spacing w:after="0" w:line="240" w:lineRule="auto"/>
      </w:pPr>
    </w:p>
    <w:p w14:paraId="7A21774C" w14:textId="77777777" w:rsidR="006071CB" w:rsidRPr="008D2747" w:rsidRDefault="006071CB" w:rsidP="006071CB">
      <w:pPr>
        <w:spacing w:after="0" w:line="240" w:lineRule="auto"/>
        <w:rPr>
          <w:rFonts w:ascii="Calibri Light" w:hAnsi="Calibri Light"/>
        </w:rPr>
      </w:pPr>
      <w:r w:rsidRPr="008D2747">
        <w:rPr>
          <w:rFonts w:ascii="Calibri Light" w:hAnsi="Calibri Light"/>
        </w:rPr>
        <w:t>Can you describe a typical day at work?</w:t>
      </w:r>
    </w:p>
    <w:p w14:paraId="5C671870" w14:textId="77777777" w:rsidR="006071CB" w:rsidRPr="008D2747" w:rsidRDefault="006071CB" w:rsidP="00686EEC">
      <w:pPr>
        <w:spacing w:after="0" w:line="240" w:lineRule="auto"/>
        <w:rPr>
          <w:rFonts w:ascii="Calibri Light" w:hAnsi="Calibri Light"/>
        </w:rPr>
      </w:pPr>
    </w:p>
    <w:p w14:paraId="70D230B3" w14:textId="4AA5F9A5" w:rsidR="006071CB" w:rsidRPr="008D2747" w:rsidRDefault="006071CB" w:rsidP="00686EEC">
      <w:pPr>
        <w:spacing w:after="0" w:line="240" w:lineRule="auto"/>
        <w:rPr>
          <w:rFonts w:ascii="Calibri Light" w:hAnsi="Calibri Light"/>
        </w:rPr>
      </w:pPr>
      <w:r w:rsidRPr="008D2747">
        <w:rPr>
          <w:rFonts w:ascii="Calibri Light" w:hAnsi="Calibri Light"/>
        </w:rPr>
        <w:t>What’s your main goal in this role?</w:t>
      </w:r>
    </w:p>
    <w:p w14:paraId="22618136" w14:textId="77777777" w:rsidR="00686EEC" w:rsidRPr="008D2747" w:rsidRDefault="00686EEC" w:rsidP="00686EEC">
      <w:pPr>
        <w:spacing w:after="0" w:line="240" w:lineRule="auto"/>
        <w:rPr>
          <w:rFonts w:ascii="Calibri Light" w:hAnsi="Calibri Light"/>
        </w:rPr>
      </w:pPr>
    </w:p>
    <w:p w14:paraId="11A6C47E" w14:textId="77777777" w:rsidR="00686EEC" w:rsidRPr="008D2747" w:rsidRDefault="00686EEC" w:rsidP="00686EEC">
      <w:pPr>
        <w:spacing w:after="0" w:line="240" w:lineRule="auto"/>
        <w:rPr>
          <w:rFonts w:ascii="Calibri Light" w:hAnsi="Calibri Light"/>
        </w:rPr>
      </w:pPr>
      <w:r w:rsidRPr="008D2747">
        <w:rPr>
          <w:rFonts w:ascii="Calibri Light" w:hAnsi="Calibri Light"/>
        </w:rPr>
        <w:t>How do you describe your biggest challenge in the current job?</w:t>
      </w:r>
    </w:p>
    <w:p w14:paraId="45CCE160" w14:textId="77777777" w:rsidR="00686EEC" w:rsidRPr="008D2747" w:rsidRDefault="00686EEC" w:rsidP="00686EEC">
      <w:pPr>
        <w:spacing w:after="0" w:line="240" w:lineRule="auto"/>
        <w:rPr>
          <w:rFonts w:ascii="Calibri Light" w:hAnsi="Calibri Light"/>
        </w:rPr>
      </w:pPr>
    </w:p>
    <w:p w14:paraId="5FEF0447" w14:textId="77777777" w:rsidR="00686EEC" w:rsidRPr="008D2747" w:rsidRDefault="00686EEC" w:rsidP="00686EEC">
      <w:pPr>
        <w:spacing w:after="0" w:line="240" w:lineRule="auto"/>
        <w:rPr>
          <w:rFonts w:ascii="Calibri Light" w:hAnsi="Calibri Light"/>
        </w:rPr>
      </w:pPr>
      <w:r w:rsidRPr="008D2747">
        <w:rPr>
          <w:rFonts w:ascii="Calibri Light" w:hAnsi="Calibri Light"/>
        </w:rPr>
        <w:t xml:space="preserve">Who (which business roles) do you mostly interact with? </w:t>
      </w:r>
    </w:p>
    <w:p w14:paraId="55EC3E90" w14:textId="77777777" w:rsidR="00686EEC" w:rsidRDefault="00686EEC" w:rsidP="00C357F0"/>
    <w:p w14:paraId="7D8C72BC" w14:textId="0AE6A02C" w:rsidR="008D2747" w:rsidRPr="008D2747" w:rsidRDefault="008D2747" w:rsidP="008D2747">
      <w:pPr>
        <w:rPr>
          <w:rFonts w:ascii="Times New Roman" w:hAnsi="Times New Roman" w:cs="Times New Roman"/>
        </w:rPr>
      </w:pP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>4. Detailed questions about tasks</w:t>
      </w:r>
      <w:r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 xml:space="preserve">               </w:t>
      </w:r>
      <w:r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ab/>
        <w:t xml:space="preserve">                                                    Time: ~15 Minutes</w:t>
      </w:r>
    </w:p>
    <w:p w14:paraId="69A47576" w14:textId="101A954E" w:rsidR="00241EF0" w:rsidRDefault="00241EF0" w:rsidP="008D2747">
      <w:pPr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>Detailed questions about the participant’s tasks and processe</w:t>
      </w:r>
      <w:r>
        <w:rPr>
          <w:i/>
          <w:color w:val="999999"/>
          <w:sz w:val="20"/>
          <w:szCs w:val="20"/>
        </w:rPr>
        <w:t>s related to the research topic</w:t>
      </w:r>
    </w:p>
    <w:p w14:paraId="653DEE4B" w14:textId="418BB8BA" w:rsidR="00B90BC8" w:rsidRPr="001172DA" w:rsidRDefault="00B90BC8" w:rsidP="00C357F0">
      <w:pPr>
        <w:rPr>
          <w:rFonts w:ascii="Calibri Light" w:hAnsi="Calibri Light"/>
        </w:rPr>
      </w:pPr>
      <w:r w:rsidRPr="001172DA">
        <w:rPr>
          <w:rFonts w:ascii="Calibri Light" w:hAnsi="Calibri Light"/>
        </w:rPr>
        <w:t xml:space="preserve">Tell us </w:t>
      </w:r>
      <w:r w:rsidR="00002661" w:rsidRPr="001172DA">
        <w:rPr>
          <w:rFonts w:ascii="Calibri Light" w:hAnsi="Calibri Light"/>
        </w:rPr>
        <w:t>how you record your time</w:t>
      </w:r>
      <w:r w:rsidRPr="001172DA">
        <w:rPr>
          <w:rFonts w:ascii="Calibri Light" w:hAnsi="Calibri Light"/>
        </w:rPr>
        <w:t>.</w:t>
      </w:r>
    </w:p>
    <w:p w14:paraId="68BEC919" w14:textId="6D9D249F" w:rsidR="005C6CE4" w:rsidRPr="001172DA" w:rsidRDefault="00931A9C" w:rsidP="00C357F0">
      <w:pPr>
        <w:rPr>
          <w:rFonts w:ascii="Calibri Light" w:hAnsi="Calibri Light"/>
        </w:rPr>
      </w:pPr>
      <w:r w:rsidRPr="001172DA">
        <w:rPr>
          <w:rFonts w:ascii="Calibri Light" w:hAnsi="Calibri Light"/>
        </w:rPr>
        <w:t>Why do you need to use the T</w:t>
      </w:r>
      <w:r w:rsidR="005C6CE4" w:rsidRPr="001172DA">
        <w:rPr>
          <w:rFonts w:ascii="Calibri Light" w:hAnsi="Calibri Light"/>
        </w:rPr>
        <w:t>imesheet entry system?</w:t>
      </w:r>
    </w:p>
    <w:p w14:paraId="36E08E93" w14:textId="7BC3BCE4" w:rsidR="005C6CE4" w:rsidRPr="001172DA" w:rsidRDefault="00931A9C" w:rsidP="00C357F0">
      <w:pPr>
        <w:rPr>
          <w:rFonts w:ascii="Calibri Light" w:hAnsi="Calibri Light"/>
        </w:rPr>
      </w:pPr>
      <w:r w:rsidRPr="001172DA">
        <w:rPr>
          <w:rFonts w:ascii="Calibri Light" w:hAnsi="Calibri Light"/>
        </w:rPr>
        <w:t>How frequently do you use the T</w:t>
      </w:r>
      <w:r w:rsidR="005C6CE4" w:rsidRPr="001172DA">
        <w:rPr>
          <w:rFonts w:ascii="Calibri Light" w:hAnsi="Calibri Light"/>
        </w:rPr>
        <w:t>imesheet entry system?</w:t>
      </w:r>
    </w:p>
    <w:p w14:paraId="1929F808" w14:textId="77777777" w:rsidR="00B90BC8" w:rsidRDefault="00B90BC8" w:rsidP="005C6CE4">
      <w:pPr>
        <w:spacing w:after="0" w:line="240" w:lineRule="auto"/>
        <w:rPr>
          <w:i/>
          <w:color w:val="7F7F7F" w:themeColor="text1" w:themeTint="80"/>
        </w:rPr>
      </w:pPr>
    </w:p>
    <w:p w14:paraId="5A96211D" w14:textId="061D939D" w:rsidR="005C6CE4" w:rsidRDefault="00241EF0" w:rsidP="005C6CE4">
      <w:pPr>
        <w:spacing w:after="0" w:line="240" w:lineRule="auto"/>
        <w:rPr>
          <w:i/>
          <w:color w:val="7F7F7F" w:themeColor="text1" w:themeTint="80"/>
        </w:rPr>
      </w:pPr>
      <w:r w:rsidRPr="00241EF0">
        <w:rPr>
          <w:i/>
          <w:color w:val="999999"/>
          <w:sz w:val="20"/>
          <w:szCs w:val="20"/>
        </w:rPr>
        <w:t>* Encourage user to talk-aloud as they’re walking you through t</w:t>
      </w:r>
      <w:r>
        <w:rPr>
          <w:i/>
          <w:color w:val="999999"/>
          <w:sz w:val="20"/>
          <w:szCs w:val="20"/>
        </w:rPr>
        <w:t>he process</w:t>
      </w:r>
      <w:r w:rsidRPr="00241EF0">
        <w:rPr>
          <w:i/>
          <w:color w:val="999999"/>
          <w:sz w:val="20"/>
          <w:szCs w:val="20"/>
        </w:rPr>
        <w:t xml:space="preserve"> </w:t>
      </w:r>
    </w:p>
    <w:p w14:paraId="5238D135" w14:textId="77777777" w:rsidR="005C6CE4" w:rsidRPr="005C6CE4" w:rsidRDefault="005C6CE4" w:rsidP="005C6CE4">
      <w:pPr>
        <w:spacing w:after="0" w:line="240" w:lineRule="auto"/>
        <w:rPr>
          <w:i/>
          <w:color w:val="7F7F7F" w:themeColor="text1" w:themeTint="80"/>
        </w:rPr>
      </w:pPr>
    </w:p>
    <w:p w14:paraId="0C973B25" w14:textId="7CE7EAC9" w:rsidR="001C4571" w:rsidRPr="001172DA" w:rsidRDefault="001C4571" w:rsidP="001C4571">
      <w:pPr>
        <w:spacing w:after="0"/>
        <w:rPr>
          <w:rFonts w:ascii="Calibri Light" w:hAnsi="Calibri Light"/>
        </w:rPr>
      </w:pPr>
      <w:r w:rsidRPr="001172DA">
        <w:rPr>
          <w:rFonts w:ascii="Calibri Light" w:hAnsi="Calibri Light"/>
        </w:rPr>
        <w:t>Can you walk us through one example</w:t>
      </w:r>
      <w:r w:rsidR="00931A9C" w:rsidRPr="001172DA">
        <w:rPr>
          <w:rFonts w:ascii="Calibri Light" w:hAnsi="Calibri Light"/>
        </w:rPr>
        <w:t xml:space="preserve"> of recording your time in the T</w:t>
      </w:r>
      <w:r w:rsidRPr="001172DA">
        <w:rPr>
          <w:rFonts w:ascii="Calibri Light" w:hAnsi="Calibri Light"/>
        </w:rPr>
        <w:t>imesheet entry system?</w:t>
      </w:r>
    </w:p>
    <w:p w14:paraId="346AC0E1" w14:textId="77777777" w:rsidR="001C4571" w:rsidRDefault="001C4571" w:rsidP="001C4571">
      <w:pPr>
        <w:spacing w:after="0"/>
      </w:pPr>
    </w:p>
    <w:p w14:paraId="017C225E" w14:textId="77777777" w:rsidR="001172DA" w:rsidRDefault="001172DA" w:rsidP="001C4571">
      <w:pPr>
        <w:spacing w:after="0"/>
      </w:pPr>
    </w:p>
    <w:p w14:paraId="5C088B50" w14:textId="13577C7C" w:rsidR="00241EF0" w:rsidRPr="00241EF0" w:rsidRDefault="00241EF0" w:rsidP="00241EF0">
      <w:pPr>
        <w:spacing w:after="0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>Ask probing questions if something the participant mentioned warrants deeper inquiry.</w:t>
      </w:r>
    </w:p>
    <w:p w14:paraId="28122B59" w14:textId="77777777" w:rsidR="00241EF0" w:rsidRPr="001172DA" w:rsidRDefault="00241EF0" w:rsidP="001C4571">
      <w:pPr>
        <w:spacing w:after="0"/>
        <w:rPr>
          <w:rFonts w:ascii="Calibri Light" w:hAnsi="Calibri Light"/>
        </w:rPr>
      </w:pPr>
    </w:p>
    <w:p w14:paraId="1CD097BB" w14:textId="5FBE36FD" w:rsidR="001C4571" w:rsidRPr="001172DA" w:rsidRDefault="001C4571" w:rsidP="00241EF0">
      <w:pPr>
        <w:spacing w:after="0" w:line="240" w:lineRule="auto"/>
        <w:rPr>
          <w:rFonts w:ascii="Calibri Light" w:hAnsi="Calibri Light"/>
        </w:rPr>
      </w:pPr>
      <w:r w:rsidRPr="001172DA">
        <w:rPr>
          <w:rFonts w:ascii="Calibri Light" w:hAnsi="Calibri Light"/>
        </w:rPr>
        <w:t>You mentioned phone. Can you tell us how entering time on your phone would help you?</w:t>
      </w:r>
    </w:p>
    <w:p w14:paraId="5C15CB93" w14:textId="77777777" w:rsidR="00241EF0" w:rsidRDefault="00241EF0" w:rsidP="00241EF0">
      <w:pPr>
        <w:spacing w:line="240" w:lineRule="auto"/>
        <w:rPr>
          <w:i/>
          <w:color w:val="7F7F7F" w:themeColor="text1" w:themeTint="80"/>
        </w:rPr>
      </w:pPr>
    </w:p>
    <w:p w14:paraId="6439EADC" w14:textId="24CCFC17" w:rsidR="001C4571" w:rsidRDefault="00241EF0" w:rsidP="00241EF0">
      <w:pPr>
        <w:spacing w:line="240" w:lineRule="auto"/>
        <w:rPr>
          <w:i/>
          <w:color w:val="7F7F7F" w:themeColor="text1" w:themeTint="80"/>
        </w:rPr>
      </w:pPr>
      <w:r>
        <w:rPr>
          <w:i/>
          <w:color w:val="999999"/>
          <w:sz w:val="20"/>
          <w:szCs w:val="20"/>
        </w:rPr>
        <w:t xml:space="preserve">* </w:t>
      </w:r>
      <w:r w:rsidR="001C4571">
        <w:rPr>
          <w:i/>
          <w:color w:val="7F7F7F" w:themeColor="text1" w:themeTint="80"/>
        </w:rPr>
        <w:t xml:space="preserve">Lastly ask about their best and worst </w:t>
      </w:r>
      <w:r w:rsidR="00931A9C">
        <w:rPr>
          <w:i/>
          <w:color w:val="7F7F7F" w:themeColor="text1" w:themeTint="80"/>
        </w:rPr>
        <w:t xml:space="preserve">parts </w:t>
      </w:r>
      <w:r w:rsidR="001C4571">
        <w:rPr>
          <w:i/>
          <w:color w:val="7F7F7F" w:themeColor="text1" w:themeTint="80"/>
        </w:rPr>
        <w:t>about the currently used system</w:t>
      </w:r>
    </w:p>
    <w:p w14:paraId="075F1676" w14:textId="6C56DBB7" w:rsidR="00893ECA" w:rsidRPr="001172DA" w:rsidRDefault="001C4571" w:rsidP="00241EF0">
      <w:pPr>
        <w:spacing w:line="240" w:lineRule="auto"/>
        <w:rPr>
          <w:rFonts w:ascii="Calibri Light" w:hAnsi="Calibri Light"/>
          <w:color w:val="F79646" w:themeColor="accent6"/>
        </w:rPr>
      </w:pPr>
      <w:r w:rsidRPr="001172DA">
        <w:rPr>
          <w:rFonts w:ascii="Calibri Light" w:hAnsi="Calibri Light"/>
        </w:rPr>
        <w:t xml:space="preserve">What do you like the most about the current Timesheet entry </w:t>
      </w:r>
      <w:r w:rsidR="00931A9C" w:rsidRPr="001172DA">
        <w:rPr>
          <w:rFonts w:ascii="Calibri Light" w:hAnsi="Calibri Light"/>
        </w:rPr>
        <w:t>experience</w:t>
      </w:r>
      <w:r w:rsidRPr="001172DA">
        <w:rPr>
          <w:rFonts w:ascii="Calibri Light" w:hAnsi="Calibri Light"/>
        </w:rPr>
        <w:t>?</w:t>
      </w:r>
      <w:r w:rsidR="00893ECA" w:rsidRPr="001172DA">
        <w:rPr>
          <w:rFonts w:ascii="Calibri Light" w:hAnsi="Calibri Light"/>
          <w:color w:val="F79646" w:themeColor="accent6"/>
        </w:rPr>
        <w:t xml:space="preserve"> </w:t>
      </w:r>
    </w:p>
    <w:p w14:paraId="66C94E90" w14:textId="55A3E427" w:rsidR="00893ECA" w:rsidRPr="001172DA" w:rsidRDefault="00931A9C" w:rsidP="00740518">
      <w:pPr>
        <w:rPr>
          <w:rFonts w:ascii="Calibri Light" w:hAnsi="Calibri Light"/>
        </w:rPr>
      </w:pPr>
      <w:r w:rsidRPr="001172DA">
        <w:rPr>
          <w:rFonts w:ascii="Calibri Light" w:hAnsi="Calibri Light"/>
        </w:rPr>
        <w:t>And, what do you wish were different?</w:t>
      </w:r>
    </w:p>
    <w:p w14:paraId="61B4B087" w14:textId="77777777" w:rsidR="00740518" w:rsidRDefault="00740518"/>
    <w:p w14:paraId="6BE50554" w14:textId="26FFA1EC" w:rsidR="00740518" w:rsidRPr="008D2747" w:rsidRDefault="008D2747" w:rsidP="00740518">
      <w:pPr>
        <w:rPr>
          <w:rFonts w:ascii="Times New Roman" w:hAnsi="Times New Roman" w:cs="Times New Roman"/>
          <w:b/>
          <w:i/>
        </w:rPr>
      </w:pP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>5. Closing the interview</w:t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</w:r>
      <w:r w:rsidRPr="008D2747">
        <w:rPr>
          <w:rFonts w:ascii="Times New Roman" w:hAnsi="Times New Roman" w:cs="Times New Roman"/>
          <w:b/>
          <w:color w:val="095D7E"/>
          <w:sz w:val="24"/>
          <w:szCs w:val="24"/>
        </w:rPr>
        <w:tab/>
        <w:t xml:space="preserve">                  </w:t>
      </w:r>
      <w:r w:rsidRPr="008D2747">
        <w:rPr>
          <w:rFonts w:ascii="Times New Roman" w:hAnsi="Times New Roman" w:cs="Times New Roman"/>
          <w:b/>
          <w:i/>
          <w:color w:val="095D7E"/>
          <w:sz w:val="24"/>
          <w:szCs w:val="24"/>
        </w:rPr>
        <w:t>Time: ~5 minutes</w:t>
      </w:r>
    </w:p>
    <w:p w14:paraId="00C125FB" w14:textId="0CC27C6A" w:rsidR="00241EF0" w:rsidRPr="00241EF0" w:rsidRDefault="00241EF0" w:rsidP="00241EF0">
      <w:pPr>
        <w:spacing w:after="0" w:line="240" w:lineRule="auto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>Summarize the key points you and your note-taker learned during the interview</w:t>
      </w:r>
    </w:p>
    <w:p w14:paraId="1175FDC0" w14:textId="176E888F" w:rsidR="00931A9C" w:rsidRDefault="00241EF0" w:rsidP="00931A9C">
      <w:pPr>
        <w:spacing w:after="0" w:line="240" w:lineRule="auto"/>
        <w:rPr>
          <w:i/>
          <w:color w:val="7F7F7F" w:themeColor="text1" w:themeTint="80"/>
        </w:rPr>
      </w:pPr>
      <w:r>
        <w:rPr>
          <w:i/>
          <w:color w:val="999999"/>
          <w:sz w:val="20"/>
          <w:szCs w:val="20"/>
        </w:rPr>
        <w:t xml:space="preserve"> </w:t>
      </w:r>
    </w:p>
    <w:p w14:paraId="4EFD57CD" w14:textId="003FFC48" w:rsidR="00931A9C" w:rsidRPr="001172DA" w:rsidRDefault="00931A9C" w:rsidP="00931A9C">
      <w:pPr>
        <w:spacing w:after="0" w:line="240" w:lineRule="auto"/>
        <w:rPr>
          <w:rFonts w:ascii="Calibri Light" w:hAnsi="Calibri Light"/>
        </w:rPr>
      </w:pPr>
      <w:r w:rsidRPr="001172DA">
        <w:rPr>
          <w:rFonts w:ascii="Calibri Light" w:hAnsi="Calibri Light"/>
        </w:rPr>
        <w:t xml:space="preserve">It seems that we have covered everything. Thank you very much for agreeing to talk to us. </w:t>
      </w:r>
      <w:r w:rsidR="003361CD" w:rsidRPr="001172DA">
        <w:rPr>
          <w:rFonts w:ascii="Calibri Light" w:hAnsi="Calibri Light"/>
        </w:rPr>
        <w:t>Let me</w:t>
      </w:r>
      <w:r w:rsidRPr="001172DA">
        <w:rPr>
          <w:rFonts w:ascii="Calibri Light" w:hAnsi="Calibri Light"/>
        </w:rPr>
        <w:t xml:space="preserve"> summarize the interview</w:t>
      </w:r>
      <w:r w:rsidR="00D9611E" w:rsidRPr="001172DA">
        <w:rPr>
          <w:rFonts w:ascii="Calibri Light" w:hAnsi="Calibri Light"/>
        </w:rPr>
        <w:t>, we understood the following</w:t>
      </w:r>
      <w:r w:rsidRPr="001172DA">
        <w:rPr>
          <w:rFonts w:ascii="Calibri Light" w:hAnsi="Calibri Light"/>
        </w:rPr>
        <w:t>:</w:t>
      </w:r>
    </w:p>
    <w:p w14:paraId="296BE238" w14:textId="20FCBB89" w:rsidR="00931A9C" w:rsidRPr="001172DA" w:rsidRDefault="00D9611E" w:rsidP="00931A9C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/>
        </w:rPr>
      </w:pPr>
      <w:r w:rsidRPr="001172DA">
        <w:rPr>
          <w:rFonts w:ascii="Calibri Light" w:hAnsi="Calibri Light"/>
        </w:rPr>
        <w:t>You have a quite busy workday.</w:t>
      </w:r>
    </w:p>
    <w:p w14:paraId="355410B4" w14:textId="241EC94F" w:rsidR="00931A9C" w:rsidRPr="001172DA" w:rsidRDefault="00931A9C" w:rsidP="00931A9C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/>
        </w:rPr>
      </w:pPr>
      <w:r w:rsidRPr="001172DA">
        <w:rPr>
          <w:rFonts w:ascii="Calibri Light" w:hAnsi="Calibri Light"/>
        </w:rPr>
        <w:lastRenderedPageBreak/>
        <w:t>Time entry is a chore task for you and you do</w:t>
      </w:r>
      <w:r w:rsidR="00D9611E" w:rsidRPr="001172DA">
        <w:rPr>
          <w:rFonts w:ascii="Calibri Light" w:hAnsi="Calibri Light"/>
        </w:rPr>
        <w:t xml:space="preserve"> not want to be bothered with it. It is just putting 1,1,1.</w:t>
      </w:r>
    </w:p>
    <w:p w14:paraId="1AB3405B" w14:textId="27EC023E" w:rsidR="00D9611E" w:rsidRPr="001172DA" w:rsidRDefault="00D9611E" w:rsidP="00931A9C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/>
        </w:rPr>
      </w:pPr>
      <w:r w:rsidRPr="001172DA">
        <w:rPr>
          <w:rFonts w:ascii="Calibri Light" w:hAnsi="Calibri Light"/>
        </w:rPr>
        <w:t>You wish that you could enter it on your phone or even an admin could do it for you.</w:t>
      </w:r>
    </w:p>
    <w:p w14:paraId="4C1DABCC" w14:textId="2C633271" w:rsidR="00D9611E" w:rsidRPr="001172DA" w:rsidRDefault="00D9611E" w:rsidP="00931A9C">
      <w:pPr>
        <w:pStyle w:val="ListParagraph"/>
        <w:numPr>
          <w:ilvl w:val="0"/>
          <w:numId w:val="7"/>
        </w:numPr>
        <w:spacing w:after="0" w:line="240" w:lineRule="auto"/>
        <w:rPr>
          <w:rFonts w:ascii="Calibri Light" w:hAnsi="Calibri Light"/>
        </w:rPr>
      </w:pPr>
      <w:r w:rsidRPr="001172DA">
        <w:rPr>
          <w:rFonts w:ascii="Calibri Light" w:hAnsi="Calibri Light"/>
        </w:rPr>
        <w:t>You like that it is easy to do enter once you have the correct information.</w:t>
      </w:r>
    </w:p>
    <w:p w14:paraId="2954919E" w14:textId="77777777" w:rsidR="00D9611E" w:rsidRDefault="00D9611E" w:rsidP="00D9611E">
      <w:pPr>
        <w:spacing w:after="0" w:line="240" w:lineRule="auto"/>
      </w:pPr>
    </w:p>
    <w:p w14:paraId="348EF990" w14:textId="77777777" w:rsidR="00F51960" w:rsidRDefault="00F51960" w:rsidP="00D9611E">
      <w:pPr>
        <w:spacing w:after="0" w:line="240" w:lineRule="auto"/>
      </w:pPr>
    </w:p>
    <w:p w14:paraId="193D4DDC" w14:textId="63FCEC95" w:rsidR="00241EF0" w:rsidRPr="00241EF0" w:rsidRDefault="00241EF0" w:rsidP="00241EF0">
      <w:pPr>
        <w:spacing w:after="0" w:line="240" w:lineRule="auto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>Giving a small gift (usually a popular retailer gift card) would be a very ni</w:t>
      </w:r>
      <w:r>
        <w:rPr>
          <w:i/>
          <w:color w:val="999999"/>
          <w:sz w:val="20"/>
          <w:szCs w:val="20"/>
        </w:rPr>
        <w:t>ce gesture for your participant</w:t>
      </w:r>
    </w:p>
    <w:p w14:paraId="013DDFE0" w14:textId="008E4148" w:rsidR="00D9611E" w:rsidRDefault="00241EF0" w:rsidP="00D9611E">
      <w:pPr>
        <w:spacing w:after="0" w:line="240" w:lineRule="auto"/>
        <w:rPr>
          <w:i/>
          <w:color w:val="7F7F7F" w:themeColor="text1" w:themeTint="80"/>
        </w:rPr>
      </w:pPr>
      <w:r>
        <w:rPr>
          <w:i/>
          <w:color w:val="999999"/>
          <w:sz w:val="20"/>
          <w:szCs w:val="20"/>
        </w:rPr>
        <w:t xml:space="preserve"> </w:t>
      </w:r>
    </w:p>
    <w:p w14:paraId="24A5CDA8" w14:textId="3E923195" w:rsidR="00D9611E" w:rsidRPr="001172DA" w:rsidRDefault="00D9611E" w:rsidP="00D9611E">
      <w:pPr>
        <w:spacing w:after="0" w:line="240" w:lineRule="auto"/>
        <w:rPr>
          <w:rFonts w:ascii="Calibri Light" w:hAnsi="Calibri Light"/>
        </w:rPr>
      </w:pPr>
      <w:r w:rsidRPr="001172DA">
        <w:rPr>
          <w:rFonts w:ascii="Calibri Light" w:hAnsi="Calibri Light"/>
        </w:rPr>
        <w:t xml:space="preserve">Here, we have a small thank you gift for you. </w:t>
      </w:r>
    </w:p>
    <w:p w14:paraId="0984EFBB" w14:textId="77777777" w:rsidR="00D9611E" w:rsidRDefault="00D9611E" w:rsidP="00D9611E">
      <w:pPr>
        <w:spacing w:after="0" w:line="240" w:lineRule="auto"/>
      </w:pPr>
    </w:p>
    <w:p w14:paraId="6C08DE0E" w14:textId="77777777" w:rsidR="00F51960" w:rsidRDefault="00F51960" w:rsidP="00D9611E">
      <w:pPr>
        <w:spacing w:after="0" w:line="240" w:lineRule="auto"/>
      </w:pPr>
    </w:p>
    <w:p w14:paraId="4BEDA12A" w14:textId="00B7FA61" w:rsidR="00D9611E" w:rsidRDefault="00241EF0" w:rsidP="00D9611E">
      <w:pPr>
        <w:spacing w:after="0" w:line="240" w:lineRule="auto"/>
        <w:rPr>
          <w:i/>
          <w:color w:val="7F7F7F" w:themeColor="text1" w:themeTint="8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 xml:space="preserve">Ask if they have anything else to add. Participants may mention something valuable </w:t>
      </w:r>
      <w:r>
        <w:rPr>
          <w:i/>
          <w:color w:val="999999"/>
          <w:sz w:val="20"/>
          <w:szCs w:val="20"/>
        </w:rPr>
        <w:t>for the new solution</w:t>
      </w:r>
    </w:p>
    <w:p w14:paraId="66F826F2" w14:textId="77777777" w:rsidR="00D9611E" w:rsidRDefault="00D9611E" w:rsidP="00D9611E">
      <w:pPr>
        <w:spacing w:after="0" w:line="240" w:lineRule="auto"/>
        <w:rPr>
          <w:i/>
          <w:color w:val="7F7F7F" w:themeColor="text1" w:themeTint="80"/>
        </w:rPr>
      </w:pPr>
    </w:p>
    <w:p w14:paraId="30CAF367" w14:textId="40624C74" w:rsidR="00D9611E" w:rsidRPr="001172DA" w:rsidRDefault="00D9611E" w:rsidP="00D9611E">
      <w:pPr>
        <w:spacing w:after="0" w:line="240" w:lineRule="auto"/>
        <w:rPr>
          <w:rFonts w:ascii="Calibri Light" w:hAnsi="Calibri Light"/>
        </w:rPr>
      </w:pPr>
      <w:r w:rsidRPr="001172DA">
        <w:rPr>
          <w:rFonts w:ascii="Calibri Light" w:hAnsi="Calibri Light"/>
        </w:rPr>
        <w:t>Would you like to add anything else?</w:t>
      </w:r>
      <w:r w:rsidR="004B36D6" w:rsidRPr="001172DA">
        <w:rPr>
          <w:rFonts w:ascii="Calibri Light" w:hAnsi="Calibri Light"/>
        </w:rPr>
        <w:t xml:space="preserve"> Any last thoughts?</w:t>
      </w:r>
    </w:p>
    <w:p w14:paraId="38D79FD4" w14:textId="77777777" w:rsidR="00D9611E" w:rsidRDefault="00D9611E" w:rsidP="00D9611E">
      <w:pPr>
        <w:spacing w:after="0" w:line="240" w:lineRule="auto"/>
      </w:pPr>
    </w:p>
    <w:p w14:paraId="2AE79115" w14:textId="77777777" w:rsidR="00F51960" w:rsidRDefault="00F51960" w:rsidP="00D9611E">
      <w:pPr>
        <w:spacing w:after="0" w:line="240" w:lineRule="auto"/>
      </w:pPr>
    </w:p>
    <w:p w14:paraId="61014273" w14:textId="6AE5E989" w:rsidR="00D9611E" w:rsidRDefault="00241EF0" w:rsidP="00D9611E">
      <w:pPr>
        <w:spacing w:after="0" w:line="240" w:lineRule="auto"/>
        <w:rPr>
          <w:i/>
          <w:color w:val="7F7F7F" w:themeColor="text1" w:themeTint="80"/>
        </w:rPr>
      </w:pPr>
      <w:r>
        <w:rPr>
          <w:i/>
          <w:color w:val="999999"/>
          <w:sz w:val="20"/>
          <w:szCs w:val="20"/>
        </w:rPr>
        <w:t>*</w:t>
      </w:r>
      <w:r w:rsidRPr="00241EF0">
        <w:rPr>
          <w:i/>
          <w:color w:val="7F7F7F" w:themeColor="text1" w:themeTint="80"/>
        </w:rPr>
        <w:t xml:space="preserve"> </w:t>
      </w:r>
      <w:r w:rsidRPr="00241EF0">
        <w:rPr>
          <w:i/>
          <w:color w:val="999999"/>
          <w:sz w:val="20"/>
          <w:szCs w:val="20"/>
        </w:rPr>
        <w:t>Close with a thank you statement. You inquire about interest in a potential validation session that you might want to run with</w:t>
      </w:r>
      <w:r>
        <w:rPr>
          <w:i/>
          <w:color w:val="999999"/>
          <w:sz w:val="20"/>
          <w:szCs w:val="20"/>
        </w:rPr>
        <w:t xml:space="preserve"> this participant in the future </w:t>
      </w:r>
    </w:p>
    <w:p w14:paraId="3C7BB896" w14:textId="77777777" w:rsidR="00D9611E" w:rsidRDefault="00D9611E" w:rsidP="00D9611E">
      <w:pPr>
        <w:spacing w:after="0" w:line="240" w:lineRule="auto"/>
        <w:rPr>
          <w:i/>
          <w:color w:val="7F7F7F" w:themeColor="text1" w:themeTint="80"/>
        </w:rPr>
      </w:pPr>
    </w:p>
    <w:p w14:paraId="7D67BEAD" w14:textId="2590E6A1" w:rsidR="00F66207" w:rsidRPr="001172DA" w:rsidRDefault="00D9611E" w:rsidP="00D9611E">
      <w:pPr>
        <w:spacing w:after="0" w:line="240" w:lineRule="auto"/>
        <w:rPr>
          <w:rFonts w:ascii="Calibri Light" w:hAnsi="Calibri Light"/>
          <w:color w:val="F79646" w:themeColor="accent6"/>
        </w:rPr>
      </w:pPr>
      <w:r w:rsidRPr="001172DA">
        <w:rPr>
          <w:rFonts w:ascii="Calibri Light" w:hAnsi="Calibri Light"/>
        </w:rPr>
        <w:t xml:space="preserve">Again, thank you very </w:t>
      </w:r>
      <w:r w:rsidR="00FC20A3" w:rsidRPr="001172DA">
        <w:rPr>
          <w:rFonts w:ascii="Calibri Light" w:hAnsi="Calibri Light"/>
        </w:rPr>
        <w:t xml:space="preserve">much for your time – we really appreciate it. Would you be interested in </w:t>
      </w:r>
      <w:r w:rsidR="003361CD" w:rsidRPr="001172DA">
        <w:rPr>
          <w:rFonts w:ascii="Calibri Light" w:hAnsi="Calibri Light"/>
        </w:rPr>
        <w:t>providing us with feedback on potential solutions?</w:t>
      </w:r>
    </w:p>
    <w:p w14:paraId="570CB709" w14:textId="77777777" w:rsidR="00F66207" w:rsidRPr="00893ECA" w:rsidRDefault="00F66207" w:rsidP="00F66207">
      <w:pPr>
        <w:spacing w:after="0" w:line="240" w:lineRule="auto"/>
        <w:rPr>
          <w:color w:val="F79646" w:themeColor="accent6"/>
        </w:rPr>
      </w:pPr>
    </w:p>
    <w:p w14:paraId="0F86C53C" w14:textId="77777777" w:rsidR="00B364AE" w:rsidRDefault="00B364AE"/>
    <w:p w14:paraId="4049456B" w14:textId="77777777" w:rsidR="00740518" w:rsidRDefault="00740518"/>
    <w:sectPr w:rsidR="00740518" w:rsidSect="006676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F256A9" w14:textId="77777777" w:rsidR="008575FD" w:rsidRDefault="008575FD" w:rsidP="008575FD">
      <w:pPr>
        <w:spacing w:after="0" w:line="240" w:lineRule="auto"/>
      </w:pPr>
      <w:r>
        <w:separator/>
      </w:r>
    </w:p>
  </w:endnote>
  <w:endnote w:type="continuationSeparator" w:id="0">
    <w:p w14:paraId="568F0403" w14:textId="77777777" w:rsidR="008575FD" w:rsidRDefault="008575FD" w:rsidP="00857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ato Light">
    <w:panose1 w:val="020F0402020204030203"/>
    <w:charset w:val="00"/>
    <w:family w:val="auto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7B99A8" w14:textId="77777777" w:rsidR="008575FD" w:rsidRDefault="008575F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F2508" w14:textId="3ACF2DEC" w:rsidR="008575FD" w:rsidRPr="008575FD" w:rsidRDefault="008575FD">
    <w:pPr>
      <w:pStyle w:val="Footer"/>
      <w:rPr>
        <w:rFonts w:ascii="Calibri" w:hAnsi="Calibri"/>
        <w:color w:val="808080" w:themeColor="background1" w:themeShade="80"/>
      </w:rPr>
    </w:pPr>
    <w:r w:rsidRPr="00F7285B">
      <w:rPr>
        <w:rFonts w:ascii="Calibri" w:hAnsi="Calibri" w:cs="Lato Light"/>
        <w:color w:val="808080" w:themeColor="background1" w:themeShade="80"/>
        <w:spacing w:val="7"/>
        <w:kern w:val="1"/>
        <w:sz w:val="12"/>
        <w:szCs w:val="12"/>
      </w:rPr>
      <w:t>© 2015 SAP SE or an SAP affiliate company.  All rights reserved</w:t>
    </w:r>
    <w:r w:rsidRPr="00F7285B">
      <w:rPr>
        <w:rFonts w:ascii="Calibri" w:hAnsi="Calibri" w:cs="Lato Light"/>
        <w:color w:val="808080" w:themeColor="background1" w:themeShade="80"/>
        <w:sz w:val="12"/>
        <w:szCs w:val="12"/>
      </w:rP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4E3CB" w14:textId="77777777" w:rsidR="008575FD" w:rsidRDefault="00857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1AB38" w14:textId="77777777" w:rsidR="008575FD" w:rsidRDefault="008575FD" w:rsidP="008575FD">
      <w:pPr>
        <w:spacing w:after="0" w:line="240" w:lineRule="auto"/>
      </w:pPr>
      <w:r>
        <w:separator/>
      </w:r>
    </w:p>
  </w:footnote>
  <w:footnote w:type="continuationSeparator" w:id="0">
    <w:p w14:paraId="702AA5B3" w14:textId="77777777" w:rsidR="008575FD" w:rsidRDefault="008575FD" w:rsidP="00857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64BA6" w14:textId="77777777" w:rsidR="008575FD" w:rsidRDefault="008575F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BC299" w14:textId="77777777" w:rsidR="008575FD" w:rsidRDefault="00857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01738" w14:textId="77777777" w:rsidR="008575FD" w:rsidRDefault="008575F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AF9"/>
    <w:multiLevelType w:val="hybridMultilevel"/>
    <w:tmpl w:val="F23C9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0E135B"/>
    <w:multiLevelType w:val="hybridMultilevel"/>
    <w:tmpl w:val="5C6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A93C02"/>
    <w:multiLevelType w:val="hybridMultilevel"/>
    <w:tmpl w:val="0F1CF0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0B6DC8"/>
    <w:multiLevelType w:val="hybridMultilevel"/>
    <w:tmpl w:val="EEAE1C8A"/>
    <w:lvl w:ilvl="0" w:tplc="466E43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160E4"/>
    <w:multiLevelType w:val="hybridMultilevel"/>
    <w:tmpl w:val="BBCE6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50422C"/>
    <w:multiLevelType w:val="hybridMultilevel"/>
    <w:tmpl w:val="5BF2BC4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6">
    <w:nsid w:val="49F042EC"/>
    <w:multiLevelType w:val="hybridMultilevel"/>
    <w:tmpl w:val="067E4E5E"/>
    <w:lvl w:ilvl="0" w:tplc="78CCA0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7F0"/>
    <w:rsid w:val="00002661"/>
    <w:rsid w:val="000A3BC3"/>
    <w:rsid w:val="001031B2"/>
    <w:rsid w:val="001172DA"/>
    <w:rsid w:val="00195B61"/>
    <w:rsid w:val="001C4571"/>
    <w:rsid w:val="00241EF0"/>
    <w:rsid w:val="002642FA"/>
    <w:rsid w:val="003361CD"/>
    <w:rsid w:val="003B7962"/>
    <w:rsid w:val="003D3CF7"/>
    <w:rsid w:val="00495B57"/>
    <w:rsid w:val="004B36D6"/>
    <w:rsid w:val="004B3DB8"/>
    <w:rsid w:val="004D6A8D"/>
    <w:rsid w:val="005949D7"/>
    <w:rsid w:val="005C6CE4"/>
    <w:rsid w:val="006071CB"/>
    <w:rsid w:val="00610376"/>
    <w:rsid w:val="006676B7"/>
    <w:rsid w:val="00686EEC"/>
    <w:rsid w:val="00740518"/>
    <w:rsid w:val="008262FA"/>
    <w:rsid w:val="008575FD"/>
    <w:rsid w:val="00893ECA"/>
    <w:rsid w:val="008D2747"/>
    <w:rsid w:val="00926E5C"/>
    <w:rsid w:val="00931A9C"/>
    <w:rsid w:val="009F4CB6"/>
    <w:rsid w:val="00A04108"/>
    <w:rsid w:val="00B364AE"/>
    <w:rsid w:val="00B800AE"/>
    <w:rsid w:val="00B90BC8"/>
    <w:rsid w:val="00C26393"/>
    <w:rsid w:val="00C357F0"/>
    <w:rsid w:val="00C3600C"/>
    <w:rsid w:val="00C849D0"/>
    <w:rsid w:val="00CF3FFC"/>
    <w:rsid w:val="00D1031A"/>
    <w:rsid w:val="00D44D7B"/>
    <w:rsid w:val="00D62F6D"/>
    <w:rsid w:val="00D9611E"/>
    <w:rsid w:val="00F51960"/>
    <w:rsid w:val="00F66207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C3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0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FD"/>
  </w:style>
  <w:style w:type="paragraph" w:styleId="Footer">
    <w:name w:val="footer"/>
    <w:basedOn w:val="Normal"/>
    <w:link w:val="FooterChar"/>
    <w:uiPriority w:val="99"/>
    <w:unhideWhenUsed/>
    <w:rsid w:val="008575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0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75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FD"/>
  </w:style>
  <w:style w:type="paragraph" w:styleId="Footer">
    <w:name w:val="footer"/>
    <w:basedOn w:val="Normal"/>
    <w:link w:val="FooterChar"/>
    <w:uiPriority w:val="99"/>
    <w:unhideWhenUsed/>
    <w:rsid w:val="008575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609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i006563</dc:creator>
  <cp:keywords/>
  <dc:description/>
  <cp:lastModifiedBy>Kayhan Atesci</cp:lastModifiedBy>
  <cp:revision>11</cp:revision>
  <dcterms:created xsi:type="dcterms:W3CDTF">2015-09-02T18:11:00Z</dcterms:created>
  <dcterms:modified xsi:type="dcterms:W3CDTF">2015-09-29T17:25:00Z</dcterms:modified>
</cp:coreProperties>
</file>