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Jack (Mingzi) Xing</w:t>
      </w: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04-xxxx-xxxx</w:t>
      </w: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my-email@gmail.com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Sep 1</w:t>
      </w:r>
      <w:r>
        <w:rPr>
          <w:rFonts w:ascii="Cambria" w:cs="Cambria" w:hAnsi="Cambria" w:eastAsia="Cambria"/>
          <w:rtl w:val="0"/>
          <w:lang w:val="en-US"/>
        </w:rPr>
        <w:t>,</w:t>
      </w:r>
      <w:r>
        <w:rPr>
          <w:rFonts w:ascii="Cambria" w:cs="Cambria" w:hAnsi="Cambria" w:eastAsia="Cambria"/>
          <w:rtl w:val="0"/>
          <w:lang w:val="en-US"/>
        </w:rPr>
        <w:t xml:space="preserve"> </w:t>
      </w:r>
      <w:r>
        <w:rPr>
          <w:rFonts w:ascii="Cambria" w:cs="Cambria" w:hAnsi="Cambria" w:eastAsia="Cambria"/>
          <w:rtl w:val="0"/>
          <w:lang w:val="en-US"/>
        </w:rPr>
        <w:t>2</w:t>
      </w:r>
      <w:r>
        <w:rPr>
          <w:rFonts w:ascii="Cambria" w:cs="Cambria" w:hAnsi="Cambria" w:eastAsia="Cambria"/>
          <w:rtl w:val="0"/>
          <w:lang w:val="en-US"/>
        </w:rPr>
        <w:t>023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Dear Sir/Madam,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 xml:space="preserve">With great excitement, I am writing in response to your advertisement for </w:t>
      </w:r>
      <w:r>
        <w:rPr>
          <w:rFonts w:ascii="Cambria" w:cs="Cambria" w:hAnsi="Cambria" w:eastAsia="Cambria"/>
          <w:rtl w:val="0"/>
          <w:lang w:val="en-US"/>
        </w:rPr>
        <w:t>the</w:t>
      </w:r>
      <w:r>
        <w:rPr>
          <w:rFonts w:ascii="Cambria" w:cs="Cambria" w:hAnsi="Cambria" w:eastAsia="Cambria"/>
          <w:rtl w:val="0"/>
          <w:lang w:val="en-US"/>
        </w:rPr>
        <w:t xml:space="preserve"> </w:t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>Software</w:t>
      </w:r>
      <w:r>
        <w:rPr>
          <w:rFonts w:ascii="Cambria" w:cs="Cambria" w:hAnsi="Cambria" w:eastAsia="Cambria"/>
          <w:b w:val="1"/>
          <w:bCs w:val="1"/>
          <w:rtl w:val="0"/>
          <w:lang w:val="en-US"/>
        </w:rPr>
        <w:t xml:space="preserve"> Engineer</w:t>
      </w:r>
      <w:r>
        <w:rPr>
          <w:rFonts w:ascii="Cambria" w:cs="Cambria" w:hAnsi="Cambria" w:eastAsia="Cambria"/>
          <w:rtl w:val="0"/>
          <w:lang w:val="en-US"/>
        </w:rPr>
        <w:t xml:space="preserve"> </w:t>
      </w:r>
      <w:r>
        <w:rPr>
          <w:rFonts w:ascii="Cambria" w:cs="Cambria" w:hAnsi="Cambria" w:eastAsia="Cambria"/>
          <w:rtl w:val="0"/>
          <w:lang w:val="en-US"/>
        </w:rPr>
        <w:t>p</w:t>
      </w:r>
      <w:r>
        <w:rPr>
          <w:rFonts w:ascii="Cambria" w:cs="Cambria" w:hAnsi="Cambria" w:eastAsia="Cambria"/>
          <w:rtl w:val="0"/>
          <w:lang w:val="en-US"/>
        </w:rPr>
        <w:t>osition.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 xml:space="preserve">Let me summarise some of the highlights in my resume: 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widowControl w:val="0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kern w:val="2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Strong knowledge of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Java Spring Boot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More than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years experience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in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financial web app development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Extensive experience in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writing robust extensible code and tests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Extensive knowledge of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various cloud platform, CI/CD tools, like AWS, Jenkins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Strong technical background with ability to learn, evaluate and apply new and emerging technologies quickly and effectively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sz w:val="22"/>
          <w:szCs w:val="22"/>
          <w:rtl w:val="0"/>
          <w:lang w:val="en-US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Excellent team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player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 xml:space="preserve">I do believe I can make a positive contribution to your organisation. I am very self-motivated, ready to learn and adapt to the fast changing working environment. I am a good team member as well. 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I look forward to hearing from you to discuss my application further at any time convenient to you.</w:t>
      </w:r>
    </w:p>
    <w:p>
      <w:pPr>
        <w:pStyle w:val="Normal.0"/>
        <w:rPr>
          <w:rFonts w:ascii="Cambria" w:cs="Cambria" w:hAnsi="Cambria" w:eastAsia="Cambria"/>
          <w:lang w:val="en-US"/>
        </w:rPr>
      </w:pP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 xml:space="preserve">Yours sincerely,  </w:t>
      </w:r>
    </w:p>
    <w:p>
      <w:pPr>
        <w:pStyle w:val="Normal.0"/>
        <w:rPr>
          <w:rFonts w:ascii="Cambria" w:cs="Cambria" w:hAnsi="Cambria" w:eastAsia="Cambria"/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Jack (Mingzi) Xing</w:t>
      </w:r>
    </w:p>
    <w:p>
      <w:pPr>
        <w:pStyle w:val="Normal.0"/>
      </w:pPr>
      <w:r>
        <w:rPr>
          <w:rFonts w:ascii="Cambria" w:cs="Cambria" w:hAnsi="Cambria" w:eastAsia="Cambria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