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4923" w:rsidRDefault="009B05C6"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>
        <w:t>Nguyễn</w:t>
      </w:r>
      <w:proofErr w:type="spellEnd"/>
      <w:r>
        <w:t xml:space="preserve"> Thanh </w:t>
      </w:r>
      <w:proofErr w:type="spellStart"/>
      <w:r>
        <w:t>Bình</w:t>
      </w:r>
      <w:proofErr w:type="spellEnd"/>
    </w:p>
    <w:p w:rsidR="009B05C6" w:rsidRDefault="009B05C6"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 24T1080006</w:t>
      </w:r>
    </w:p>
    <w:p w:rsidR="009B05C6" w:rsidRDefault="009B05C6">
      <w:proofErr w:type="spellStart"/>
      <w:r>
        <w:t>Lớp</w:t>
      </w:r>
      <w:proofErr w:type="spellEnd"/>
      <w:r>
        <w:t xml:space="preserve">: Java </w:t>
      </w:r>
      <w:proofErr w:type="spellStart"/>
      <w:r>
        <w:t>nhóm</w:t>
      </w:r>
      <w:proofErr w:type="spellEnd"/>
      <w:r>
        <w:t xml:space="preserve"> 5</w:t>
      </w:r>
    </w:p>
    <w:p w:rsidR="009B05C6" w:rsidRDefault="009B05C6"/>
    <w:p w:rsidR="009B05C6" w:rsidRDefault="009B05C6">
      <w:pPr>
        <w:rPr>
          <w:b/>
          <w:color w:val="4C94D8" w:themeColor="text2" w:themeTint="80"/>
          <w:sz w:val="32"/>
          <w:szCs w:val="32"/>
        </w:rPr>
      </w:pPr>
      <w:proofErr w:type="spellStart"/>
      <w:r w:rsidRPr="009B05C6">
        <w:rPr>
          <w:b/>
          <w:color w:val="4C94D8" w:themeColor="text2" w:themeTint="80"/>
          <w:sz w:val="32"/>
          <w:szCs w:val="32"/>
        </w:rPr>
        <w:t>Nội</w:t>
      </w:r>
      <w:proofErr w:type="spellEnd"/>
      <w:r w:rsidRPr="009B05C6">
        <w:rPr>
          <w:b/>
          <w:color w:val="4C94D8" w:themeColor="text2" w:themeTint="80"/>
          <w:sz w:val="32"/>
          <w:szCs w:val="32"/>
        </w:rPr>
        <w:t xml:space="preserve"> dung file ChuongTrinh.java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com.nguyenthanhbinh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.j5;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java.io.*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chuongTrinh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&gt;(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cau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2: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docDanhSachNhanVien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cau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3: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sapXepGiamDanTheoLuongThucNhan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"--- CAU 3: DANH SACH NHAN VIEN THEO LUONG THUC NHAN GIAM DAN ---"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inDanhSachCau3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"\n"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cau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4: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sapXepTangDanTheoTen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"--- CAU 4: DANH SACH NHAN VIEN SAP XEP THEO TEN (ABC) ---"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inDanhSachCau4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docDanhSachNhanVien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String </w:t>
      </w:r>
      <w:r>
        <w:rPr>
          <w:rFonts w:ascii="Courier New" w:hAnsi="Courier New" w:cs="Courier New"/>
          <w:color w:val="6A3E3E"/>
          <w:sz w:val="20"/>
          <w:szCs w:val="20"/>
        </w:rPr>
        <w:t>filename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2A00FF"/>
          <w:sz w:val="20"/>
          <w:szCs w:val="20"/>
        </w:rPr>
        <w:t>"nhanvien.txt"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FileReader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FileReader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filename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BufferedReader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BufferedReader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br</w:t>
      </w:r>
      <w:r>
        <w:rPr>
          <w:rFonts w:ascii="Courier New" w:hAnsi="Courier New" w:cs="Courier New"/>
          <w:color w:val="000000"/>
          <w:sz w:val="20"/>
          <w:szCs w:val="20"/>
        </w:rPr>
        <w:t>.readLine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</w:rPr>
        <w:t>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st</w:t>
      </w:r>
      <w:r>
        <w:rPr>
          <w:rFonts w:ascii="Courier New" w:hAnsi="Courier New" w:cs="Courier New"/>
          <w:color w:val="000000"/>
          <w:sz w:val="20"/>
          <w:szCs w:val="20"/>
        </w:rPr>
        <w:t>.trim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().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isEmpty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())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continue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st</w:t>
      </w:r>
      <w:r>
        <w:rPr>
          <w:rFonts w:ascii="Courier New" w:hAnsi="Courier New" w:cs="Courier New"/>
          <w:color w:val="000000"/>
          <w:sz w:val="20"/>
          <w:szCs w:val="20"/>
        </w:rPr>
        <w:t>.split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";"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maNhanVien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Integer.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].trim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hoTen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].trim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gioiTinh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[2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].trim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().equals(</w:t>
      </w:r>
      <w:r>
        <w:rPr>
          <w:rFonts w:ascii="Courier New" w:hAnsi="Courier New" w:cs="Courier New"/>
          <w:color w:val="2A00FF"/>
          <w:sz w:val="20"/>
          <w:szCs w:val="20"/>
        </w:rPr>
        <w:t>"Nam"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heSoLuong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Double.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parseDouble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[3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].trim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    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</w:rPr>
        <w:t>maNhanVien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hoTen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gioiTinh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heSoLuong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r>
        <w:rPr>
          <w:rFonts w:ascii="Courier New" w:hAnsi="Courier New" w:cs="Courier New"/>
          <w:color w:val="000000"/>
          <w:sz w:val="20"/>
          <w:szCs w:val="20"/>
        </w:rPr>
        <w:t>.add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x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br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FileNotFoundException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Khong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tim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thay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file: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filename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IOException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tinhLuongThucNhan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luong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nv</w:t>
      </w:r>
      <w:r>
        <w:rPr>
          <w:rFonts w:ascii="Courier New" w:hAnsi="Courier New" w:cs="Courier New"/>
          <w:color w:val="000000"/>
          <w:sz w:val="20"/>
          <w:szCs w:val="20"/>
        </w:rPr>
        <w:t>.getHeSoLuong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 * 2000000;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(!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nv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.isGioiTinh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()) { 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luong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luong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 0.10;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nu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duoc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cong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them 10%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luong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//lay ten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layTen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hoTen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nv</w:t>
      </w:r>
      <w:r>
        <w:rPr>
          <w:rFonts w:ascii="Courier New" w:hAnsi="Courier New" w:cs="Courier New"/>
          <w:color w:val="000000"/>
          <w:sz w:val="20"/>
          <w:szCs w:val="20"/>
        </w:rPr>
        <w:t>.getHoTen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().trim();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lastSpaceIndex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hoTen</w:t>
      </w:r>
      <w:r>
        <w:rPr>
          <w:rFonts w:ascii="Courier New" w:hAnsi="Courier New" w:cs="Courier New"/>
          <w:color w:val="000000"/>
          <w:sz w:val="20"/>
          <w:szCs w:val="20"/>
        </w:rPr>
        <w:t>.lastIndexOf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lastSpaceIndex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-1)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hoTen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hoTen</w:t>
      </w:r>
      <w:r>
        <w:rPr>
          <w:rFonts w:ascii="Courier New" w:hAnsi="Courier New" w:cs="Courier New"/>
          <w:color w:val="000000"/>
          <w:sz w:val="20"/>
          <w:szCs w:val="20"/>
        </w:rPr>
        <w:t>.substring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lastSpaceIndex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+ 1);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//lay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ho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dem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layHoDem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hoTen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nv</w:t>
      </w:r>
      <w:r>
        <w:rPr>
          <w:rFonts w:ascii="Courier New" w:hAnsi="Courier New" w:cs="Courier New"/>
          <w:color w:val="000000"/>
          <w:sz w:val="20"/>
          <w:szCs w:val="20"/>
        </w:rPr>
        <w:t>.getHoTen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().trim();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lastSpaceIndex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hoTen</w:t>
      </w:r>
      <w:r>
        <w:rPr>
          <w:rFonts w:ascii="Courier New" w:hAnsi="Courier New" w:cs="Courier New"/>
          <w:color w:val="000000"/>
          <w:sz w:val="20"/>
          <w:szCs w:val="20"/>
        </w:rPr>
        <w:t>.lastIndexOf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lastSpaceIndex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-1)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hoTen</w:t>
      </w:r>
      <w:r>
        <w:rPr>
          <w:rFonts w:ascii="Courier New" w:hAnsi="Courier New" w:cs="Courier New"/>
          <w:color w:val="000000"/>
          <w:sz w:val="20"/>
          <w:szCs w:val="20"/>
        </w:rPr>
        <w:t>.substring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(0,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lastSpaceIndex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).trim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layChuoiGioiTinh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nv</w:t>
      </w:r>
      <w:r>
        <w:rPr>
          <w:rFonts w:ascii="Courier New" w:hAnsi="Courier New" w:cs="Courier New"/>
          <w:color w:val="000000"/>
          <w:sz w:val="20"/>
          <w:szCs w:val="20"/>
        </w:rPr>
        <w:t>.isGioiTinh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() ? </w:t>
      </w:r>
      <w:r>
        <w:rPr>
          <w:rFonts w:ascii="Courier New" w:hAnsi="Courier New" w:cs="Courier New"/>
          <w:color w:val="2A00FF"/>
          <w:sz w:val="20"/>
          <w:szCs w:val="20"/>
        </w:rPr>
        <w:t>"Nam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"Nu"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ham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cua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cau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3: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sapXepGiamDanTheoLuongThucNhan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r>
        <w:rPr>
          <w:rFonts w:ascii="Courier New" w:hAnsi="Courier New" w:cs="Courier New"/>
          <w:color w:val="000000"/>
          <w:sz w:val="20"/>
          <w:szCs w:val="20"/>
        </w:rPr>
        <w:t>.size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 - 1;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+ 1;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r>
        <w:rPr>
          <w:rFonts w:ascii="Courier New" w:hAnsi="Courier New" w:cs="Courier New"/>
          <w:color w:val="000000"/>
          <w:sz w:val="20"/>
          <w:szCs w:val="20"/>
        </w:rPr>
        <w:t>.size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nv1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r>
        <w:rPr>
          <w:rFonts w:ascii="Courier New" w:hAnsi="Courier New" w:cs="Courier New"/>
          <w:color w:val="000000"/>
          <w:sz w:val="20"/>
          <w:szCs w:val="20"/>
        </w:rPr>
        <w:t>.get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nv2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r>
        <w:rPr>
          <w:rFonts w:ascii="Courier New" w:hAnsi="Courier New" w:cs="Courier New"/>
          <w:color w:val="000000"/>
          <w:sz w:val="20"/>
          <w:szCs w:val="20"/>
        </w:rPr>
        <w:t>.get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tinhLuongThucNhan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nv1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&lt;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tinhLuongThucNhan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nv2</w:t>
      </w:r>
      <w:r>
        <w:rPr>
          <w:rFonts w:ascii="Courier New" w:hAnsi="Courier New" w:cs="Courier New"/>
          <w:color w:val="000000"/>
          <w:sz w:val="20"/>
          <w:szCs w:val="20"/>
        </w:rPr>
        <w:t>))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r>
        <w:rPr>
          <w:rFonts w:ascii="Courier New" w:hAnsi="Courier New" w:cs="Courier New"/>
          <w:color w:val="000000"/>
          <w:sz w:val="20"/>
          <w:szCs w:val="20"/>
        </w:rPr>
        <w:t>.get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r>
        <w:rPr>
          <w:rFonts w:ascii="Courier New" w:hAnsi="Courier New" w:cs="Courier New"/>
          <w:color w:val="000000"/>
          <w:sz w:val="20"/>
          <w:szCs w:val="20"/>
        </w:rPr>
        <w:t>.set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r>
        <w:rPr>
          <w:rFonts w:ascii="Courier New" w:hAnsi="Courier New" w:cs="Courier New"/>
          <w:color w:val="000000"/>
          <w:sz w:val="20"/>
          <w:szCs w:val="20"/>
        </w:rPr>
        <w:t>.get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r>
        <w:rPr>
          <w:rFonts w:ascii="Courier New" w:hAnsi="Courier New" w:cs="Courier New"/>
          <w:color w:val="000000"/>
          <w:sz w:val="20"/>
          <w:szCs w:val="20"/>
        </w:rPr>
        <w:t>.set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Hàm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in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định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dạng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bảng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cho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câu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3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inDanhSachCau3(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"%-5s %-15s %-25s %-15s %-15s %-20s\n"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2A00FF"/>
          <w:sz w:val="20"/>
          <w:szCs w:val="20"/>
        </w:rPr>
        <w:t>"STT"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"Ma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nhan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vien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"Ho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va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ten"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Gioi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tinh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"He so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luong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"Luong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thuc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nhan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r>
        <w:rPr>
          <w:rFonts w:ascii="Courier New" w:hAnsi="Courier New" w:cs="Courier New"/>
          <w:color w:val="000000"/>
          <w:sz w:val="20"/>
          <w:szCs w:val="20"/>
        </w:rPr>
        <w:t>.size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r>
        <w:rPr>
          <w:rFonts w:ascii="Courier New" w:hAnsi="Courier New" w:cs="Courier New"/>
          <w:color w:val="000000"/>
          <w:sz w:val="20"/>
          <w:szCs w:val="20"/>
        </w:rPr>
        <w:t>.get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"%-5d %-15d %-25s %-15s %-15.2f %-20.0f\n"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+ 1),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nv</w:t>
      </w:r>
      <w:r>
        <w:rPr>
          <w:rFonts w:ascii="Courier New" w:hAnsi="Courier New" w:cs="Courier New"/>
          <w:color w:val="000000"/>
          <w:sz w:val="20"/>
          <w:szCs w:val="20"/>
        </w:rPr>
        <w:t>.getMaNhanVien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(),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nv</w:t>
      </w:r>
      <w:r>
        <w:rPr>
          <w:rFonts w:ascii="Courier New" w:hAnsi="Courier New" w:cs="Courier New"/>
          <w:color w:val="000000"/>
          <w:sz w:val="20"/>
          <w:szCs w:val="20"/>
        </w:rPr>
        <w:t>.getHoTen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(),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layChuoiGioiTinh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nv</w:t>
      </w:r>
      <w:r>
        <w:rPr>
          <w:rFonts w:ascii="Courier New" w:hAnsi="Courier New" w:cs="Courier New"/>
          <w:color w:val="000000"/>
          <w:sz w:val="20"/>
          <w:szCs w:val="20"/>
        </w:rPr>
        <w:t>.getHeSoLuong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(),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tinhLuongThucNhan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ham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cua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cau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4: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sapXepTangDanTheoTen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r>
        <w:rPr>
          <w:rFonts w:ascii="Courier New" w:hAnsi="Courier New" w:cs="Courier New"/>
          <w:color w:val="000000"/>
          <w:sz w:val="20"/>
          <w:szCs w:val="20"/>
        </w:rPr>
        <w:t>.size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 - 1;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+ 1;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r>
        <w:rPr>
          <w:rFonts w:ascii="Courier New" w:hAnsi="Courier New" w:cs="Courier New"/>
          <w:color w:val="000000"/>
          <w:sz w:val="20"/>
          <w:szCs w:val="20"/>
        </w:rPr>
        <w:t>.size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nv1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r>
        <w:rPr>
          <w:rFonts w:ascii="Courier New" w:hAnsi="Courier New" w:cs="Courier New"/>
          <w:color w:val="000000"/>
          <w:sz w:val="20"/>
          <w:szCs w:val="20"/>
        </w:rPr>
        <w:t>.get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nv2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r>
        <w:rPr>
          <w:rFonts w:ascii="Courier New" w:hAnsi="Courier New" w:cs="Courier New"/>
          <w:color w:val="000000"/>
          <w:sz w:val="20"/>
          <w:szCs w:val="20"/>
        </w:rPr>
        <w:t>.get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cmpTen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layTen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nv1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compareToIgnoreCase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layTen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nv2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cmpTen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&gt; 0 ||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cmpTen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0 &amp;&amp;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layHoDem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nv1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compareToIgnoreCase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layHoDem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nv2</w:t>
      </w:r>
      <w:r>
        <w:rPr>
          <w:rFonts w:ascii="Courier New" w:hAnsi="Courier New" w:cs="Courier New"/>
          <w:color w:val="000000"/>
          <w:sz w:val="20"/>
          <w:szCs w:val="20"/>
        </w:rPr>
        <w:t>)) &gt; 0))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r>
        <w:rPr>
          <w:rFonts w:ascii="Courier New" w:hAnsi="Courier New" w:cs="Courier New"/>
          <w:color w:val="000000"/>
          <w:sz w:val="20"/>
          <w:szCs w:val="20"/>
        </w:rPr>
        <w:t>.get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r>
        <w:rPr>
          <w:rFonts w:ascii="Courier New" w:hAnsi="Courier New" w:cs="Courier New"/>
          <w:color w:val="000000"/>
          <w:sz w:val="20"/>
          <w:szCs w:val="20"/>
        </w:rPr>
        <w:t>.set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r>
        <w:rPr>
          <w:rFonts w:ascii="Courier New" w:hAnsi="Courier New" w:cs="Courier New"/>
          <w:color w:val="000000"/>
          <w:sz w:val="20"/>
          <w:szCs w:val="20"/>
        </w:rPr>
        <w:t>.get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r>
        <w:rPr>
          <w:rFonts w:ascii="Courier New" w:hAnsi="Courier New" w:cs="Courier New"/>
          <w:color w:val="000000"/>
          <w:sz w:val="20"/>
          <w:szCs w:val="20"/>
        </w:rPr>
        <w:t>.set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Hàm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in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định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dạng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bảng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câu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4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inDanhSachCau4(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"%-5s %-15s %-20s %-10s %-15s %-15s %-20s\n"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2A00FF"/>
          <w:sz w:val="20"/>
          <w:szCs w:val="20"/>
        </w:rPr>
        <w:t>"STT"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"Ma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nhan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vien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"Ho dem"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"Ten"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Gioi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tinh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"He so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luong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"Luong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thuc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nhan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r>
        <w:rPr>
          <w:rFonts w:ascii="Courier New" w:hAnsi="Courier New" w:cs="Courier New"/>
          <w:color w:val="000000"/>
          <w:sz w:val="20"/>
          <w:szCs w:val="20"/>
        </w:rPr>
        <w:t>.size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danhSachNV</w:t>
      </w:r>
      <w:r>
        <w:rPr>
          <w:rFonts w:ascii="Courier New" w:hAnsi="Courier New" w:cs="Courier New"/>
          <w:color w:val="000000"/>
          <w:sz w:val="20"/>
          <w:szCs w:val="20"/>
        </w:rPr>
        <w:t>.get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"%-5d %-15d %-20s %-10s %-15s %-15.2f %-20.0f\n"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+ 1),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nv</w:t>
      </w:r>
      <w:r>
        <w:rPr>
          <w:rFonts w:ascii="Courier New" w:hAnsi="Courier New" w:cs="Courier New"/>
          <w:color w:val="000000"/>
          <w:sz w:val="20"/>
          <w:szCs w:val="20"/>
        </w:rPr>
        <w:t>.getMaNhanVien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(),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layHoDem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layTen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layChuoiGioiTinh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nv</w:t>
      </w:r>
      <w:r>
        <w:rPr>
          <w:rFonts w:ascii="Courier New" w:hAnsi="Courier New" w:cs="Courier New"/>
          <w:color w:val="000000"/>
          <w:sz w:val="20"/>
          <w:szCs w:val="20"/>
        </w:rPr>
        <w:t>.getHeSoLuong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(),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tinhLuongThucNhan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9B05C6" w:rsidRDefault="009B05C6">
      <w:pPr>
        <w:rPr>
          <w:b/>
          <w:color w:val="4C94D8" w:themeColor="text2" w:themeTint="80"/>
          <w:sz w:val="32"/>
          <w:szCs w:val="32"/>
        </w:rPr>
      </w:pPr>
    </w:p>
    <w:p w:rsidR="009B05C6" w:rsidRDefault="009B05C6">
      <w:pPr>
        <w:rPr>
          <w:b/>
          <w:color w:val="4C94D8" w:themeColor="text2" w:themeTint="80"/>
          <w:sz w:val="32"/>
          <w:szCs w:val="32"/>
        </w:rPr>
      </w:pPr>
      <w:proofErr w:type="spellStart"/>
      <w:r>
        <w:rPr>
          <w:b/>
          <w:color w:val="4C94D8" w:themeColor="text2" w:themeTint="80"/>
          <w:sz w:val="32"/>
          <w:szCs w:val="32"/>
        </w:rPr>
        <w:t>Nội</w:t>
      </w:r>
      <w:proofErr w:type="spellEnd"/>
      <w:r>
        <w:rPr>
          <w:b/>
          <w:color w:val="4C94D8" w:themeColor="text2" w:themeTint="80"/>
          <w:sz w:val="32"/>
          <w:szCs w:val="32"/>
        </w:rPr>
        <w:t xml:space="preserve"> dung file NhanVien.java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com.nguyenthanhbinh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.j5;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câu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1: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maNhanVien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hoTen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gioiTinh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heSoLuong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hamKhoiTao</w:t>
      </w:r>
      <w:proofErr w:type="spellEnd"/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maNhanVien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hoTen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2A00FF"/>
          <w:sz w:val="20"/>
          <w:szCs w:val="20"/>
        </w:rPr>
        <w:t>""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gioiTinh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false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heSoLuong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0.0;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maNhanVien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hoTen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gioiTinh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heSoLuong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maNhanVien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maNhanVien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hoTen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hoTen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gioiTinh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gioiTinh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heSoLuong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heSoLuong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//setters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setMaNhanVien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maNhanVien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maNhanVien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maNhanVien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setHoTen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hoTen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hoTen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hoTen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setGioiTinh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gioiTinh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gioiTinh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gioiTinh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setHeSoLuong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heSoLuong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heSoLuong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heSoLuong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//getters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getMaNhanVien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maNhanVien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getHoTen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hoTen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isGioiTinh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gioiTinh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getHeSoLuong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heSoLuong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@Override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String.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format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Mã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NV: %d |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Họ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tên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: %s |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Giới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tính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: %s |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Hệ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số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lương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: %.2f"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maNhanVien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hoTen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gioiTinh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heSoLuong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9B05C6" w:rsidRDefault="009B05C6">
      <w:pPr>
        <w:rPr>
          <w:b/>
          <w:color w:val="4C94D8" w:themeColor="text2" w:themeTint="80"/>
          <w:sz w:val="32"/>
          <w:szCs w:val="32"/>
        </w:rPr>
      </w:pPr>
      <w:proofErr w:type="spellStart"/>
      <w:r>
        <w:rPr>
          <w:b/>
          <w:color w:val="4C94D8" w:themeColor="text2" w:themeTint="80"/>
          <w:sz w:val="32"/>
          <w:szCs w:val="32"/>
        </w:rPr>
        <w:lastRenderedPageBreak/>
        <w:t>Nội</w:t>
      </w:r>
      <w:proofErr w:type="spellEnd"/>
      <w:r>
        <w:rPr>
          <w:b/>
          <w:color w:val="4C94D8" w:themeColor="text2" w:themeTint="80"/>
          <w:sz w:val="32"/>
          <w:szCs w:val="32"/>
        </w:rPr>
        <w:t xml:space="preserve"> dung </w:t>
      </w:r>
      <w:proofErr w:type="spellStart"/>
      <w:r>
        <w:rPr>
          <w:b/>
          <w:color w:val="4C94D8" w:themeColor="text2" w:themeTint="80"/>
          <w:sz w:val="32"/>
          <w:szCs w:val="32"/>
        </w:rPr>
        <w:t>dữ</w:t>
      </w:r>
      <w:proofErr w:type="spellEnd"/>
      <w:r>
        <w:rPr>
          <w:b/>
          <w:color w:val="4C94D8" w:themeColor="text2" w:themeTint="80"/>
          <w:sz w:val="32"/>
          <w:szCs w:val="32"/>
        </w:rPr>
        <w:t xml:space="preserve"> </w:t>
      </w:r>
      <w:proofErr w:type="spellStart"/>
      <w:r>
        <w:rPr>
          <w:b/>
          <w:color w:val="4C94D8" w:themeColor="text2" w:themeTint="80"/>
          <w:sz w:val="32"/>
          <w:szCs w:val="32"/>
        </w:rPr>
        <w:t>liệu</w:t>
      </w:r>
      <w:proofErr w:type="spellEnd"/>
      <w:r>
        <w:rPr>
          <w:b/>
          <w:color w:val="4C94D8" w:themeColor="text2" w:themeTint="80"/>
          <w:sz w:val="32"/>
          <w:szCs w:val="32"/>
        </w:rPr>
        <w:t xml:space="preserve"> </w:t>
      </w:r>
      <w:proofErr w:type="spellStart"/>
      <w:r>
        <w:rPr>
          <w:b/>
          <w:color w:val="4C94D8" w:themeColor="text2" w:themeTint="80"/>
          <w:sz w:val="32"/>
          <w:szCs w:val="32"/>
        </w:rPr>
        <w:t>mẫu</w:t>
      </w:r>
      <w:proofErr w:type="spellEnd"/>
      <w:r>
        <w:rPr>
          <w:b/>
          <w:color w:val="4C94D8" w:themeColor="text2" w:themeTint="80"/>
          <w:sz w:val="32"/>
          <w:szCs w:val="32"/>
        </w:rPr>
        <w:t xml:space="preserve"> </w:t>
      </w:r>
      <w:proofErr w:type="spellStart"/>
      <w:r>
        <w:rPr>
          <w:b/>
          <w:color w:val="4C94D8" w:themeColor="text2" w:themeTint="80"/>
          <w:sz w:val="32"/>
          <w:szCs w:val="32"/>
        </w:rPr>
        <w:t>từ</w:t>
      </w:r>
      <w:proofErr w:type="spellEnd"/>
      <w:r>
        <w:rPr>
          <w:b/>
          <w:color w:val="4C94D8" w:themeColor="text2" w:themeTint="80"/>
          <w:sz w:val="32"/>
          <w:szCs w:val="32"/>
        </w:rPr>
        <w:t xml:space="preserve"> file nhanvien.txt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101;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Nguyen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Van An;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Nam</w:t>
      </w:r>
      <w:r>
        <w:rPr>
          <w:rFonts w:ascii="Courier New" w:hAnsi="Courier New" w:cs="Courier New"/>
          <w:color w:val="000000"/>
          <w:sz w:val="20"/>
          <w:szCs w:val="20"/>
        </w:rPr>
        <w:t>;4.50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102;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Tran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Thi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Bich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Nu</w:t>
      </w:r>
      <w:r>
        <w:rPr>
          <w:rFonts w:ascii="Courier New" w:hAnsi="Courier New" w:cs="Courier New"/>
          <w:color w:val="000000"/>
          <w:sz w:val="20"/>
          <w:szCs w:val="20"/>
        </w:rPr>
        <w:t>;3.66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103;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Le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Van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Cuong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Nam</w:t>
      </w:r>
      <w:r>
        <w:rPr>
          <w:rFonts w:ascii="Courier New" w:hAnsi="Courier New" w:cs="Courier New"/>
          <w:color w:val="000000"/>
          <w:sz w:val="20"/>
          <w:szCs w:val="20"/>
        </w:rPr>
        <w:t>;2.34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104;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Pham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Minh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Dang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Nam</w:t>
      </w:r>
      <w:r>
        <w:rPr>
          <w:rFonts w:ascii="Courier New" w:hAnsi="Courier New" w:cs="Courier New"/>
          <w:color w:val="000000"/>
          <w:sz w:val="20"/>
          <w:szCs w:val="20"/>
        </w:rPr>
        <w:t>;5.12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105;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Hoang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Thu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Thao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Nu</w:t>
      </w:r>
      <w:r>
        <w:rPr>
          <w:rFonts w:ascii="Courier New" w:hAnsi="Courier New" w:cs="Courier New"/>
          <w:color w:val="000000"/>
          <w:sz w:val="20"/>
          <w:szCs w:val="20"/>
        </w:rPr>
        <w:t>;4.20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106;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Doan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Van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Nam</w:t>
      </w:r>
      <w:r>
        <w:rPr>
          <w:rFonts w:ascii="Courier New" w:hAnsi="Courier New" w:cs="Courier New"/>
          <w:color w:val="000000"/>
          <w:sz w:val="20"/>
          <w:szCs w:val="20"/>
        </w:rPr>
        <w:t>;3.00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107;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Vu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Thi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Phuong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Nu</w:t>
      </w:r>
      <w:r>
        <w:rPr>
          <w:rFonts w:ascii="Courier New" w:hAnsi="Courier New" w:cs="Courier New"/>
          <w:color w:val="000000"/>
          <w:sz w:val="20"/>
          <w:szCs w:val="20"/>
        </w:rPr>
        <w:t>;2.85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108;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Bui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Quang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Huy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Nam</w:t>
      </w:r>
      <w:r>
        <w:rPr>
          <w:rFonts w:ascii="Courier New" w:hAnsi="Courier New" w:cs="Courier New"/>
          <w:color w:val="000000"/>
          <w:sz w:val="20"/>
          <w:szCs w:val="20"/>
        </w:rPr>
        <w:t>;6.40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109;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Ly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My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Linh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Nu</w:t>
      </w:r>
      <w:r>
        <w:rPr>
          <w:rFonts w:ascii="Courier New" w:hAnsi="Courier New" w:cs="Courier New"/>
          <w:color w:val="000000"/>
          <w:sz w:val="20"/>
          <w:szCs w:val="20"/>
        </w:rPr>
        <w:t>;3.90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110;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Phan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Thanh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Nam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Nam</w:t>
      </w:r>
      <w:r>
        <w:rPr>
          <w:rFonts w:ascii="Courier New" w:hAnsi="Courier New" w:cs="Courier New"/>
          <w:color w:val="000000"/>
          <w:sz w:val="20"/>
          <w:szCs w:val="20"/>
        </w:rPr>
        <w:t>;4.75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111;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Trinh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Tuyet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Nhi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Nu</w:t>
      </w:r>
      <w:r>
        <w:rPr>
          <w:rFonts w:ascii="Courier New" w:hAnsi="Courier New" w:cs="Courier New"/>
          <w:color w:val="000000"/>
          <w:sz w:val="20"/>
          <w:szCs w:val="20"/>
        </w:rPr>
        <w:t>;2.50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112;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Ngo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Gia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Phuc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Nam</w:t>
      </w:r>
      <w:r>
        <w:rPr>
          <w:rFonts w:ascii="Courier New" w:hAnsi="Courier New" w:cs="Courier New"/>
          <w:color w:val="000000"/>
          <w:sz w:val="20"/>
          <w:szCs w:val="20"/>
        </w:rPr>
        <w:t>;3.25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113;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Dang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Hoang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Quan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Nam</w:t>
      </w:r>
      <w:r>
        <w:rPr>
          <w:rFonts w:ascii="Courier New" w:hAnsi="Courier New" w:cs="Courier New"/>
          <w:color w:val="000000"/>
          <w:sz w:val="20"/>
          <w:szCs w:val="20"/>
        </w:rPr>
        <w:t>;4.15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114;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Mai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Phuong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Thuy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Nu</w:t>
      </w:r>
      <w:r>
        <w:rPr>
          <w:rFonts w:ascii="Courier New" w:hAnsi="Courier New" w:cs="Courier New"/>
          <w:color w:val="000000"/>
          <w:sz w:val="20"/>
          <w:szCs w:val="20"/>
        </w:rPr>
        <w:t>;5.50</w:t>
      </w:r>
    </w:p>
    <w:p w:rsidR="009B05C6" w:rsidRDefault="009B05C6" w:rsidP="009B05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115;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Cao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Minh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Triet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Nam</w:t>
      </w:r>
      <w:r>
        <w:rPr>
          <w:rFonts w:ascii="Courier New" w:hAnsi="Courier New" w:cs="Courier New"/>
          <w:color w:val="000000"/>
          <w:sz w:val="20"/>
          <w:szCs w:val="20"/>
        </w:rPr>
        <w:t>;2.90</w:t>
      </w:r>
    </w:p>
    <w:p w:rsidR="009B05C6" w:rsidRDefault="009B05C6">
      <w:pPr>
        <w:rPr>
          <w:b/>
          <w:color w:val="4C94D8" w:themeColor="text2" w:themeTint="80"/>
          <w:sz w:val="32"/>
          <w:szCs w:val="32"/>
        </w:rPr>
      </w:pPr>
    </w:p>
    <w:p w:rsidR="00DD054E" w:rsidRDefault="00DD054E">
      <w:pPr>
        <w:rPr>
          <w:b/>
          <w:color w:val="4C94D8" w:themeColor="text2" w:themeTint="80"/>
          <w:sz w:val="32"/>
          <w:szCs w:val="32"/>
        </w:rPr>
      </w:pPr>
    </w:p>
    <w:p w:rsidR="00DD054E" w:rsidRDefault="00DD054E">
      <w:pPr>
        <w:rPr>
          <w:b/>
          <w:color w:val="4C94D8" w:themeColor="text2" w:themeTint="80"/>
          <w:sz w:val="32"/>
          <w:szCs w:val="32"/>
        </w:rPr>
      </w:pPr>
      <w:proofErr w:type="spellStart"/>
      <w:r>
        <w:rPr>
          <w:b/>
          <w:color w:val="4C94D8" w:themeColor="text2" w:themeTint="80"/>
          <w:sz w:val="32"/>
          <w:szCs w:val="32"/>
        </w:rPr>
        <w:t>Ảnh</w:t>
      </w:r>
      <w:proofErr w:type="spellEnd"/>
      <w:r>
        <w:rPr>
          <w:b/>
          <w:color w:val="4C94D8" w:themeColor="text2" w:themeTint="80"/>
          <w:sz w:val="32"/>
          <w:szCs w:val="32"/>
        </w:rPr>
        <w:t xml:space="preserve"> </w:t>
      </w:r>
      <w:proofErr w:type="spellStart"/>
      <w:r>
        <w:rPr>
          <w:b/>
          <w:color w:val="4C94D8" w:themeColor="text2" w:themeTint="80"/>
          <w:sz w:val="32"/>
          <w:szCs w:val="32"/>
        </w:rPr>
        <w:t>minh</w:t>
      </w:r>
      <w:proofErr w:type="spellEnd"/>
      <w:r>
        <w:rPr>
          <w:b/>
          <w:color w:val="4C94D8" w:themeColor="text2" w:themeTint="80"/>
          <w:sz w:val="32"/>
          <w:szCs w:val="32"/>
        </w:rPr>
        <w:t xml:space="preserve"> </w:t>
      </w:r>
      <w:proofErr w:type="spellStart"/>
      <w:r>
        <w:rPr>
          <w:b/>
          <w:color w:val="4C94D8" w:themeColor="text2" w:themeTint="80"/>
          <w:sz w:val="32"/>
          <w:szCs w:val="32"/>
        </w:rPr>
        <w:t>họa</w:t>
      </w:r>
      <w:proofErr w:type="spellEnd"/>
      <w:r>
        <w:rPr>
          <w:b/>
          <w:color w:val="4C94D8" w:themeColor="text2" w:themeTint="80"/>
          <w:sz w:val="32"/>
          <w:szCs w:val="32"/>
        </w:rPr>
        <w:t xml:space="preserve"> </w:t>
      </w:r>
      <w:proofErr w:type="spellStart"/>
      <w:r>
        <w:rPr>
          <w:b/>
          <w:color w:val="4C94D8" w:themeColor="text2" w:themeTint="80"/>
          <w:sz w:val="32"/>
          <w:szCs w:val="32"/>
        </w:rPr>
        <w:t>chạy</w:t>
      </w:r>
      <w:proofErr w:type="spellEnd"/>
      <w:r>
        <w:rPr>
          <w:b/>
          <w:color w:val="4C94D8" w:themeColor="text2" w:themeTint="80"/>
          <w:sz w:val="32"/>
          <w:szCs w:val="32"/>
        </w:rPr>
        <w:t xml:space="preserve"> </w:t>
      </w:r>
      <w:proofErr w:type="spellStart"/>
      <w:r>
        <w:rPr>
          <w:b/>
          <w:color w:val="4C94D8" w:themeColor="text2" w:themeTint="80"/>
          <w:sz w:val="32"/>
          <w:szCs w:val="32"/>
        </w:rPr>
        <w:t>câu</w:t>
      </w:r>
      <w:proofErr w:type="spellEnd"/>
      <w:r>
        <w:rPr>
          <w:b/>
          <w:color w:val="4C94D8" w:themeColor="text2" w:themeTint="80"/>
          <w:sz w:val="32"/>
          <w:szCs w:val="32"/>
        </w:rPr>
        <w:t xml:space="preserve"> 3:</w:t>
      </w:r>
    </w:p>
    <w:p w:rsidR="00DD054E" w:rsidRDefault="00DD054E">
      <w:pPr>
        <w:rPr>
          <w:b/>
          <w:color w:val="4C94D8" w:themeColor="text2" w:themeTint="80"/>
          <w:sz w:val="32"/>
          <w:szCs w:val="32"/>
        </w:rPr>
      </w:pPr>
      <w:r w:rsidRPr="00DD054E">
        <w:rPr>
          <w:b/>
          <w:color w:val="4C94D8" w:themeColor="text2" w:themeTint="80"/>
          <w:sz w:val="32"/>
          <w:szCs w:val="32"/>
        </w:rPr>
        <w:drawing>
          <wp:inline distT="0" distB="0" distL="0" distR="0" wp14:anchorId="19C6DEBA" wp14:editId="7805652E">
            <wp:extent cx="5943600" cy="22815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54E" w:rsidRDefault="00DD054E">
      <w:pPr>
        <w:rPr>
          <w:b/>
          <w:color w:val="4C94D8" w:themeColor="text2" w:themeTint="80"/>
          <w:sz w:val="32"/>
          <w:szCs w:val="32"/>
        </w:rPr>
      </w:pPr>
      <w:proofErr w:type="spellStart"/>
      <w:r>
        <w:rPr>
          <w:b/>
          <w:color w:val="4C94D8" w:themeColor="text2" w:themeTint="80"/>
          <w:sz w:val="32"/>
          <w:szCs w:val="32"/>
        </w:rPr>
        <w:t>Ảnh</w:t>
      </w:r>
      <w:proofErr w:type="spellEnd"/>
      <w:r>
        <w:rPr>
          <w:b/>
          <w:color w:val="4C94D8" w:themeColor="text2" w:themeTint="80"/>
          <w:sz w:val="32"/>
          <w:szCs w:val="32"/>
        </w:rPr>
        <w:t xml:space="preserve"> </w:t>
      </w:r>
      <w:proofErr w:type="spellStart"/>
      <w:r>
        <w:rPr>
          <w:b/>
          <w:color w:val="4C94D8" w:themeColor="text2" w:themeTint="80"/>
          <w:sz w:val="32"/>
          <w:szCs w:val="32"/>
        </w:rPr>
        <w:t>minh</w:t>
      </w:r>
      <w:proofErr w:type="spellEnd"/>
      <w:r>
        <w:rPr>
          <w:b/>
          <w:color w:val="4C94D8" w:themeColor="text2" w:themeTint="80"/>
          <w:sz w:val="32"/>
          <w:szCs w:val="32"/>
        </w:rPr>
        <w:t xml:space="preserve"> </w:t>
      </w:r>
      <w:proofErr w:type="spellStart"/>
      <w:r>
        <w:rPr>
          <w:b/>
          <w:color w:val="4C94D8" w:themeColor="text2" w:themeTint="80"/>
          <w:sz w:val="32"/>
          <w:szCs w:val="32"/>
        </w:rPr>
        <w:t>họa</w:t>
      </w:r>
      <w:proofErr w:type="spellEnd"/>
      <w:r>
        <w:rPr>
          <w:b/>
          <w:color w:val="4C94D8" w:themeColor="text2" w:themeTint="80"/>
          <w:sz w:val="32"/>
          <w:szCs w:val="32"/>
        </w:rPr>
        <w:t xml:space="preserve"> </w:t>
      </w:r>
      <w:proofErr w:type="spellStart"/>
      <w:r>
        <w:rPr>
          <w:b/>
          <w:color w:val="4C94D8" w:themeColor="text2" w:themeTint="80"/>
          <w:sz w:val="32"/>
          <w:szCs w:val="32"/>
        </w:rPr>
        <w:t>chạy</w:t>
      </w:r>
      <w:proofErr w:type="spellEnd"/>
      <w:r>
        <w:rPr>
          <w:b/>
          <w:color w:val="4C94D8" w:themeColor="text2" w:themeTint="80"/>
          <w:sz w:val="32"/>
          <w:szCs w:val="32"/>
        </w:rPr>
        <w:t xml:space="preserve"> </w:t>
      </w:r>
      <w:proofErr w:type="spellStart"/>
      <w:r>
        <w:rPr>
          <w:b/>
          <w:color w:val="4C94D8" w:themeColor="text2" w:themeTint="80"/>
          <w:sz w:val="32"/>
          <w:szCs w:val="32"/>
        </w:rPr>
        <w:t>câu</w:t>
      </w:r>
      <w:proofErr w:type="spellEnd"/>
      <w:r>
        <w:rPr>
          <w:b/>
          <w:color w:val="4C94D8" w:themeColor="text2" w:themeTint="80"/>
          <w:sz w:val="32"/>
          <w:szCs w:val="32"/>
        </w:rPr>
        <w:t xml:space="preserve"> 4:</w:t>
      </w:r>
      <w:bookmarkStart w:id="0" w:name="_GoBack"/>
      <w:bookmarkEnd w:id="0"/>
    </w:p>
    <w:p w:rsidR="00DD054E" w:rsidRPr="009B05C6" w:rsidRDefault="00DD054E">
      <w:pPr>
        <w:rPr>
          <w:b/>
          <w:color w:val="4C94D8" w:themeColor="text2" w:themeTint="80"/>
          <w:sz w:val="32"/>
          <w:szCs w:val="32"/>
        </w:rPr>
      </w:pPr>
      <w:r w:rsidRPr="00DD054E">
        <w:rPr>
          <w:b/>
          <w:color w:val="4C94D8" w:themeColor="text2" w:themeTint="80"/>
          <w:sz w:val="32"/>
          <w:szCs w:val="32"/>
        </w:rPr>
        <w:lastRenderedPageBreak/>
        <w:drawing>
          <wp:inline distT="0" distB="0" distL="0" distR="0" wp14:anchorId="3B923141" wp14:editId="72651F23">
            <wp:extent cx="5943600" cy="2115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54E" w:rsidRPr="009B0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568"/>
    <w:rsid w:val="00507568"/>
    <w:rsid w:val="009B05C6"/>
    <w:rsid w:val="00DD054E"/>
    <w:rsid w:val="00F1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56CD1"/>
  <w15:chartTrackingRefBased/>
  <w15:docId w15:val="{B964E277-E61A-4FA9-BA3D-A79950389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0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14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7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8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1072</Words>
  <Characters>6114</Characters>
  <Application>Microsoft Office Word</Application>
  <DocSecurity>0</DocSecurity>
  <Lines>50</Lines>
  <Paragraphs>14</Paragraphs>
  <ScaleCrop>false</ScaleCrop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3</cp:revision>
  <dcterms:created xsi:type="dcterms:W3CDTF">2026-03-25T01:56:00Z</dcterms:created>
  <dcterms:modified xsi:type="dcterms:W3CDTF">2026-03-25T02:07:00Z</dcterms:modified>
</cp:coreProperties>
</file>