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B9" w:rsidRDefault="004B4DB9">
      <w:pPr>
        <w:rPr>
          <w:rFonts w:hint="eastAsia"/>
        </w:rPr>
      </w:pPr>
      <w:r>
        <w:t>S</w:t>
      </w:r>
      <w:r>
        <w:rPr>
          <w:rFonts w:hint="eastAsia"/>
        </w:rPr>
        <w:t>tyle</w:t>
      </w:r>
    </w:p>
    <w:p w:rsidR="00B22A37" w:rsidRDefault="002C322D">
      <w:pPr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名后面应该空格</w:t>
      </w:r>
    </w:p>
    <w:p w:rsidR="002C322D" w:rsidRDefault="002C322D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 {</w:t>
      </w:r>
    </w:p>
    <w:p w:rsidR="002C322D" w:rsidRDefault="002C322D">
      <w:pPr>
        <w:rPr>
          <w:rFonts w:hint="eastAsia"/>
        </w:rPr>
      </w:pPr>
      <w:r>
        <w:rPr>
          <w:rFonts w:hint="eastAsia"/>
        </w:rPr>
        <w:tab/>
      </w:r>
    </w:p>
    <w:p w:rsidR="002C322D" w:rsidRDefault="002C322D">
      <w:pPr>
        <w:rPr>
          <w:rFonts w:hint="eastAsia"/>
        </w:rPr>
      </w:pPr>
      <w:r>
        <w:rPr>
          <w:rFonts w:hint="eastAsia"/>
        </w:rPr>
        <w:t>}</w:t>
      </w:r>
    </w:p>
    <w:p w:rsidR="00D11122" w:rsidRDefault="00D11122">
      <w:pPr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中有多个属性的时候，要换行</w:t>
      </w:r>
    </w:p>
    <w:p w:rsidR="004B4DB9" w:rsidRDefault="004B4DB9" w:rsidP="004B4DB9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注释统一用</w:t>
      </w:r>
      <w:r>
        <w:rPr>
          <w:rFonts w:ascii="Arial" w:hAnsi="Arial" w:cs="Arial"/>
        </w:rPr>
        <w:t>'/* */'</w:t>
      </w:r>
      <w:r>
        <w:rPr>
          <w:rFonts w:ascii="Arial" w:hAnsi="Arial" w:cs="Arial"/>
        </w:rPr>
        <w:t>（</w:t>
      </w:r>
      <w:proofErr w:type="spellStart"/>
      <w:r>
        <w:rPr>
          <w:rFonts w:ascii="Arial" w:hAnsi="Arial" w:cs="Arial"/>
        </w:rPr>
        <w:t>scss</w:t>
      </w:r>
      <w:proofErr w:type="spellEnd"/>
      <w:r>
        <w:rPr>
          <w:rFonts w:ascii="Arial" w:hAnsi="Arial" w:cs="Arial"/>
        </w:rPr>
        <w:t>中也不要用</w:t>
      </w:r>
      <w:r>
        <w:rPr>
          <w:rFonts w:ascii="Arial" w:hAnsi="Arial" w:cs="Arial"/>
        </w:rPr>
        <w:t>'//'</w:t>
      </w:r>
      <w:r>
        <w:rPr>
          <w:rFonts w:ascii="Arial" w:hAnsi="Arial" w:cs="Arial"/>
        </w:rPr>
        <w:t>），具体参照右边的写法；</w:t>
      </w:r>
    </w:p>
    <w:p w:rsidR="004B4DB9" w:rsidRDefault="004B4DB9" w:rsidP="004B4DB9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缩进与下一行代码保持一致；</w:t>
      </w:r>
    </w:p>
    <w:p w:rsidR="004B4DB9" w:rsidRDefault="004B4DB9" w:rsidP="004B4DB9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可位于一个代码行的末尾，与代码间隔一个空格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Modal header */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.modal-header</w:t>
      </w: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* Modal header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*/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.modal-header</w:t>
      </w: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.modal-header</w:t>
      </w: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50px */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B4DB9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r w:rsidRPr="004B4DB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50px</w:t>
      </w: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;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B4DB9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red; </w:t>
      </w: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color red */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4B4DB9" w:rsidRPr="004B4DB9" w:rsidRDefault="004B4DB9" w:rsidP="004B4DB9">
      <w:pPr>
        <w:widowControl/>
        <w:pBdr>
          <w:bottom w:val="single" w:sz="6" w:space="4" w:color="EEEEEE"/>
        </w:pBdr>
        <w:shd w:val="clear" w:color="auto" w:fill="FFFFFF"/>
        <w:spacing w:after="210" w:line="408" w:lineRule="atLeast"/>
        <w:jc w:val="left"/>
        <w:outlineLvl w:val="1"/>
        <w:rPr>
          <w:rFonts w:ascii="Arial" w:eastAsia="宋体" w:hAnsi="Arial" w:cs="Arial"/>
          <w:kern w:val="0"/>
          <w:sz w:val="42"/>
          <w:szCs w:val="42"/>
        </w:rPr>
      </w:pPr>
      <w:r w:rsidRPr="004B4DB9">
        <w:rPr>
          <w:rFonts w:ascii="Arial" w:eastAsia="宋体" w:hAnsi="Arial" w:cs="Arial"/>
          <w:kern w:val="0"/>
          <w:sz w:val="42"/>
          <w:szCs w:val="42"/>
        </w:rPr>
        <w:t>命名</w:t>
      </w:r>
    </w:p>
    <w:p w:rsidR="004B4DB9" w:rsidRPr="004B4DB9" w:rsidRDefault="004B4DB9" w:rsidP="004B4DB9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B4DB9">
        <w:rPr>
          <w:rFonts w:ascii="Arial" w:eastAsia="宋体" w:hAnsi="Arial" w:cs="Arial"/>
          <w:kern w:val="0"/>
          <w:sz w:val="24"/>
          <w:szCs w:val="24"/>
        </w:rPr>
        <w:t>类名使用小写字母，以中划线分隔</w:t>
      </w:r>
    </w:p>
    <w:p w:rsidR="004B4DB9" w:rsidRPr="004B4DB9" w:rsidRDefault="004B4DB9" w:rsidP="004B4DB9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B4DB9">
        <w:rPr>
          <w:rFonts w:ascii="Arial" w:eastAsia="宋体" w:hAnsi="Arial" w:cs="Arial"/>
          <w:kern w:val="0"/>
          <w:sz w:val="24"/>
          <w:szCs w:val="24"/>
        </w:rPr>
        <w:t>id</w:t>
      </w:r>
      <w:r w:rsidRPr="004B4DB9">
        <w:rPr>
          <w:rFonts w:ascii="Arial" w:eastAsia="宋体" w:hAnsi="Arial" w:cs="Arial"/>
          <w:kern w:val="0"/>
          <w:sz w:val="24"/>
          <w:szCs w:val="24"/>
        </w:rPr>
        <w:t>采用驼峰式命名</w:t>
      </w:r>
    </w:p>
    <w:p w:rsidR="004B4DB9" w:rsidRPr="004B4DB9" w:rsidRDefault="004B4DB9" w:rsidP="004B4DB9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4B4DB9">
        <w:rPr>
          <w:rFonts w:ascii="Arial" w:eastAsia="宋体" w:hAnsi="Arial" w:cs="Arial"/>
          <w:kern w:val="0"/>
          <w:sz w:val="24"/>
          <w:szCs w:val="24"/>
        </w:rPr>
        <w:t>scss</w:t>
      </w:r>
      <w:proofErr w:type="spellEnd"/>
      <w:r w:rsidRPr="004B4DB9">
        <w:rPr>
          <w:rFonts w:ascii="Arial" w:eastAsia="宋体" w:hAnsi="Arial" w:cs="Arial"/>
          <w:kern w:val="0"/>
          <w:sz w:val="24"/>
          <w:szCs w:val="24"/>
        </w:rPr>
        <w:t>中的变量、函数、混合、</w:t>
      </w:r>
      <w:r w:rsidRPr="004B4DB9">
        <w:rPr>
          <w:rFonts w:ascii="Arial" w:eastAsia="宋体" w:hAnsi="Arial" w:cs="Arial"/>
          <w:kern w:val="0"/>
          <w:sz w:val="24"/>
          <w:szCs w:val="24"/>
        </w:rPr>
        <w:t>placeholder</w:t>
      </w:r>
      <w:r w:rsidRPr="004B4DB9">
        <w:rPr>
          <w:rFonts w:ascii="Arial" w:eastAsia="宋体" w:hAnsi="Arial" w:cs="Arial"/>
          <w:kern w:val="0"/>
          <w:sz w:val="24"/>
          <w:szCs w:val="24"/>
        </w:rPr>
        <w:t>采用驼峰式命名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class */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.element</w:t>
      </w:r>
      <w:r w:rsidRPr="004B4DB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-content</w:t>
      </w: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r w:rsidRPr="004B4DB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...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id */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myDialog</w:t>
      </w:r>
      <w:proofErr w:type="spellEnd"/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r w:rsidRPr="004B4DB9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...</w:t>
      </w:r>
    </w:p>
    <w:p w:rsidR="004B4DB9" w:rsidRPr="004B4DB9" w:rsidRDefault="004B4DB9" w:rsidP="004B4DB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4B4DB9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AC3645" w:rsidRDefault="00AC3645" w:rsidP="00AC3645">
      <w:pPr>
        <w:pStyle w:val="2"/>
        <w:pBdr>
          <w:bottom w:val="single" w:sz="6" w:space="4" w:color="EEEEEE"/>
        </w:pBdr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杂项</w:t>
      </w:r>
    </w:p>
    <w:p w:rsidR="00AC3645" w:rsidRDefault="00AC3645" w:rsidP="00AC3645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去掉小数点前面的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；</w:t>
      </w:r>
    </w:p>
    <w:p w:rsidR="00AC3645" w:rsidRDefault="00AC3645" w:rsidP="00AC3645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去掉数字中不必要的小数点和末尾的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；</w:t>
      </w:r>
    </w:p>
    <w:p w:rsidR="00AC3645" w:rsidRDefault="00AC3645" w:rsidP="00AC3645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属性值</w:t>
      </w:r>
      <w:r>
        <w:rPr>
          <w:rFonts w:ascii="Arial" w:hAnsi="Arial" w:cs="Arial"/>
        </w:rPr>
        <w:t>'0'</w:t>
      </w:r>
      <w:r>
        <w:rPr>
          <w:rFonts w:ascii="Arial" w:hAnsi="Arial" w:cs="Arial"/>
        </w:rPr>
        <w:t>后面不要加单位；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not good */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.element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85D74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rgba</w:t>
      </w:r>
      <w:proofErr w:type="spell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(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,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,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,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0.5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);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good */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.element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85D74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rgba</w:t>
      </w:r>
      <w:proofErr w:type="spell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(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,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,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, .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5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);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not good */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.element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85D74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50.0px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;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good */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.element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85D74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50px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;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not good */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.element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85D74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0px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;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/* good */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color w:val="C82829"/>
          <w:kern w:val="0"/>
          <w:sz w:val="20"/>
          <w:szCs w:val="20"/>
          <w:bdr w:val="none" w:sz="0" w:space="0" w:color="auto" w:frame="1"/>
        </w:rPr>
        <w:t>.element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{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85D74">
        <w:rPr>
          <w:rFonts w:ascii="Consolas" w:eastAsia="宋体" w:hAnsi="Consolas" w:cs="Consolas"/>
          <w:color w:val="EAB700"/>
          <w:kern w:val="0"/>
          <w:sz w:val="20"/>
          <w:szCs w:val="20"/>
          <w:bdr w:val="none" w:sz="0" w:space="0" w:color="auto" w:frame="1"/>
        </w:rPr>
        <w:t>width</w:t>
      </w:r>
      <w:proofErr w:type="gramEnd"/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r w:rsidRPr="00885D74">
        <w:rPr>
          <w:rFonts w:ascii="Consolas" w:eastAsia="宋体" w:hAnsi="Consolas" w:cs="Consolas"/>
          <w:color w:val="F5871F"/>
          <w:kern w:val="0"/>
          <w:sz w:val="20"/>
          <w:szCs w:val="20"/>
          <w:bdr w:val="none" w:sz="0" w:space="0" w:color="auto" w:frame="1"/>
        </w:rPr>
        <w:t>0</w:t>
      </w: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;</w:t>
      </w:r>
    </w:p>
    <w:p w:rsidR="00885D74" w:rsidRPr="00885D74" w:rsidRDefault="00885D74" w:rsidP="00885D7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885D74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}</w:t>
      </w:r>
    </w:p>
    <w:p w:rsidR="004B4DB9" w:rsidRDefault="00885D74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avascript</w:t>
      </w:r>
      <w:proofErr w:type="spellEnd"/>
    </w:p>
    <w:p w:rsidR="00885D74" w:rsidRDefault="00885D74">
      <w:pPr>
        <w:rPr>
          <w:rFonts w:hint="eastAsia"/>
        </w:rPr>
      </w:pPr>
      <w:r>
        <w:rPr>
          <w:rFonts w:hint="eastAsia"/>
        </w:rPr>
        <w:t>缩进的问题</w:t>
      </w:r>
    </w:p>
    <w:p w:rsidR="00D464A6" w:rsidRDefault="00D464A6">
      <w:pPr>
        <w:rPr>
          <w:rFonts w:hint="eastAsia"/>
        </w:rPr>
      </w:pPr>
      <w:r>
        <w:rPr>
          <w:rFonts w:hint="eastAsia"/>
        </w:rPr>
        <w:t>用单引号</w:t>
      </w:r>
      <w:r w:rsidR="0011030D">
        <w:rPr>
          <w:rFonts w:hint="eastAsia"/>
        </w:rPr>
        <w:t>，对象的属性名不用引号，：后面用空格</w:t>
      </w:r>
      <w:bookmarkStart w:id="0" w:name="_GoBack"/>
      <w:bookmarkEnd w:id="0"/>
    </w:p>
    <w:p w:rsidR="0011030D" w:rsidRPr="0011030D" w:rsidRDefault="0011030D" w:rsidP="0011030D">
      <w:pPr>
        <w:widowControl/>
        <w:pBdr>
          <w:bottom w:val="single" w:sz="6" w:space="4" w:color="EEEEEE"/>
        </w:pBdr>
        <w:shd w:val="clear" w:color="auto" w:fill="FFFFFF"/>
        <w:spacing w:after="210" w:line="408" w:lineRule="atLeast"/>
        <w:jc w:val="left"/>
        <w:outlineLvl w:val="1"/>
        <w:rPr>
          <w:rFonts w:ascii="Arial" w:eastAsia="宋体" w:hAnsi="Arial" w:cs="Arial" w:hint="eastAsia"/>
          <w:kern w:val="0"/>
          <w:sz w:val="42"/>
          <w:szCs w:val="42"/>
        </w:rPr>
      </w:pPr>
      <w:r w:rsidRPr="0011030D">
        <w:rPr>
          <w:rFonts w:ascii="Arial" w:eastAsia="宋体" w:hAnsi="Arial" w:cs="Arial" w:hint="eastAsia"/>
          <w:kern w:val="0"/>
          <w:sz w:val="42"/>
          <w:szCs w:val="42"/>
        </w:rPr>
        <w:t>命名：</w:t>
      </w:r>
    </w:p>
    <w:p w:rsidR="0011030D" w:rsidRDefault="0011030D" w:rsidP="0011030D">
      <w:pPr>
        <w:pStyle w:val="a4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）变量：采用驼峰的</w:t>
      </w:r>
      <w:proofErr w:type="gramStart"/>
      <w:r>
        <w:rPr>
          <w:rFonts w:hint="eastAsia"/>
        </w:rPr>
        <w:t>命名且首字母</w:t>
      </w:r>
      <w:proofErr w:type="gramEnd"/>
      <w:r>
        <w:rPr>
          <w:rFonts w:hint="eastAsia"/>
        </w:rPr>
        <w:t>小写</w:t>
      </w:r>
    </w:p>
    <w:p w:rsidR="0011030D" w:rsidRDefault="0011030D" w:rsidP="0011030D">
      <w:pPr>
        <w:pStyle w:val="a4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）常量：采用全大写，且以</w:t>
      </w:r>
      <w:r>
        <w:rPr>
          <w:rFonts w:hint="eastAsia"/>
        </w:rPr>
        <w:t>_</w:t>
      </w:r>
      <w:r>
        <w:rPr>
          <w:rFonts w:hint="eastAsia"/>
        </w:rPr>
        <w:t>分割</w:t>
      </w:r>
    </w:p>
    <w:p w:rsidR="00A03D8D" w:rsidRPr="00A03D8D" w:rsidRDefault="00A03D8D" w:rsidP="00A03D8D">
      <w:pPr>
        <w:widowControl/>
        <w:pBdr>
          <w:bottom w:val="single" w:sz="6" w:space="4" w:color="EEEEEE"/>
        </w:pBdr>
        <w:shd w:val="clear" w:color="auto" w:fill="FFFFFF"/>
        <w:spacing w:after="210" w:line="408" w:lineRule="atLeast"/>
        <w:jc w:val="left"/>
        <w:outlineLvl w:val="1"/>
        <w:rPr>
          <w:rFonts w:ascii="Arial" w:eastAsia="宋体" w:hAnsi="Arial" w:cs="Arial"/>
          <w:kern w:val="0"/>
          <w:sz w:val="42"/>
          <w:szCs w:val="42"/>
        </w:rPr>
      </w:pPr>
      <w:r w:rsidRPr="00A03D8D">
        <w:rPr>
          <w:rFonts w:ascii="Arial" w:eastAsia="宋体" w:hAnsi="Arial" w:cs="Arial"/>
          <w:kern w:val="0"/>
          <w:sz w:val="42"/>
          <w:szCs w:val="42"/>
        </w:rPr>
        <w:t>空格</w:t>
      </w:r>
    </w:p>
    <w:p w:rsidR="00A03D8D" w:rsidRPr="00A03D8D" w:rsidRDefault="00A03D8D" w:rsidP="00A03D8D">
      <w:pPr>
        <w:widowControl/>
        <w:shd w:val="clear" w:color="auto" w:fill="FFFFFF"/>
        <w:spacing w:after="210" w:line="408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以下几种情况不需要空格：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对象的属性名后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前缀一元运算符后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后缀一元运算符前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函数调用括号前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无论是函数声明还是函数表达式，</w:t>
      </w:r>
      <w:r w:rsidRPr="00A03D8D">
        <w:rPr>
          <w:rFonts w:ascii="Arial" w:eastAsia="宋体" w:hAnsi="Arial" w:cs="Arial"/>
          <w:kern w:val="0"/>
          <w:sz w:val="24"/>
          <w:szCs w:val="24"/>
        </w:rPr>
        <w:t>'('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前不要空格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数组的</w:t>
      </w:r>
      <w:r w:rsidRPr="00A03D8D">
        <w:rPr>
          <w:rFonts w:ascii="Arial" w:eastAsia="宋体" w:hAnsi="Arial" w:cs="Arial"/>
          <w:kern w:val="0"/>
          <w:sz w:val="24"/>
          <w:szCs w:val="24"/>
        </w:rPr>
        <w:t>'['</w:t>
      </w:r>
      <w:r w:rsidRPr="00A03D8D">
        <w:rPr>
          <w:rFonts w:ascii="Arial" w:eastAsia="宋体" w:hAnsi="Arial" w:cs="Arial"/>
          <w:kern w:val="0"/>
          <w:sz w:val="24"/>
          <w:szCs w:val="24"/>
        </w:rPr>
        <w:t>后和</w:t>
      </w:r>
      <w:r w:rsidRPr="00A03D8D">
        <w:rPr>
          <w:rFonts w:ascii="Arial" w:eastAsia="宋体" w:hAnsi="Arial" w:cs="Arial"/>
          <w:kern w:val="0"/>
          <w:sz w:val="24"/>
          <w:szCs w:val="24"/>
        </w:rPr>
        <w:t>']'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对象的</w:t>
      </w:r>
      <w:r w:rsidRPr="00A03D8D">
        <w:rPr>
          <w:rFonts w:ascii="Arial" w:eastAsia="宋体" w:hAnsi="Arial" w:cs="Arial"/>
          <w:kern w:val="0"/>
          <w:sz w:val="24"/>
          <w:szCs w:val="24"/>
        </w:rPr>
        <w:t>'{'</w:t>
      </w:r>
      <w:r w:rsidRPr="00A03D8D">
        <w:rPr>
          <w:rFonts w:ascii="Arial" w:eastAsia="宋体" w:hAnsi="Arial" w:cs="Arial"/>
          <w:kern w:val="0"/>
          <w:sz w:val="24"/>
          <w:szCs w:val="24"/>
        </w:rPr>
        <w:t>后和</w:t>
      </w:r>
      <w:r w:rsidRPr="00A03D8D">
        <w:rPr>
          <w:rFonts w:ascii="Arial" w:eastAsia="宋体" w:hAnsi="Arial" w:cs="Arial"/>
          <w:kern w:val="0"/>
          <w:sz w:val="24"/>
          <w:szCs w:val="24"/>
        </w:rPr>
        <w:t>'}'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</w:t>
      </w:r>
    </w:p>
    <w:p w:rsidR="00A03D8D" w:rsidRPr="00A03D8D" w:rsidRDefault="00A03D8D" w:rsidP="00A03D8D">
      <w:pPr>
        <w:widowControl/>
        <w:numPr>
          <w:ilvl w:val="0"/>
          <w:numId w:val="2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运算符</w:t>
      </w:r>
      <w:r w:rsidRPr="00A03D8D">
        <w:rPr>
          <w:rFonts w:ascii="Arial" w:eastAsia="宋体" w:hAnsi="Arial" w:cs="Arial"/>
          <w:kern w:val="0"/>
          <w:sz w:val="24"/>
          <w:szCs w:val="24"/>
        </w:rPr>
        <w:t>'('</w:t>
      </w:r>
      <w:r w:rsidRPr="00A03D8D">
        <w:rPr>
          <w:rFonts w:ascii="Arial" w:eastAsia="宋体" w:hAnsi="Arial" w:cs="Arial"/>
          <w:kern w:val="0"/>
          <w:sz w:val="24"/>
          <w:szCs w:val="24"/>
        </w:rPr>
        <w:t>后和</w:t>
      </w:r>
      <w:r w:rsidRPr="00A03D8D">
        <w:rPr>
          <w:rFonts w:ascii="Arial" w:eastAsia="宋体" w:hAnsi="Arial" w:cs="Arial"/>
          <w:kern w:val="0"/>
          <w:sz w:val="24"/>
          <w:szCs w:val="24"/>
        </w:rPr>
        <w:t>')'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</w:t>
      </w:r>
    </w:p>
    <w:p w:rsidR="00A03D8D" w:rsidRPr="00A03D8D" w:rsidRDefault="00A03D8D" w:rsidP="00A03D8D">
      <w:pPr>
        <w:widowControl/>
        <w:shd w:val="clear" w:color="auto" w:fill="FFFFFF"/>
        <w:spacing w:after="210" w:line="408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以下几种情况需要空格：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二元运算符前后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三元运算符</w:t>
      </w:r>
      <w:r w:rsidRPr="00A03D8D">
        <w:rPr>
          <w:rFonts w:ascii="Arial" w:eastAsia="宋体" w:hAnsi="Arial" w:cs="Arial"/>
          <w:kern w:val="0"/>
          <w:sz w:val="24"/>
          <w:szCs w:val="24"/>
        </w:rPr>
        <w:t>'?:'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前后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代码块</w:t>
      </w:r>
      <w:r w:rsidRPr="00A03D8D">
        <w:rPr>
          <w:rFonts w:ascii="Arial" w:eastAsia="宋体" w:hAnsi="Arial" w:cs="Arial"/>
          <w:kern w:val="0"/>
          <w:sz w:val="24"/>
          <w:szCs w:val="24"/>
        </w:rPr>
        <w:t>'{'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下列关键字前：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else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while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catch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finally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下列关键字后：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if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else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for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while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do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switch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case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try</w:t>
      </w:r>
      <w:r w:rsidRPr="00A03D8D">
        <w:rPr>
          <w:rFonts w:ascii="Arial" w:eastAsia="宋体" w:hAnsi="Arial" w:cs="Arial"/>
          <w:kern w:val="0"/>
          <w:sz w:val="24"/>
          <w:szCs w:val="24"/>
        </w:rPr>
        <w:t>,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catch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finally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with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return</w:t>
      </w:r>
      <w:r w:rsidRPr="00A03D8D">
        <w:rPr>
          <w:rFonts w:ascii="Arial" w:eastAsia="宋体" w:hAnsi="Arial" w:cs="Arial"/>
          <w:kern w:val="0"/>
          <w:sz w:val="24"/>
          <w:szCs w:val="24"/>
        </w:rPr>
        <w:t>, </w:t>
      </w:r>
      <w:r w:rsidRPr="00A03D8D">
        <w:rPr>
          <w:rFonts w:ascii="Consolas" w:eastAsia="宋体" w:hAnsi="Consolas" w:cs="Consolas"/>
          <w:kern w:val="0"/>
          <w:sz w:val="24"/>
          <w:szCs w:val="24"/>
          <w:shd w:val="clear" w:color="auto" w:fill="F7F7F7"/>
        </w:rPr>
        <w:t>typeof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单行注释</w:t>
      </w:r>
      <w:r w:rsidRPr="00A03D8D">
        <w:rPr>
          <w:rFonts w:ascii="Arial" w:eastAsia="宋体" w:hAnsi="Arial" w:cs="Arial"/>
          <w:kern w:val="0"/>
          <w:sz w:val="24"/>
          <w:szCs w:val="24"/>
        </w:rPr>
        <w:t>'//'</w:t>
      </w:r>
      <w:r w:rsidRPr="00A03D8D">
        <w:rPr>
          <w:rFonts w:ascii="Arial" w:eastAsia="宋体" w:hAnsi="Arial" w:cs="Arial"/>
          <w:kern w:val="0"/>
          <w:sz w:val="24"/>
          <w:szCs w:val="24"/>
        </w:rPr>
        <w:t>后（若单行注释和代码同行，则</w:t>
      </w:r>
      <w:r w:rsidRPr="00A03D8D">
        <w:rPr>
          <w:rFonts w:ascii="Arial" w:eastAsia="宋体" w:hAnsi="Arial" w:cs="Arial"/>
          <w:kern w:val="0"/>
          <w:sz w:val="24"/>
          <w:szCs w:val="24"/>
        </w:rPr>
        <w:t>'//'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前也需要），多行注释</w:t>
      </w:r>
      <w:r w:rsidRPr="00A03D8D">
        <w:rPr>
          <w:rFonts w:ascii="Arial" w:eastAsia="宋体" w:hAnsi="Arial" w:cs="Arial"/>
          <w:kern w:val="0"/>
          <w:sz w:val="24"/>
          <w:szCs w:val="24"/>
        </w:rPr>
        <w:t>'*'</w:t>
      </w:r>
      <w:r w:rsidRPr="00A03D8D">
        <w:rPr>
          <w:rFonts w:ascii="Arial" w:eastAsia="宋体" w:hAnsi="Arial" w:cs="Arial"/>
          <w:kern w:val="0"/>
          <w:sz w:val="24"/>
          <w:szCs w:val="24"/>
        </w:rPr>
        <w:t>后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对象的属性值前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for</w:t>
      </w:r>
      <w:r w:rsidRPr="00A03D8D">
        <w:rPr>
          <w:rFonts w:ascii="Arial" w:eastAsia="宋体" w:hAnsi="Arial" w:cs="Arial"/>
          <w:kern w:val="0"/>
          <w:sz w:val="24"/>
          <w:szCs w:val="24"/>
        </w:rPr>
        <w:t>循环，分号后留有一个空格，前置条件如果有多个，逗号后留一个空格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无论是函数声明还是函数表达式，</w:t>
      </w:r>
      <w:r w:rsidRPr="00A03D8D">
        <w:rPr>
          <w:rFonts w:ascii="Arial" w:eastAsia="宋体" w:hAnsi="Arial" w:cs="Arial"/>
          <w:kern w:val="0"/>
          <w:sz w:val="24"/>
          <w:szCs w:val="24"/>
        </w:rPr>
        <w:t>'{'</w:t>
      </w:r>
      <w:r w:rsidRPr="00A03D8D">
        <w:rPr>
          <w:rFonts w:ascii="Arial" w:eastAsia="宋体" w:hAnsi="Arial" w:cs="Arial"/>
          <w:kern w:val="0"/>
          <w:sz w:val="24"/>
          <w:szCs w:val="24"/>
        </w:rPr>
        <w:t>前一定要有空格</w:t>
      </w:r>
    </w:p>
    <w:p w:rsidR="00A03D8D" w:rsidRPr="00A03D8D" w:rsidRDefault="00A03D8D" w:rsidP="00A03D8D">
      <w:pPr>
        <w:widowControl/>
        <w:numPr>
          <w:ilvl w:val="0"/>
          <w:numId w:val="3"/>
        </w:numPr>
        <w:shd w:val="clear" w:color="auto" w:fill="FFFFFF"/>
        <w:spacing w:line="408" w:lineRule="atLeast"/>
        <w:ind w:left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03D8D">
        <w:rPr>
          <w:rFonts w:ascii="Arial" w:eastAsia="宋体" w:hAnsi="Arial" w:cs="Arial"/>
          <w:kern w:val="0"/>
          <w:sz w:val="24"/>
          <w:szCs w:val="24"/>
        </w:rPr>
        <w:t>函数的参数之间</w:t>
      </w:r>
    </w:p>
    <w:p w:rsidR="00893E7A" w:rsidRDefault="00893E7A" w:rsidP="00893E7A">
      <w:pPr>
        <w:pStyle w:val="2"/>
        <w:pBdr>
          <w:bottom w:val="single" w:sz="6" w:space="4" w:color="EEEEEE"/>
        </w:pBdr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t>数组、对象</w:t>
      </w:r>
    </w:p>
    <w:p w:rsidR="00893E7A" w:rsidRDefault="00893E7A" w:rsidP="00893E7A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对象属性名不需要加引号；</w:t>
      </w:r>
    </w:p>
    <w:p w:rsidR="00893E7A" w:rsidRDefault="00893E7A" w:rsidP="00893E7A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对象以缩进的形式书写，不要写在一行；</w:t>
      </w:r>
    </w:p>
    <w:p w:rsidR="00893E7A" w:rsidRDefault="00893E7A" w:rsidP="00893E7A">
      <w:pPr>
        <w:pStyle w:val="a3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数组、对象最后不要有逗号。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lastRenderedPageBreak/>
        <w:t>// not good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a = {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   '</w:t>
      </w:r>
      <w:proofErr w:type="gramStart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b</w:t>
      </w:r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':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};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a = {b: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};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a = {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b</w:t>
      </w:r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,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c</w:t>
      </w:r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,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};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 good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a = {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b</w:t>
      </w:r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,</w:t>
      </w:r>
    </w:p>
    <w:p w:rsidR="00893E7A" w:rsidRDefault="00893E7A" w:rsidP="00893E7A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c</w:t>
      </w:r>
      <w:proofErr w:type="gramEnd"/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2</w:t>
      </w:r>
    </w:p>
    <w:p w:rsidR="00893E7A" w:rsidRDefault="00893E7A" w:rsidP="00893E7A">
      <w:pPr>
        <w:pStyle w:val="HTML"/>
        <w:shd w:val="clear" w:color="auto" w:fill="F7F7F7"/>
        <w:rPr>
          <w:rFonts w:ascii="Consolas" w:hAnsi="Consolas" w:cs="Consolas"/>
          <w:sz w:val="20"/>
          <w:szCs w:val="20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};</w:t>
      </w:r>
    </w:p>
    <w:p w:rsidR="00A03D8D" w:rsidRPr="00AC3645" w:rsidRDefault="00A03D8D"/>
    <w:sectPr w:rsidR="00A03D8D" w:rsidRPr="00AC3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6489"/>
    <w:multiLevelType w:val="multilevel"/>
    <w:tmpl w:val="30A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C17C6"/>
    <w:multiLevelType w:val="multilevel"/>
    <w:tmpl w:val="93D0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534EE4"/>
    <w:multiLevelType w:val="multilevel"/>
    <w:tmpl w:val="897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5E"/>
    <w:rsid w:val="00094377"/>
    <w:rsid w:val="000B7312"/>
    <w:rsid w:val="000C49A8"/>
    <w:rsid w:val="000D3118"/>
    <w:rsid w:val="000D539C"/>
    <w:rsid w:val="0011030D"/>
    <w:rsid w:val="00126CF6"/>
    <w:rsid w:val="00161118"/>
    <w:rsid w:val="00163D53"/>
    <w:rsid w:val="0016758F"/>
    <w:rsid w:val="00167C4F"/>
    <w:rsid w:val="00173D3E"/>
    <w:rsid w:val="00221896"/>
    <w:rsid w:val="002364AA"/>
    <w:rsid w:val="002743CE"/>
    <w:rsid w:val="002964D3"/>
    <w:rsid w:val="002B5DE9"/>
    <w:rsid w:val="002C322D"/>
    <w:rsid w:val="002C4C98"/>
    <w:rsid w:val="002E3969"/>
    <w:rsid w:val="002E5FB7"/>
    <w:rsid w:val="002F35DF"/>
    <w:rsid w:val="00324A73"/>
    <w:rsid w:val="003A49F1"/>
    <w:rsid w:val="003D660B"/>
    <w:rsid w:val="003E4D99"/>
    <w:rsid w:val="004063B3"/>
    <w:rsid w:val="0047793B"/>
    <w:rsid w:val="004803DB"/>
    <w:rsid w:val="0048191C"/>
    <w:rsid w:val="004863E2"/>
    <w:rsid w:val="004A7431"/>
    <w:rsid w:val="004B4DB9"/>
    <w:rsid w:val="004C3B88"/>
    <w:rsid w:val="004E1226"/>
    <w:rsid w:val="004E75A7"/>
    <w:rsid w:val="005115CA"/>
    <w:rsid w:val="00516ED1"/>
    <w:rsid w:val="005225E1"/>
    <w:rsid w:val="005862DA"/>
    <w:rsid w:val="005B0443"/>
    <w:rsid w:val="005E3342"/>
    <w:rsid w:val="005F6D6A"/>
    <w:rsid w:val="00624BC4"/>
    <w:rsid w:val="00642CCD"/>
    <w:rsid w:val="00661A4D"/>
    <w:rsid w:val="00667CF3"/>
    <w:rsid w:val="00674F45"/>
    <w:rsid w:val="006D247C"/>
    <w:rsid w:val="006E6033"/>
    <w:rsid w:val="006F3836"/>
    <w:rsid w:val="00703B78"/>
    <w:rsid w:val="00734446"/>
    <w:rsid w:val="007355EF"/>
    <w:rsid w:val="00741756"/>
    <w:rsid w:val="00742624"/>
    <w:rsid w:val="007A34F7"/>
    <w:rsid w:val="007A515E"/>
    <w:rsid w:val="007C4E34"/>
    <w:rsid w:val="007E07E1"/>
    <w:rsid w:val="00810C83"/>
    <w:rsid w:val="008165B5"/>
    <w:rsid w:val="008543D3"/>
    <w:rsid w:val="00877249"/>
    <w:rsid w:val="00885D74"/>
    <w:rsid w:val="00893E7A"/>
    <w:rsid w:val="008A74B5"/>
    <w:rsid w:val="008B727A"/>
    <w:rsid w:val="008C3E38"/>
    <w:rsid w:val="00911661"/>
    <w:rsid w:val="00914B20"/>
    <w:rsid w:val="00957D67"/>
    <w:rsid w:val="009749E6"/>
    <w:rsid w:val="00994CBC"/>
    <w:rsid w:val="009A1027"/>
    <w:rsid w:val="009C1A51"/>
    <w:rsid w:val="00A03D8D"/>
    <w:rsid w:val="00A079C6"/>
    <w:rsid w:val="00A36D45"/>
    <w:rsid w:val="00A36FB0"/>
    <w:rsid w:val="00A73264"/>
    <w:rsid w:val="00A849F7"/>
    <w:rsid w:val="00AA17D4"/>
    <w:rsid w:val="00AB53DB"/>
    <w:rsid w:val="00AC3645"/>
    <w:rsid w:val="00AD3537"/>
    <w:rsid w:val="00AE2C27"/>
    <w:rsid w:val="00B22A37"/>
    <w:rsid w:val="00B4558A"/>
    <w:rsid w:val="00B8505D"/>
    <w:rsid w:val="00BA5297"/>
    <w:rsid w:val="00BC0302"/>
    <w:rsid w:val="00BD1FA7"/>
    <w:rsid w:val="00BE7682"/>
    <w:rsid w:val="00C63986"/>
    <w:rsid w:val="00C7472E"/>
    <w:rsid w:val="00CE63FF"/>
    <w:rsid w:val="00CE7553"/>
    <w:rsid w:val="00D11122"/>
    <w:rsid w:val="00D25588"/>
    <w:rsid w:val="00D26487"/>
    <w:rsid w:val="00D464A6"/>
    <w:rsid w:val="00D5575B"/>
    <w:rsid w:val="00D941B0"/>
    <w:rsid w:val="00E92C89"/>
    <w:rsid w:val="00EE05C7"/>
    <w:rsid w:val="00F1600C"/>
    <w:rsid w:val="00F43D8B"/>
    <w:rsid w:val="00FC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4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4D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4D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4D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4DB9"/>
  </w:style>
  <w:style w:type="character" w:customStyle="1" w:styleId="hljs-selector-class">
    <w:name w:val="hljs-selector-class"/>
    <w:basedOn w:val="a0"/>
    <w:rsid w:val="004B4DB9"/>
  </w:style>
  <w:style w:type="character" w:customStyle="1" w:styleId="hljs-attribute">
    <w:name w:val="hljs-attribute"/>
    <w:basedOn w:val="a0"/>
    <w:rsid w:val="004B4DB9"/>
  </w:style>
  <w:style w:type="character" w:customStyle="1" w:styleId="hljs-number">
    <w:name w:val="hljs-number"/>
    <w:basedOn w:val="a0"/>
    <w:rsid w:val="004B4DB9"/>
  </w:style>
  <w:style w:type="character" w:customStyle="1" w:styleId="2Char">
    <w:name w:val="标题 2 Char"/>
    <w:basedOn w:val="a0"/>
    <w:link w:val="2"/>
    <w:uiPriority w:val="9"/>
    <w:rsid w:val="004B4D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params">
    <w:name w:val="hljs-params"/>
    <w:basedOn w:val="a0"/>
    <w:rsid w:val="004B4DB9"/>
  </w:style>
  <w:style w:type="character" w:customStyle="1" w:styleId="hljs-keyword">
    <w:name w:val="hljs-keyword"/>
    <w:basedOn w:val="a0"/>
    <w:rsid w:val="00893E7A"/>
  </w:style>
  <w:style w:type="character" w:customStyle="1" w:styleId="hljs-builtin">
    <w:name w:val="hljs-built_in"/>
    <w:basedOn w:val="a0"/>
    <w:rsid w:val="00893E7A"/>
  </w:style>
  <w:style w:type="paragraph" w:styleId="a4">
    <w:name w:val="No Spacing"/>
    <w:uiPriority w:val="1"/>
    <w:qFormat/>
    <w:rsid w:val="0011030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4D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B4D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4D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4D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4DB9"/>
  </w:style>
  <w:style w:type="character" w:customStyle="1" w:styleId="hljs-selector-class">
    <w:name w:val="hljs-selector-class"/>
    <w:basedOn w:val="a0"/>
    <w:rsid w:val="004B4DB9"/>
  </w:style>
  <w:style w:type="character" w:customStyle="1" w:styleId="hljs-attribute">
    <w:name w:val="hljs-attribute"/>
    <w:basedOn w:val="a0"/>
    <w:rsid w:val="004B4DB9"/>
  </w:style>
  <w:style w:type="character" w:customStyle="1" w:styleId="hljs-number">
    <w:name w:val="hljs-number"/>
    <w:basedOn w:val="a0"/>
    <w:rsid w:val="004B4DB9"/>
  </w:style>
  <w:style w:type="character" w:customStyle="1" w:styleId="2Char">
    <w:name w:val="标题 2 Char"/>
    <w:basedOn w:val="a0"/>
    <w:link w:val="2"/>
    <w:uiPriority w:val="9"/>
    <w:rsid w:val="004B4D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params">
    <w:name w:val="hljs-params"/>
    <w:basedOn w:val="a0"/>
    <w:rsid w:val="004B4DB9"/>
  </w:style>
  <w:style w:type="character" w:customStyle="1" w:styleId="hljs-keyword">
    <w:name w:val="hljs-keyword"/>
    <w:basedOn w:val="a0"/>
    <w:rsid w:val="00893E7A"/>
  </w:style>
  <w:style w:type="character" w:customStyle="1" w:styleId="hljs-builtin">
    <w:name w:val="hljs-built_in"/>
    <w:basedOn w:val="a0"/>
    <w:rsid w:val="00893E7A"/>
  </w:style>
  <w:style w:type="paragraph" w:styleId="a4">
    <w:name w:val="No Spacing"/>
    <w:uiPriority w:val="1"/>
    <w:qFormat/>
    <w:rsid w:val="0011030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213</Words>
  <Characters>1219</Characters>
  <Application>Microsoft Office Word</Application>
  <DocSecurity>0</DocSecurity>
  <Lines>10</Lines>
  <Paragraphs>2</Paragraphs>
  <ScaleCrop>false</ScaleCrop>
  <Company> 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2017-11-19T14:13:00Z</dcterms:created>
  <dcterms:modified xsi:type="dcterms:W3CDTF">2017-11-19T15:24:00Z</dcterms:modified>
</cp:coreProperties>
</file>