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098E3" w14:textId="77777777" w:rsidR="00020364" w:rsidRDefault="00020364" w:rsidP="00020364">
      <w:r>
        <w:t>1. Tell me about your proudest professional achievement.  It can be a personal or school project.</w:t>
      </w:r>
    </w:p>
    <w:p w14:paraId="72163565" w14:textId="77777777" w:rsidR="00020364" w:rsidRDefault="00020364" w:rsidP="00020364"/>
    <w:p w14:paraId="590B6A7C" w14:textId="77777777" w:rsidR="00020364" w:rsidRDefault="00020364" w:rsidP="00020364">
      <w:r>
        <w:t xml:space="preserve">  </w:t>
      </w:r>
      <w:r>
        <w:tab/>
      </w:r>
      <w:r>
        <w:t>So far in my life I think my proudest personal achievement was graduating from Galvanize, the</w:t>
      </w:r>
      <w:r>
        <w:t xml:space="preserve"> </w:t>
      </w:r>
      <w:r>
        <w:t>coding boot camp I went through. It was one of the most cha</w:t>
      </w:r>
      <w:r>
        <w:t xml:space="preserve">llenging things I have had to do </w:t>
      </w:r>
      <w:r>
        <w:t>in my life, and being able to complete my final project and present it to a</w:t>
      </w:r>
      <w:r>
        <w:t xml:space="preserve"> huge</w:t>
      </w:r>
      <w:r>
        <w:t xml:space="preserve"> room of people was very cathartic. For the </w:t>
      </w:r>
      <w:r>
        <w:t>project, I created an</w:t>
      </w:r>
      <w:r>
        <w:t xml:space="preserve"> iPhone game that lets you bounce a bal</w:t>
      </w:r>
      <w:r>
        <w:t>l</w:t>
      </w:r>
      <w:r>
        <w:t xml:space="preserve"> around the screen to break bricks. I enjoyed challenging myself through that whole course</w:t>
      </w:r>
      <w:r>
        <w:t xml:space="preserve"> </w:t>
      </w:r>
      <w:r>
        <w:t xml:space="preserve">and even struggling with concepts and </w:t>
      </w:r>
      <w:r>
        <w:t xml:space="preserve">with creating my apps. There was no </w:t>
      </w:r>
      <w:r>
        <w:t>other feeling than successfully completing something you set out to do.</w:t>
      </w:r>
    </w:p>
    <w:p w14:paraId="26010E8F" w14:textId="77777777" w:rsidR="00020364" w:rsidRDefault="00020364" w:rsidP="00020364"/>
    <w:p w14:paraId="119852ED" w14:textId="77777777" w:rsidR="00020364" w:rsidRDefault="00020364" w:rsidP="00020364">
      <w:r>
        <w:t>2. Tell me a about a boo</w:t>
      </w:r>
      <w:bookmarkStart w:id="0" w:name="_GoBack"/>
      <w:bookmarkEnd w:id="0"/>
      <w:r>
        <w:t>k, blog, article or GitHub repo you read or liked recently,</w:t>
      </w:r>
    </w:p>
    <w:p w14:paraId="1BB212CF" w14:textId="77777777" w:rsidR="00020364" w:rsidRDefault="00020364" w:rsidP="00020364">
      <w:r>
        <w:t xml:space="preserve">   and why you like it and why you should recommend I do the same.</w:t>
      </w:r>
      <w:r>
        <w:t xml:space="preserve"> </w:t>
      </w:r>
    </w:p>
    <w:p w14:paraId="19885855" w14:textId="77777777" w:rsidR="00020364" w:rsidRDefault="00020364" w:rsidP="00020364">
      <w:pPr>
        <w:ind w:firstLine="720"/>
      </w:pPr>
    </w:p>
    <w:p w14:paraId="1EB17326" w14:textId="77777777" w:rsidR="00020364" w:rsidRDefault="00020364" w:rsidP="00020364">
      <w:pPr>
        <w:ind w:firstLine="720"/>
      </w:pPr>
      <w:r>
        <w:t>I recently read this article:</w:t>
      </w:r>
    </w:p>
    <w:p w14:paraId="189B2A1C" w14:textId="77777777" w:rsidR="00020364" w:rsidRDefault="00020364" w:rsidP="00020364">
      <w:pPr>
        <w:ind w:firstLine="720"/>
      </w:pPr>
      <w:hyperlink r:id="rId4" w:history="1">
        <w:r w:rsidRPr="008A2A9C">
          <w:rPr>
            <w:rStyle w:val="Hyperlink"/>
          </w:rPr>
          <w:t>https://medium.com/@michaelgdimmitt/tips-for-node-module-usage-cf812ff4281b</w:t>
        </w:r>
      </w:hyperlink>
    </w:p>
    <w:p w14:paraId="13AB3B95" w14:textId="77777777" w:rsidR="00020364" w:rsidRDefault="00020364" w:rsidP="00020364"/>
    <w:p w14:paraId="2B197A94" w14:textId="77777777" w:rsidR="00020364" w:rsidRDefault="00020364" w:rsidP="00020364">
      <w:r>
        <w:t xml:space="preserve"> </w:t>
      </w:r>
      <w:r>
        <w:tab/>
      </w:r>
      <w:r>
        <w:t xml:space="preserve">It has some useful information, like that you should go and read the </w:t>
      </w:r>
      <w:proofErr w:type="spellStart"/>
      <w:r>
        <w:t>github</w:t>
      </w:r>
      <w:proofErr w:type="spellEnd"/>
      <w:r>
        <w:t xml:space="preserve"> for node modules</w:t>
      </w:r>
      <w:r>
        <w:t xml:space="preserve"> </w:t>
      </w:r>
      <w:r>
        <w:t>you're downloading. I had never thought to do that, much less modify them myself but it's a</w:t>
      </w:r>
      <w:r>
        <w:t xml:space="preserve"> </w:t>
      </w:r>
      <w:r>
        <w:t>great tip! A friend of mine also wrote the article so I was supporting him and wanted to give</w:t>
      </w:r>
      <w:r>
        <w:t xml:space="preserve"> </w:t>
      </w:r>
      <w:r>
        <w:t>it a read, and ended up learning something.</w:t>
      </w:r>
    </w:p>
    <w:p w14:paraId="0B804321" w14:textId="77777777" w:rsidR="00020364" w:rsidRDefault="00020364" w:rsidP="00020364"/>
    <w:p w14:paraId="529C07C7" w14:textId="77777777" w:rsidR="00020364" w:rsidRDefault="00020364" w:rsidP="00020364">
      <w:r>
        <w:t xml:space="preserve">3. If you were to describe to a 7-year old what </w:t>
      </w:r>
      <w:proofErr w:type="spellStart"/>
      <w:r>
        <w:t>Availity</w:t>
      </w:r>
      <w:proofErr w:type="spellEnd"/>
      <w:r>
        <w:t xml:space="preserve"> does, what would you say?</w:t>
      </w:r>
    </w:p>
    <w:p w14:paraId="46E33F60" w14:textId="77777777" w:rsidR="00020364" w:rsidRDefault="00020364" w:rsidP="00020364"/>
    <w:p w14:paraId="170316CD" w14:textId="77777777" w:rsidR="00020364" w:rsidRDefault="00020364" w:rsidP="00020364">
      <w:pPr>
        <w:ind w:firstLine="720"/>
      </w:pPr>
      <w:r>
        <w:t xml:space="preserve"> I would say that healthcare is super complicated. It's so complicated that almost every person has</w:t>
      </w:r>
      <w:r>
        <w:t xml:space="preserve"> </w:t>
      </w:r>
      <w:r>
        <w:t xml:space="preserve">a different healthcare provider, which processes their info differently. </w:t>
      </w:r>
      <w:proofErr w:type="gramStart"/>
      <w:r>
        <w:t>So</w:t>
      </w:r>
      <w:proofErr w:type="gramEnd"/>
      <w:r>
        <w:t xml:space="preserve"> what </w:t>
      </w:r>
      <w:proofErr w:type="spellStart"/>
      <w:r>
        <w:t>Availity</w:t>
      </w:r>
      <w:proofErr w:type="spellEnd"/>
      <w:r>
        <w:t xml:space="preserve"> does, is</w:t>
      </w:r>
      <w:r>
        <w:t xml:space="preserve"> </w:t>
      </w:r>
      <w:r>
        <w:t>normalize all that information to make it so doctors on</w:t>
      </w:r>
      <w:r>
        <w:t xml:space="preserve">ly have process the information </w:t>
      </w:r>
      <w:r>
        <w:t>in one set kind</w:t>
      </w:r>
      <w:r>
        <w:t xml:space="preserve"> </w:t>
      </w:r>
      <w:r>
        <w:t>of way, instead of dealing with 100 different one</w:t>
      </w:r>
      <w:r>
        <w:t xml:space="preserve">s. This makes things faster and </w:t>
      </w:r>
      <w:r>
        <w:t>more convenient for all.</w:t>
      </w:r>
    </w:p>
    <w:p w14:paraId="6C8E708A" w14:textId="77777777" w:rsidR="00F47D0B" w:rsidRDefault="00F47D0B"/>
    <w:sectPr w:rsidR="00F47D0B" w:rsidSect="00DB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64"/>
    <w:rsid w:val="00020364"/>
    <w:rsid w:val="00DB4ECF"/>
    <w:rsid w:val="00F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33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edium.com/@michaelgdimmitt/tips-for-node-module-usage-cf812ff4281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1602</Characters>
  <Application>Microsoft Macintosh Word</Application>
  <DocSecurity>0</DocSecurity>
  <Lines>13</Lines>
  <Paragraphs>3</Paragraphs>
  <ScaleCrop>false</ScaleCrop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2019-06-19T15:58:00Z</dcterms:created>
  <dcterms:modified xsi:type="dcterms:W3CDTF">2019-06-19T16:01:00Z</dcterms:modified>
</cp:coreProperties>
</file>