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EECEE" w14:textId="77777777" w:rsidR="00C55656" w:rsidRDefault="00C55656" w:rsidP="00C55656">
      <w:r>
        <w:t>Swagger.io can read JAX-RS annotation and can generate documentation.</w:t>
      </w:r>
    </w:p>
    <w:p w14:paraId="61E42446" w14:textId="77777777" w:rsidR="00C55656" w:rsidRDefault="00C55656" w:rsidP="00C55656">
      <w:r>
        <w:t xml:space="preserve">If we give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schmea</w:t>
      </w:r>
      <w:proofErr w:type="spellEnd"/>
      <w:r>
        <w:t xml:space="preserve"> to Swagger.io UI, it can generate sample </w:t>
      </w:r>
      <w:proofErr w:type="spellStart"/>
      <w:r>
        <w:t>json</w:t>
      </w:r>
      <w:proofErr w:type="spellEnd"/>
      <w:r>
        <w:t xml:space="preserve"> </w:t>
      </w:r>
      <w:proofErr w:type="gramStart"/>
      <w:r>
        <w:t>input(</w:t>
      </w:r>
      <w:proofErr w:type="gramEnd"/>
      <w:r>
        <w:t xml:space="preserve">by reading from </w:t>
      </w:r>
      <w:proofErr w:type="spellStart"/>
      <w:r>
        <w:t>json</w:t>
      </w:r>
      <w:proofErr w:type="spellEnd"/>
      <w:r>
        <w:t xml:space="preserve"> schema) and can fire a JSON request to server (just like endpoints in WSDL), just like SOAP UI. The JSON schema is more complex to build.</w:t>
      </w:r>
    </w:p>
    <w:p w14:paraId="08508C04" w14:textId="77777777" w:rsidR="002837C2" w:rsidRDefault="00C55656"/>
    <w:p w14:paraId="15182F3A" w14:textId="77777777" w:rsidR="00C55656" w:rsidRDefault="00C55656"/>
    <w:p w14:paraId="5BD87945" w14:textId="77777777" w:rsidR="00C55656" w:rsidRPr="00C55656" w:rsidRDefault="00C55656" w:rsidP="00C55656">
      <w:r w:rsidRPr="00C55656">
        <w:rPr>
          <w:b/>
          <w:bCs/>
        </w:rPr>
        <w:t>import</w:t>
      </w:r>
      <w:r w:rsidRPr="00C55656">
        <w:t xml:space="preserve"> </w:t>
      </w:r>
      <w:proofErr w:type="spellStart"/>
      <w:proofErr w:type="gramStart"/>
      <w:r w:rsidRPr="00C55656">
        <w:t>com.wordnik</w:t>
      </w:r>
      <w:proofErr w:type="gramEnd"/>
      <w:r w:rsidRPr="00C55656">
        <w:t>.swagger.annotations.Api</w:t>
      </w:r>
      <w:proofErr w:type="spellEnd"/>
      <w:r w:rsidRPr="00C55656">
        <w:t>;</w:t>
      </w:r>
      <w:r>
        <w:t xml:space="preserve"> // at class level</w:t>
      </w:r>
    </w:p>
    <w:p w14:paraId="1AB1248F" w14:textId="77777777" w:rsidR="00C55656" w:rsidRPr="00C55656" w:rsidRDefault="00C55656" w:rsidP="00C55656">
      <w:r w:rsidRPr="00C55656">
        <w:rPr>
          <w:b/>
          <w:bCs/>
        </w:rPr>
        <w:t>import</w:t>
      </w:r>
      <w:r w:rsidRPr="00C55656">
        <w:t xml:space="preserve"> </w:t>
      </w:r>
      <w:proofErr w:type="spellStart"/>
      <w:proofErr w:type="gramStart"/>
      <w:r w:rsidRPr="00C55656">
        <w:t>com.wordnik</w:t>
      </w:r>
      <w:proofErr w:type="gramEnd"/>
      <w:r w:rsidRPr="00C55656">
        <w:t>.swagger.annotations.ApiOperation</w:t>
      </w:r>
      <w:proofErr w:type="spellEnd"/>
      <w:r w:rsidRPr="00C55656">
        <w:t>;</w:t>
      </w:r>
      <w:r>
        <w:t xml:space="preserve"> // at </w:t>
      </w:r>
      <w:proofErr w:type="spellStart"/>
      <w:r>
        <w:t>api</w:t>
      </w:r>
      <w:proofErr w:type="spellEnd"/>
      <w:r>
        <w:t xml:space="preserve"> level</w:t>
      </w:r>
    </w:p>
    <w:p w14:paraId="18D44949" w14:textId="77777777" w:rsidR="00C55656" w:rsidRPr="00C55656" w:rsidRDefault="00C55656" w:rsidP="00C55656">
      <w:r w:rsidRPr="00C55656">
        <w:rPr>
          <w:b/>
          <w:bCs/>
        </w:rPr>
        <w:t>import</w:t>
      </w:r>
      <w:r w:rsidRPr="00C55656">
        <w:t xml:space="preserve"> </w:t>
      </w:r>
      <w:proofErr w:type="spellStart"/>
      <w:r w:rsidRPr="00C55656">
        <w:t>com.wordnik.swagger.annotations.ApiParam</w:t>
      </w:r>
      <w:proofErr w:type="spellEnd"/>
      <w:r w:rsidRPr="00C55656">
        <w:t>;</w:t>
      </w:r>
      <w:r>
        <w:t xml:space="preserve"> </w:t>
      </w:r>
      <w:bookmarkStart w:id="0" w:name="_GoBack"/>
      <w:bookmarkEnd w:id="0"/>
    </w:p>
    <w:p w14:paraId="230C2600" w14:textId="77777777" w:rsidR="00C55656" w:rsidRPr="00C55656" w:rsidRDefault="00C55656" w:rsidP="00C55656">
      <w:r w:rsidRPr="00C55656">
        <w:rPr>
          <w:b/>
          <w:bCs/>
        </w:rPr>
        <w:t>import</w:t>
      </w:r>
      <w:r w:rsidRPr="00C55656">
        <w:t xml:space="preserve"> </w:t>
      </w:r>
      <w:proofErr w:type="spellStart"/>
      <w:proofErr w:type="gramStart"/>
      <w:r w:rsidRPr="00C55656">
        <w:t>com.wordnik</w:t>
      </w:r>
      <w:proofErr w:type="gramEnd"/>
      <w:r w:rsidRPr="00C55656">
        <w:t>.swagger.annotations.ApiResponse</w:t>
      </w:r>
      <w:proofErr w:type="spellEnd"/>
      <w:r w:rsidRPr="00C55656">
        <w:t>;</w:t>
      </w:r>
    </w:p>
    <w:p w14:paraId="241A957C" w14:textId="77777777" w:rsidR="00C55656" w:rsidRPr="00C55656" w:rsidRDefault="00C55656" w:rsidP="00C55656">
      <w:r w:rsidRPr="00C55656">
        <w:rPr>
          <w:b/>
          <w:bCs/>
        </w:rPr>
        <w:t>import</w:t>
      </w:r>
      <w:r w:rsidRPr="00C55656">
        <w:t xml:space="preserve"> </w:t>
      </w:r>
      <w:proofErr w:type="spellStart"/>
      <w:proofErr w:type="gramStart"/>
      <w:r w:rsidRPr="00C55656">
        <w:t>com.wordnik</w:t>
      </w:r>
      <w:proofErr w:type="gramEnd"/>
      <w:r w:rsidRPr="00C55656">
        <w:t>.swagger.annotations.ApiResponses</w:t>
      </w:r>
      <w:proofErr w:type="spellEnd"/>
      <w:r w:rsidRPr="00C55656">
        <w:t>;</w:t>
      </w:r>
    </w:p>
    <w:p w14:paraId="2AE57477" w14:textId="77777777" w:rsidR="00C55656" w:rsidRDefault="00C55656"/>
    <w:p w14:paraId="3FB1B878" w14:textId="77777777" w:rsidR="00C55656" w:rsidRDefault="00C55656" w:rsidP="00C556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</w:t>
      </w:r>
      <w:proofErr w:type="spellStart"/>
      <w:proofErr w:type="gramStart"/>
      <w:r>
        <w:rPr>
          <w:rFonts w:ascii="Monaco" w:hAnsi="Monaco" w:cs="Monaco"/>
          <w:color w:val="646464"/>
          <w:sz w:val="22"/>
          <w:szCs w:val="22"/>
        </w:rPr>
        <w:t>ApiOperation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value = </w:t>
      </w:r>
      <w:r>
        <w:rPr>
          <w:rFonts w:ascii="Monaco" w:hAnsi="Monaco" w:cs="Monaco"/>
          <w:color w:val="2A00FF"/>
          <w:sz w:val="22"/>
          <w:szCs w:val="22"/>
        </w:rPr>
        <w:t xml:space="preserve">"gets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productHierarchy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, notes = 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 xml:space="preserve">, response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List.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1FFEB920" w14:textId="77777777" w:rsidR="00C55656" w:rsidRDefault="00C55656" w:rsidP="00C55656">
      <w:pPr>
        <w:rPr>
          <w:rFonts w:ascii="Monaco" w:hAnsi="Monaco" w:cs="Monaco"/>
          <w:color w:val="000000"/>
          <w:sz w:val="22"/>
          <w:szCs w:val="22"/>
        </w:rPr>
      </w:pPr>
    </w:p>
    <w:p w14:paraId="0A10B8D3" w14:textId="77777777" w:rsidR="00C55656" w:rsidRDefault="00C55656" w:rsidP="00C55656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</w:t>
      </w:r>
      <w:proofErr w:type="spellStart"/>
      <w:proofErr w:type="gramStart"/>
      <w:r>
        <w:rPr>
          <w:rFonts w:ascii="Monaco" w:hAnsi="Monaco" w:cs="Monaco"/>
          <w:color w:val="646464"/>
          <w:sz w:val="22"/>
          <w:szCs w:val="22"/>
        </w:rPr>
        <w:t>ApiResponses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value = {</w:t>
      </w:r>
      <w:r>
        <w:rPr>
          <w:rFonts w:ascii="Monaco" w:hAnsi="Monaco" w:cs="Monaco"/>
          <w:color w:val="646464"/>
          <w:sz w:val="22"/>
          <w:szCs w:val="22"/>
        </w:rPr>
        <w:t>@</w:t>
      </w:r>
      <w:proofErr w:type="spellStart"/>
      <w:r>
        <w:rPr>
          <w:rFonts w:ascii="Monaco" w:hAnsi="Monaco" w:cs="Monaco"/>
          <w:color w:val="646464"/>
          <w:sz w:val="22"/>
          <w:szCs w:val="22"/>
        </w:rPr>
        <w:t>ApiResponse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(code = 500, message = </w:t>
      </w:r>
      <w:r>
        <w:rPr>
          <w:rFonts w:ascii="Monaco" w:hAnsi="Monaco" w:cs="Monaco"/>
          <w:color w:val="2A00FF"/>
          <w:sz w:val="22"/>
          <w:szCs w:val="22"/>
        </w:rPr>
        <w:t>"Internal server error"</w:t>
      </w:r>
      <w:r>
        <w:rPr>
          <w:rFonts w:ascii="Monaco" w:hAnsi="Monaco" w:cs="Monaco"/>
          <w:color w:val="000000"/>
          <w:sz w:val="22"/>
          <w:szCs w:val="22"/>
        </w:rPr>
        <w:t>),})</w:t>
      </w:r>
    </w:p>
    <w:p w14:paraId="3E8F32F8" w14:textId="77777777" w:rsidR="00C55656" w:rsidRDefault="00C55656" w:rsidP="00C55656">
      <w:pPr>
        <w:rPr>
          <w:rFonts w:ascii="Monaco" w:hAnsi="Monaco" w:cs="Monaco"/>
          <w:color w:val="000000"/>
          <w:sz w:val="22"/>
          <w:szCs w:val="22"/>
        </w:rPr>
      </w:pPr>
    </w:p>
    <w:p w14:paraId="16A33667" w14:textId="77777777" w:rsidR="00C55656" w:rsidRDefault="00C55656" w:rsidP="00C55656">
      <w:r w:rsidRPr="00C55656">
        <w:t>@</w:t>
      </w:r>
      <w:proofErr w:type="spellStart"/>
      <w:proofErr w:type="gramStart"/>
      <w:r w:rsidRPr="00C55656">
        <w:t>ApiParam</w:t>
      </w:r>
      <w:proofErr w:type="spellEnd"/>
      <w:r w:rsidRPr="00C55656">
        <w:t>(</w:t>
      </w:r>
      <w:proofErr w:type="gramEnd"/>
      <w:r w:rsidRPr="00C55656">
        <w:t xml:space="preserve">name = "X-Apple-Client-App-ID", required = </w:t>
      </w:r>
      <w:r w:rsidRPr="00C55656">
        <w:rPr>
          <w:b/>
          <w:bCs/>
        </w:rPr>
        <w:t>true</w:t>
      </w:r>
      <w:r w:rsidRPr="00C55656">
        <w:t xml:space="preserve">, </w:t>
      </w:r>
      <w:proofErr w:type="spellStart"/>
      <w:r w:rsidRPr="00C55656">
        <w:t>allowMultiple</w:t>
      </w:r>
      <w:proofErr w:type="spellEnd"/>
      <w:r w:rsidRPr="00C55656">
        <w:t xml:space="preserve"> = </w:t>
      </w:r>
      <w:r w:rsidRPr="00C55656">
        <w:rPr>
          <w:b/>
          <w:bCs/>
        </w:rPr>
        <w:t>false</w:t>
      </w:r>
      <w:r w:rsidRPr="00C55656">
        <w:t>, value = "X-Apple-Client-App-ID")</w:t>
      </w:r>
    </w:p>
    <w:p w14:paraId="0E6ACCE3" w14:textId="77777777" w:rsidR="00C55656" w:rsidRDefault="00C55656" w:rsidP="00C55656"/>
    <w:p w14:paraId="3242CE2C" w14:textId="77777777" w:rsidR="00C55656" w:rsidRDefault="00C55656" w:rsidP="00C55656">
      <w:r w:rsidRPr="00C55656">
        <w:t>@</w:t>
      </w:r>
      <w:proofErr w:type="spellStart"/>
      <w:proofErr w:type="gramStart"/>
      <w:r w:rsidRPr="00C55656">
        <w:t>Api</w:t>
      </w:r>
      <w:proofErr w:type="spellEnd"/>
      <w:r w:rsidRPr="00C55656">
        <w:t>(</w:t>
      </w:r>
      <w:proofErr w:type="gramEnd"/>
      <w:r w:rsidRPr="00C55656">
        <w:t>value = "</w:t>
      </w:r>
      <w:proofErr w:type="spellStart"/>
      <w:r w:rsidRPr="00C55656">
        <w:t>serviceOptions</w:t>
      </w:r>
      <w:proofErr w:type="spellEnd"/>
      <w:r w:rsidRPr="00C55656">
        <w:t>", description = "</w:t>
      </w:r>
      <w:proofErr w:type="spellStart"/>
      <w:r w:rsidRPr="00C55656">
        <w:t>serviceOptions</w:t>
      </w:r>
      <w:proofErr w:type="spellEnd"/>
      <w:r w:rsidRPr="00C55656">
        <w:t xml:space="preserve"> Admin API's to be used by </w:t>
      </w:r>
      <w:proofErr w:type="spellStart"/>
      <w:r w:rsidRPr="00C55656">
        <w:t>iConfigurator</w:t>
      </w:r>
      <w:proofErr w:type="spellEnd"/>
      <w:r w:rsidRPr="00C55656">
        <w:t xml:space="preserve"> of CAS")</w:t>
      </w:r>
    </w:p>
    <w:sectPr w:rsidR="00C55656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56"/>
    <w:rsid w:val="003F29B3"/>
    <w:rsid w:val="00BF5B60"/>
    <w:rsid w:val="00C5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F72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842</Characters>
  <Application>Microsoft Macintosh Word</Application>
  <DocSecurity>0</DocSecurity>
  <Lines>7</Lines>
  <Paragraphs>1</Paragraphs>
  <ScaleCrop>false</ScaleCrop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2016-09-27T10:43:00Z</dcterms:created>
  <dcterms:modified xsi:type="dcterms:W3CDTF">2016-09-27T10:47:00Z</dcterms:modified>
</cp:coreProperties>
</file>