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0E2C" w14:textId="2A568DAD" w:rsidR="00AA01FD" w:rsidRDefault="00AA01FD" w:rsidP="00AA01FD">
      <w:pPr>
        <w:pStyle w:val="ListParagraph"/>
        <w:numPr>
          <w:ilvl w:val="0"/>
          <w:numId w:val="1"/>
        </w:numPr>
      </w:pPr>
      <w:r>
        <w:t>Document-oriented databases (DOD)</w:t>
      </w:r>
      <w:r w:rsidRPr="00AA01FD">
        <w:t>are inherently a subclass of the </w:t>
      </w:r>
      <w:hyperlink r:id="rId5" w:tooltip="Key-value database" w:history="1">
        <w:r w:rsidRPr="00AA01FD">
          <w:rPr>
            <w:rStyle w:val="Hyperlink"/>
          </w:rPr>
          <w:t>key-value store</w:t>
        </w:r>
      </w:hyperlink>
      <w:r w:rsidRPr="00AA01FD">
        <w:t>, another NoSQL database concept.</w:t>
      </w:r>
      <w:r>
        <w:t xml:space="preserve"> So it has key and value as document (still the JSON)</w:t>
      </w:r>
    </w:p>
    <w:p w14:paraId="7A3B6B0E" w14:textId="727951D6" w:rsidR="00AA01FD" w:rsidRPr="00AA01FD" w:rsidRDefault="00AA01FD" w:rsidP="00AA01FD">
      <w:pPr>
        <w:pStyle w:val="ListParagraph"/>
        <w:numPr>
          <w:ilvl w:val="0"/>
          <w:numId w:val="1"/>
        </w:numPr>
      </w:pPr>
      <w:r>
        <w:t xml:space="preserve">The DOD </w:t>
      </w:r>
      <w:r w:rsidRPr="00AA01FD">
        <w:t xml:space="preserve">system </w:t>
      </w:r>
      <w:r w:rsidR="00CF41BC">
        <w:t>gets</w:t>
      </w:r>
      <w:r w:rsidRPr="00AA01FD">
        <w:t xml:space="preserve"> internal structure </w:t>
      </w:r>
      <w:r w:rsidR="00CF41BC">
        <w:t>of the</w:t>
      </w:r>
      <w:r w:rsidRPr="00AA01FD">
        <w:t> </w:t>
      </w:r>
      <w:r w:rsidRPr="00AA01FD">
        <w:rPr>
          <w:i/>
          <w:iCs/>
        </w:rPr>
        <w:t>document</w:t>
      </w:r>
      <w:r w:rsidR="00855C64">
        <w:rPr>
          <w:i/>
          <w:iCs/>
        </w:rPr>
        <w:t xml:space="preserve"> (metadata</w:t>
      </w:r>
      <w:bookmarkStart w:id="0" w:name="_GoBack"/>
      <w:bookmarkEnd w:id="0"/>
      <w:r w:rsidR="00855C64">
        <w:rPr>
          <w:i/>
          <w:iCs/>
        </w:rPr>
        <w:t>)</w:t>
      </w:r>
      <w:r w:rsidRPr="00AA01FD">
        <w:t> </w:t>
      </w:r>
      <w:r w:rsidR="00CF41BC">
        <w:t>and does</w:t>
      </w:r>
      <w:r w:rsidRPr="00AA01FD">
        <w:t xml:space="preserve"> further optimization.</w:t>
      </w:r>
    </w:p>
    <w:p w14:paraId="55020FAF" w14:textId="08B2C491" w:rsidR="00AA01FD" w:rsidRPr="00AA01FD" w:rsidRDefault="00AA01FD" w:rsidP="00AA01FD">
      <w:pPr>
        <w:pStyle w:val="ListParagraph"/>
        <w:numPr>
          <w:ilvl w:val="0"/>
          <w:numId w:val="1"/>
        </w:numPr>
      </w:pPr>
    </w:p>
    <w:p w14:paraId="71711B89" w14:textId="77777777" w:rsidR="00B23A86" w:rsidRDefault="00855C64"/>
    <w:sectPr w:rsidR="00B23A86" w:rsidSect="0004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D5B2E"/>
    <w:multiLevelType w:val="hybridMultilevel"/>
    <w:tmpl w:val="C576E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25"/>
    <w:rsid w:val="0004199E"/>
    <w:rsid w:val="00541256"/>
    <w:rsid w:val="00855C64"/>
    <w:rsid w:val="00AA01FD"/>
    <w:rsid w:val="00CF41BC"/>
    <w:rsid w:val="00E9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254E"/>
  <w15:chartTrackingRefBased/>
  <w15:docId w15:val="{E988ED7D-2E1B-B743-A78B-CE153279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9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Key-value_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2018-10-07T03:40:00Z</dcterms:created>
  <dcterms:modified xsi:type="dcterms:W3CDTF">2018-10-07T18:52:00Z</dcterms:modified>
</cp:coreProperties>
</file>