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1A90" w14:textId="77777777" w:rsidR="0033284E" w:rsidRDefault="00662A7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 n-tier architecture is a physical structuring mechanism, </w:t>
      </w:r>
    </w:p>
    <w:p w14:paraId="79D3AD46" w14:textId="77777777" w:rsidR="007E0208" w:rsidRDefault="00662A7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while a n-layer architecture is </w:t>
      </w:r>
      <w:r w:rsidR="0033284E">
        <w:rPr>
          <w:rFonts w:ascii="Arial" w:hAnsi="Arial" w:cs="Arial"/>
          <w:color w:val="222426"/>
          <w:sz w:val="23"/>
          <w:szCs w:val="23"/>
          <w:shd w:val="clear" w:color="auto" w:fill="FFFFFF"/>
        </w:rPr>
        <w:t>a logical structuring mechanism Ex: Controller, Façade, Service, DAO, Integration layers.</w:t>
      </w:r>
      <w:bookmarkStart w:id="0" w:name="_GoBack"/>
      <w:bookmarkEnd w:id="0"/>
    </w:p>
    <w:p w14:paraId="48AB41A7" w14:textId="77777777" w:rsidR="007F4030" w:rsidRDefault="00232ACF">
      <w:pPr>
        <w:rPr>
          <w:rFonts w:ascii="Arial" w:hAnsi="Arial" w:cs="Arial"/>
          <w:color w:val="252525"/>
          <w:sz w:val="19"/>
          <w:szCs w:val="19"/>
          <w:shd w:val="clear" w:color="auto" w:fill="F9F9F9"/>
        </w:rPr>
      </w:pPr>
      <w:r>
        <w:rPr>
          <w:noProof/>
          <w:lang w:val="en-US" w:eastAsia="en-US"/>
        </w:rPr>
        <w:drawing>
          <wp:inline distT="0" distB="0" distL="0" distR="0" wp14:anchorId="789A3710" wp14:editId="4F3F595F">
            <wp:extent cx="3689350" cy="2298065"/>
            <wp:effectExtent l="0" t="0" r="6350" b="6985"/>
            <wp:docPr id="2" name="Picture 2" descr="diagram: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: N-Tier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8659" w14:textId="77777777" w:rsidR="00232ACF" w:rsidRDefault="00232ACF">
      <w:pPr>
        <w:rPr>
          <w:rFonts w:ascii="Arial" w:hAnsi="Arial" w:cs="Arial"/>
          <w:color w:val="252525"/>
          <w:sz w:val="19"/>
          <w:szCs w:val="19"/>
          <w:shd w:val="clear" w:color="auto" w:fill="F9F9F9"/>
        </w:rPr>
      </w:pPr>
    </w:p>
    <w:p w14:paraId="14E8E6A4" w14:textId="77777777" w:rsidR="007F4030" w:rsidRDefault="007F4030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>Overview of a three-tier application.</w:t>
      </w:r>
    </w:p>
    <w:p w14:paraId="45E4E10B" w14:textId="77777777" w:rsidR="007F4030" w:rsidRDefault="007F4030">
      <w:r>
        <w:rPr>
          <w:noProof/>
          <w:lang w:val="en-US" w:eastAsia="en-US"/>
        </w:rPr>
        <w:drawing>
          <wp:inline distT="0" distB="0" distL="0" distR="0" wp14:anchorId="4C547564" wp14:editId="5F285C09">
            <wp:extent cx="3808730" cy="3411220"/>
            <wp:effectExtent l="0" t="0" r="1270" b="0"/>
            <wp:docPr id="1" name="Picture 1" descr="https://upload.wikimedia.org/wikipedia/commons/thumb/5/51/Overview_of_a_three-tier_application_vectorVersion.svg/400px-Overview_of_a_three-tier_application_vectorVers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1/Overview_of_a_three-tier_application_vectorVersion.svg/400px-Overview_of_a_three-tier_application_vectorVersi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0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16"/>
    <w:rsid w:val="00232ACF"/>
    <w:rsid w:val="0033284E"/>
    <w:rsid w:val="00542416"/>
    <w:rsid w:val="00662A71"/>
    <w:rsid w:val="007C1162"/>
    <w:rsid w:val="007E0208"/>
    <w:rsid w:val="007F4030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1E4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F4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403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5</cp:revision>
  <dcterms:created xsi:type="dcterms:W3CDTF">2016-04-04T12:39:00Z</dcterms:created>
  <dcterms:modified xsi:type="dcterms:W3CDTF">2016-09-14T06:23:00Z</dcterms:modified>
</cp:coreProperties>
</file>