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E21B9" w14:textId="77777777" w:rsidR="00C768CB" w:rsidRDefault="00C768CB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years, a critique directed at NoSQL databases was that you couldn’t do join queries like those possible in an RDBMS.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14:paraId="16E067E3" w14:textId="77777777" w:rsidR="00C768CB" w:rsidRDefault="00C768CB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39FE335A" w14:textId="77777777" w:rsidR="00C768CB" w:rsidRPr="00002223" w:rsidRDefault="00C768CB" w:rsidP="00C768C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</w:pPr>
      <w:r w:rsidRPr="00002223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perform separate queries and then have your application join the data itself. This makes sense if the data is relatively small and you only have to perform a small number of queries</w:t>
      </w:r>
    </w:p>
    <w:p w14:paraId="6804CCE6" w14:textId="77777777" w:rsidR="007E0208" w:rsidRPr="00002223" w:rsidRDefault="00C768CB" w:rsidP="00C768C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 xml:space="preserve">Use separate table and save the join query result like materialized views. </w:t>
      </w:r>
      <w:r w:rsidRPr="00C768CB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Wikipedia defines a</w:t>
      </w:r>
      <w:r w:rsidRPr="00002223">
        <w:t> </w:t>
      </w:r>
      <w:hyperlink r:id="rId5" w:tgtFrame="_blank" w:history="1">
        <w:r w:rsidRPr="00002223">
          <w:rPr>
            <w:color w:val="34495E"/>
          </w:rPr>
          <w:t>materialized view</w:t>
        </w:r>
      </w:hyperlink>
      <w:r w:rsidRPr="00002223">
        <w:t> </w:t>
      </w:r>
      <w:r w:rsidRPr="00C768CB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 xml:space="preserve">as a database object that contains the results of a query, such as a </w:t>
      </w:r>
      <w:r w:rsidRPr="00002223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join result. In an RDBMS, materialized views are used to speed</w:t>
      </w:r>
      <w:r w:rsidRPr="00C768CB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 xml:space="preserve"> up queries by avoiding joins.</w:t>
      </w:r>
      <w:r w:rsidRPr="00002223">
        <w:t> </w:t>
      </w:r>
    </w:p>
    <w:p w14:paraId="1B357F27" w14:textId="77777777" w:rsidR="00002223" w:rsidRDefault="00C768CB" w:rsidP="0000222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</w:pPr>
      <w:r w:rsidRPr="00002223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Use Apache Spark’s SparkSQL™ with Cassandra (either open source o</w:t>
      </w:r>
      <w:r w:rsidR="00002223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r in DataStax Enterprise – DSE).</w:t>
      </w:r>
    </w:p>
    <w:p w14:paraId="6E5BCEB6" w14:textId="77777777" w:rsidR="00C768CB" w:rsidRPr="00002223" w:rsidRDefault="00C768CB" w:rsidP="0000222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</w:pPr>
      <w:r w:rsidRPr="00002223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Use DataStax provided ODBC connectors with Cassandra and DSE.</w:t>
      </w:r>
    </w:p>
    <w:p w14:paraId="53160A43" w14:textId="2EBB6907" w:rsidR="00002223" w:rsidRPr="00002223" w:rsidRDefault="004E5334" w:rsidP="00002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Apache Ignite</w:t>
      </w:r>
      <w:bookmarkStart w:id="0" w:name="_GoBack"/>
      <w:bookmarkEnd w:id="0"/>
    </w:p>
    <w:p w14:paraId="0F9486C8" w14:textId="77777777" w:rsidR="00C768CB" w:rsidRDefault="00C768CB" w:rsidP="00C768CB"/>
    <w:p w14:paraId="50036359" w14:textId="77777777" w:rsidR="00C768CB" w:rsidRDefault="004E5334" w:rsidP="00C768CB">
      <w:hyperlink r:id="rId6" w:history="1">
        <w:r w:rsidR="005B7378" w:rsidRPr="0077062C">
          <w:rPr>
            <w:rStyle w:val="Hyperlink"/>
          </w:rPr>
          <w:t>http://www.datastax.com/2015/03/how-to-do-joins-in-apache-cassandra-and-datastax-enterprise</w:t>
        </w:r>
      </w:hyperlink>
    </w:p>
    <w:p w14:paraId="2D072C1E" w14:textId="77777777" w:rsidR="005B7378" w:rsidRDefault="004E5334" w:rsidP="00C768CB">
      <w:hyperlink r:id="rId7" w:history="1">
        <w:r w:rsidR="005B7378" w:rsidRPr="0077062C">
          <w:rPr>
            <w:rStyle w:val="Hyperlink"/>
          </w:rPr>
          <w:t>http://exponential.io/blog/2015/01/06/data-modeling-basics-materialized-views/</w:t>
        </w:r>
      </w:hyperlink>
    </w:p>
    <w:p w14:paraId="07344C20" w14:textId="77777777" w:rsidR="005B7378" w:rsidRDefault="005B7378" w:rsidP="00C768CB"/>
    <w:sectPr w:rsidR="005B73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2132"/>
    <w:multiLevelType w:val="multilevel"/>
    <w:tmpl w:val="457A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F41FC"/>
    <w:multiLevelType w:val="hybridMultilevel"/>
    <w:tmpl w:val="C40E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22"/>
    <w:rsid w:val="00002223"/>
    <w:rsid w:val="004E5334"/>
    <w:rsid w:val="005B7378"/>
    <w:rsid w:val="0065233B"/>
    <w:rsid w:val="007C1162"/>
    <w:rsid w:val="007E0208"/>
    <w:rsid w:val="00A1588B"/>
    <w:rsid w:val="00A92B22"/>
    <w:rsid w:val="00BD66BF"/>
    <w:rsid w:val="00C353DD"/>
    <w:rsid w:val="00C768CB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93B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68CB"/>
  </w:style>
  <w:style w:type="character" w:styleId="Hyperlink">
    <w:name w:val="Hyperlink"/>
    <w:basedOn w:val="DefaultParagraphFont"/>
    <w:uiPriority w:val="99"/>
    <w:unhideWhenUsed/>
    <w:rsid w:val="00C768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68C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5B73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aterialized_view" TargetMode="External"/><Relationship Id="rId6" Type="http://schemas.openxmlformats.org/officeDocument/2006/relationships/hyperlink" Target="http://www.datastax.com/2015/03/how-to-do-joins-in-apache-cassandra-and-datastax-enterprise" TargetMode="External"/><Relationship Id="rId7" Type="http://schemas.openxmlformats.org/officeDocument/2006/relationships/hyperlink" Target="http://exponential.io/blog/2015/01/06/data-modeling-basics-materialized-view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9</cp:revision>
  <dcterms:created xsi:type="dcterms:W3CDTF">2016-06-29T07:39:00Z</dcterms:created>
  <dcterms:modified xsi:type="dcterms:W3CDTF">2016-07-12T09:04:00Z</dcterms:modified>
</cp:coreProperties>
</file>