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A0533" w14:textId="32569D69" w:rsidR="0057182F" w:rsidRDefault="0057182F" w:rsidP="00FC5567">
      <w:p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fldChar w:fldCharType="begin"/>
      </w:r>
      <w:r>
        <w:rPr>
          <w:rFonts w:ascii="Lucida Grande" w:hAnsi="Lucida Grande" w:cs="Lucida Grande"/>
          <w:color w:val="444444"/>
        </w:rPr>
        <w:instrText xml:space="preserve"> HYPERLINK "</w:instrText>
      </w:r>
      <w:r w:rsidRPr="0057182F">
        <w:rPr>
          <w:rFonts w:ascii="Lucida Grande" w:hAnsi="Lucida Grande" w:cs="Lucida Grande"/>
          <w:color w:val="444444"/>
        </w:rPr>
        <w:instrText>http://docs.aws.amazon.com/amazondynamodb/latest/developerguide/HowItWorks.CoreComponents.html</w:instrText>
      </w:r>
      <w:r>
        <w:rPr>
          <w:rFonts w:ascii="Lucida Grande" w:hAnsi="Lucida Grande" w:cs="Lucida Grande"/>
          <w:color w:val="444444"/>
        </w:rPr>
        <w:instrText xml:space="preserve">" </w:instrText>
      </w:r>
      <w:r>
        <w:rPr>
          <w:rFonts w:ascii="Lucida Grande" w:hAnsi="Lucida Grande" w:cs="Lucida Grande"/>
          <w:color w:val="444444"/>
        </w:rPr>
        <w:fldChar w:fldCharType="separate"/>
      </w:r>
      <w:r w:rsidRPr="00EE3B72">
        <w:rPr>
          <w:rStyle w:val="Hyperlink"/>
          <w:rFonts w:ascii="Lucida Grande" w:hAnsi="Lucida Grande" w:cs="Lucida Grande"/>
        </w:rPr>
        <w:t>http://docs.aws.amazon.com/amazondynamodb/latest/developerguide/HowItWorks.CoreComponents.html</w:t>
      </w:r>
      <w:r>
        <w:rPr>
          <w:rFonts w:ascii="Lucida Grande" w:hAnsi="Lucida Grande" w:cs="Lucida Grande"/>
          <w:color w:val="444444"/>
        </w:rPr>
        <w:fldChar w:fldCharType="end"/>
      </w:r>
    </w:p>
    <w:p w14:paraId="21822CB7" w14:textId="622F0FDF" w:rsidR="00FC5567" w:rsidRDefault="00FC5567" w:rsidP="00FC556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FC5567">
        <w:rPr>
          <w:rFonts w:ascii="Lucida Grande" w:hAnsi="Lucida Grande" w:cs="Lucida Grande"/>
          <w:color w:val="444444"/>
        </w:rPr>
        <w:t>You can create one or mor</w:t>
      </w:r>
      <w:r>
        <w:rPr>
          <w:rFonts w:ascii="Lucida Grande" w:hAnsi="Lucida Grande" w:cs="Lucida Grande"/>
          <w:color w:val="444444"/>
        </w:rPr>
        <w:t>e secondary indexes on a table.</w:t>
      </w:r>
    </w:p>
    <w:p w14:paraId="5535DC3A" w14:textId="77777777" w:rsidR="00FC5567" w:rsidRDefault="00FC5567" w:rsidP="00FC556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FC5567">
        <w:rPr>
          <w:rFonts w:ascii="Lucida Grande" w:hAnsi="Lucida Grande" w:cs="Lucida Grande"/>
          <w:color w:val="444444"/>
        </w:rPr>
        <w:t>A </w:t>
      </w:r>
      <w:r w:rsidRPr="00FC5567">
        <w:rPr>
          <w:rFonts w:ascii="Lucida Grande" w:hAnsi="Lucida Grande" w:cs="Lucida Grande"/>
          <w:i/>
          <w:iCs/>
          <w:color w:val="444444"/>
        </w:rPr>
        <w:t>secondary index</w:t>
      </w:r>
      <w:r w:rsidRPr="00FC5567">
        <w:rPr>
          <w:rFonts w:ascii="Lucida Grande" w:hAnsi="Lucida Grande" w:cs="Lucida Grande"/>
          <w:color w:val="444444"/>
        </w:rPr>
        <w:t> lets you query the data in the table using an alternate key, in addition to q</w:t>
      </w:r>
      <w:bookmarkStart w:id="0" w:name="_GoBack"/>
      <w:bookmarkEnd w:id="0"/>
      <w:r>
        <w:rPr>
          <w:rFonts w:ascii="Lucida Grande" w:hAnsi="Lucida Grande" w:cs="Lucida Grande"/>
          <w:color w:val="444444"/>
        </w:rPr>
        <w:t>ueries against the primary key.</w:t>
      </w:r>
    </w:p>
    <w:p w14:paraId="75D0EC35" w14:textId="77777777" w:rsidR="00FC5567" w:rsidRDefault="00FC5567" w:rsidP="00FC556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proofErr w:type="spellStart"/>
      <w:r w:rsidRPr="00FC5567">
        <w:rPr>
          <w:rFonts w:ascii="Lucida Grande" w:hAnsi="Lucida Grande" w:cs="Lucida Grande"/>
          <w:color w:val="444444"/>
        </w:rPr>
        <w:t>DynamoDB</w:t>
      </w:r>
      <w:proofErr w:type="spellEnd"/>
      <w:r w:rsidRPr="00FC5567">
        <w:rPr>
          <w:rFonts w:ascii="Lucida Grande" w:hAnsi="Lucida Grande" w:cs="Lucida Grande"/>
          <w:color w:val="444444"/>
        </w:rPr>
        <w:t xml:space="preserve"> doesn't require that you use indexes, but they give your applications more flexibility when querying your data. </w:t>
      </w:r>
    </w:p>
    <w:p w14:paraId="19EEADA0" w14:textId="6B02AA75" w:rsidR="00FC5567" w:rsidRPr="00FC5567" w:rsidRDefault="00FC5567" w:rsidP="00FC556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FC5567">
        <w:rPr>
          <w:rFonts w:ascii="Lucida Grande" w:hAnsi="Lucida Grande" w:cs="Lucida Grande"/>
          <w:color w:val="444444"/>
        </w:rPr>
        <w:t>After you create a secondary index on a table, you can read data from the index in much the same way as you do from the table.</w:t>
      </w:r>
    </w:p>
    <w:p w14:paraId="7487943C" w14:textId="77777777" w:rsidR="00FC5567" w:rsidRPr="00FC5567" w:rsidRDefault="00FC5567" w:rsidP="00FC5567">
      <w:p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proofErr w:type="spellStart"/>
      <w:r w:rsidRPr="00FC5567">
        <w:rPr>
          <w:rFonts w:ascii="Lucida Grande" w:hAnsi="Lucida Grande" w:cs="Lucida Grande"/>
          <w:color w:val="444444"/>
        </w:rPr>
        <w:t>DynamoDB</w:t>
      </w:r>
      <w:proofErr w:type="spellEnd"/>
      <w:r w:rsidRPr="00FC5567">
        <w:rPr>
          <w:rFonts w:ascii="Lucida Grande" w:hAnsi="Lucida Grande" w:cs="Lucida Grande"/>
          <w:color w:val="444444"/>
        </w:rPr>
        <w:t xml:space="preserve"> supports two kinds of indexes:</w:t>
      </w:r>
    </w:p>
    <w:p w14:paraId="104EBC15" w14:textId="77777777" w:rsidR="00FC5567" w:rsidRPr="00FC5567" w:rsidRDefault="00FC5567" w:rsidP="00FC5567">
      <w:pPr>
        <w:numPr>
          <w:ilvl w:val="0"/>
          <w:numId w:val="3"/>
        </w:numPr>
        <w:shd w:val="clear" w:color="auto" w:fill="FFFFFF"/>
        <w:spacing w:line="360" w:lineRule="atLeast"/>
        <w:rPr>
          <w:rFonts w:ascii="Lucida Grande" w:hAnsi="Lucida Grande" w:cs="Lucida Grande"/>
          <w:color w:val="444444"/>
        </w:rPr>
      </w:pPr>
      <w:r w:rsidRPr="00FC5567">
        <w:rPr>
          <w:rFonts w:ascii="Lucida Grande" w:hAnsi="Lucida Grande" w:cs="Lucida Grande"/>
          <w:color w:val="444444"/>
        </w:rPr>
        <w:t>Global secondary index – An index with a partition key and sort key that can be different from those on the table.</w:t>
      </w:r>
    </w:p>
    <w:p w14:paraId="379235E4" w14:textId="77777777" w:rsidR="00FC5567" w:rsidRPr="00FC5567" w:rsidRDefault="00FC5567" w:rsidP="00FC5567">
      <w:pPr>
        <w:numPr>
          <w:ilvl w:val="0"/>
          <w:numId w:val="3"/>
        </w:numPr>
        <w:shd w:val="clear" w:color="auto" w:fill="FFFFFF"/>
        <w:spacing w:line="360" w:lineRule="atLeast"/>
        <w:rPr>
          <w:rFonts w:ascii="Lucida Grande" w:hAnsi="Lucida Grande" w:cs="Lucida Grande"/>
          <w:color w:val="444444"/>
        </w:rPr>
      </w:pPr>
      <w:r w:rsidRPr="00FC5567">
        <w:rPr>
          <w:rFonts w:ascii="Lucida Grande" w:hAnsi="Lucida Grande" w:cs="Lucida Grande"/>
          <w:color w:val="444444"/>
        </w:rPr>
        <w:t>Local secondary index – An index that has the same partition key as the table, but a different sort key.</w:t>
      </w:r>
    </w:p>
    <w:p w14:paraId="7F2A3182" w14:textId="77777777" w:rsidR="00FC5567" w:rsidRPr="00FC5567" w:rsidRDefault="00FC5567" w:rsidP="00FC5567">
      <w:p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FC5567">
        <w:rPr>
          <w:rFonts w:ascii="Lucida Grande" w:hAnsi="Lucida Grande" w:cs="Lucida Grande"/>
          <w:color w:val="444444"/>
        </w:rPr>
        <w:t>You can define up to 5 global secondary indexes and 5 local secondary indexes per table.</w:t>
      </w:r>
    </w:p>
    <w:p w14:paraId="10BA4596" w14:textId="77777777" w:rsidR="00FC5567" w:rsidRPr="00FC5567" w:rsidRDefault="00FC5567" w:rsidP="00FC5567">
      <w:pPr>
        <w:rPr>
          <w:rFonts w:ascii="Times New Roman" w:eastAsia="Times New Roman" w:hAnsi="Times New Roman" w:cs="Times New Roman"/>
        </w:rPr>
      </w:pPr>
    </w:p>
    <w:p w14:paraId="2C1D8DEA" w14:textId="25226E72" w:rsidR="00CA206B" w:rsidRPr="00CA206B" w:rsidRDefault="00CA206B" w:rsidP="00CA206B"/>
    <w:sectPr w:rsidR="00CA206B" w:rsidRPr="00CA206B" w:rsidSect="00D316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55132"/>
    <w:multiLevelType w:val="multilevel"/>
    <w:tmpl w:val="628C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771EA"/>
    <w:multiLevelType w:val="multilevel"/>
    <w:tmpl w:val="C512B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183B8B"/>
    <w:multiLevelType w:val="multilevel"/>
    <w:tmpl w:val="0C1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0B5131"/>
    <w:multiLevelType w:val="hybridMultilevel"/>
    <w:tmpl w:val="C0A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A3"/>
    <w:rsid w:val="002A4CDC"/>
    <w:rsid w:val="00332648"/>
    <w:rsid w:val="003B0C31"/>
    <w:rsid w:val="003B7987"/>
    <w:rsid w:val="004303C7"/>
    <w:rsid w:val="00551555"/>
    <w:rsid w:val="0057182F"/>
    <w:rsid w:val="005F3D09"/>
    <w:rsid w:val="00674305"/>
    <w:rsid w:val="006C603A"/>
    <w:rsid w:val="007155A9"/>
    <w:rsid w:val="007602BE"/>
    <w:rsid w:val="009435D6"/>
    <w:rsid w:val="00950E6C"/>
    <w:rsid w:val="00957500"/>
    <w:rsid w:val="00996D6F"/>
    <w:rsid w:val="00A433A3"/>
    <w:rsid w:val="00CA206B"/>
    <w:rsid w:val="00D316BF"/>
    <w:rsid w:val="00F11C8A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CF6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98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A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3A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3A3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603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B7987"/>
    <w:rPr>
      <w:rFonts w:ascii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B7987"/>
    <w:rPr>
      <w:i/>
      <w:iCs/>
    </w:rPr>
  </w:style>
  <w:style w:type="paragraph" w:customStyle="1" w:styleId="aws-note">
    <w:name w:val="aws-note"/>
    <w:basedOn w:val="Normal"/>
    <w:rsid w:val="003B798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C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9021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69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40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  <w:div w:id="89138214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11</cp:revision>
  <dcterms:created xsi:type="dcterms:W3CDTF">2017-04-21T21:00:00Z</dcterms:created>
  <dcterms:modified xsi:type="dcterms:W3CDTF">2017-12-15T21:09:00Z</dcterms:modified>
</cp:coreProperties>
</file>