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594" w:rsidRDefault="00600594">
      <w:pPr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 xml:space="preserve">Understanding State Design Pattern in complex, use below link </w:t>
      </w:r>
      <w:hyperlink r:id="rId5" w:history="1">
        <w:r w:rsidRPr="00715B36">
          <w:rPr>
            <w:rStyle w:val="Hyperlink"/>
            <w:rFonts w:ascii="Trebuchet MS" w:hAnsi="Trebuchet MS"/>
            <w:shd w:val="clear" w:color="auto" w:fill="FFFFFF"/>
          </w:rPr>
          <w:t>http://onjavahell.blogspot.in/2009/05/simple-example-of-state-design-pattern.html</w:t>
        </w:r>
      </w:hyperlink>
    </w:p>
    <w:p w:rsidR="002D5195" w:rsidRDefault="008F062E">
      <w:pPr>
        <w:rPr>
          <w:rFonts w:ascii="Trebuchet MS" w:hAnsi="Trebuchet MS"/>
          <w:color w:val="000000"/>
        </w:rPr>
      </w:pPr>
      <w:bookmarkStart w:id="0" w:name="_GoBack"/>
      <w:bookmarkEnd w:id="0"/>
      <w:r>
        <w:rPr>
          <w:rFonts w:ascii="Trebuchet MS" w:hAnsi="Trebuchet MS"/>
          <w:color w:val="000000"/>
          <w:shd w:val="clear" w:color="auto" w:fill="FFFFFF"/>
        </w:rPr>
        <w:t>B</w:t>
      </w:r>
      <w:r w:rsidR="00030834">
        <w:rPr>
          <w:rFonts w:ascii="Trebuchet MS" w:hAnsi="Trebuchet MS"/>
          <w:color w:val="000000"/>
          <w:shd w:val="clear" w:color="auto" w:fill="FFFFFF"/>
        </w:rPr>
        <w:t>oth State and Strategy design patterns has similar structure, and both of them are based upon Open closed design principle, represents 'O' from</w:t>
      </w:r>
      <w:r w:rsidR="00030834"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hyperlink r:id="rId6" w:history="1">
        <w:r w:rsidR="00030834">
          <w:rPr>
            <w:rStyle w:val="Hyperlink"/>
            <w:rFonts w:ascii="Trebuchet MS" w:hAnsi="Trebuchet MS"/>
            <w:color w:val="660099"/>
          </w:rPr>
          <w:t>SOLID design principles</w:t>
        </w:r>
      </w:hyperlink>
      <w:r w:rsidR="00030834">
        <w:rPr>
          <w:rFonts w:ascii="Trebuchet MS" w:hAnsi="Trebuchet MS"/>
          <w:color w:val="000000"/>
          <w:shd w:val="clear" w:color="auto" w:fill="FFFFFF"/>
        </w:rPr>
        <w:t xml:space="preserve">, they are totally different on </w:t>
      </w:r>
      <w:proofErr w:type="spellStart"/>
      <w:r w:rsidR="00030834">
        <w:rPr>
          <w:rFonts w:ascii="Trebuchet MS" w:hAnsi="Trebuchet MS"/>
          <w:color w:val="000000"/>
          <w:shd w:val="clear" w:color="auto" w:fill="FFFFFF"/>
        </w:rPr>
        <w:t>there</w:t>
      </w:r>
      <w:proofErr w:type="spellEnd"/>
      <w:r w:rsidR="00030834"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 w:rsidR="00030834">
        <w:rPr>
          <w:rFonts w:ascii="Trebuchet MS" w:hAnsi="Trebuchet MS"/>
          <w:i/>
          <w:iCs/>
          <w:color w:val="000000"/>
        </w:rPr>
        <w:t>intent</w:t>
      </w:r>
      <w:r w:rsidR="00030834">
        <w:rPr>
          <w:rFonts w:ascii="Trebuchet MS" w:hAnsi="Trebuchet MS"/>
          <w:color w:val="000000"/>
          <w:shd w:val="clear" w:color="auto" w:fill="FFFFFF"/>
        </w:rPr>
        <w:t>.</w:t>
      </w:r>
      <w:r w:rsidR="00030834">
        <w:rPr>
          <w:rFonts w:ascii="Trebuchet MS" w:hAnsi="Trebuchet MS"/>
          <w:color w:val="000000"/>
        </w:rPr>
        <w:br/>
      </w:r>
      <w:r w:rsidR="00E30381">
        <w:rPr>
          <w:rFonts w:ascii="Trebuchet MS" w:hAnsi="Trebuchet MS"/>
          <w:color w:val="000000"/>
          <w:shd w:val="clear" w:color="auto" w:fill="FFFFFF"/>
        </w:rPr>
        <w:t>State pattern helps object to manage state, while</w:t>
      </w:r>
      <w:r w:rsidR="00E30381"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hyperlink r:id="rId7" w:history="1">
        <w:r w:rsidR="00E30381">
          <w:rPr>
            <w:rStyle w:val="Hyperlink"/>
            <w:rFonts w:ascii="Trebuchet MS" w:hAnsi="Trebuchet MS"/>
            <w:color w:val="660099"/>
          </w:rPr>
          <w:t>Strategy pattern</w:t>
        </w:r>
      </w:hyperlink>
      <w:r w:rsidR="00E30381"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 w:rsidR="00E30381">
        <w:rPr>
          <w:rFonts w:ascii="Trebuchet MS" w:hAnsi="Trebuchet MS"/>
          <w:color w:val="000000"/>
          <w:shd w:val="clear" w:color="auto" w:fill="FFFFFF"/>
        </w:rPr>
        <w:t>allows client to choose different behaviour.</w:t>
      </w:r>
      <w:r w:rsidR="00E30381">
        <w:rPr>
          <w:rFonts w:ascii="Trebuchet MS" w:hAnsi="Trebuchet MS"/>
          <w:color w:val="000000"/>
        </w:rPr>
        <w:br/>
      </w:r>
      <w:r w:rsidR="00040462">
        <w:rPr>
          <w:rFonts w:ascii="Trebuchet MS" w:hAnsi="Trebuchet MS"/>
          <w:color w:val="000000"/>
          <w:shd w:val="clear" w:color="auto" w:fill="FFFFFF"/>
        </w:rPr>
        <w:t xml:space="preserve">Another difference, which is not easily visible is, who drives change in behaviour. In case of Strategy pattern, </w:t>
      </w:r>
      <w:proofErr w:type="gramStart"/>
      <w:r w:rsidR="00040462">
        <w:rPr>
          <w:rFonts w:ascii="Trebuchet MS" w:hAnsi="Trebuchet MS"/>
          <w:color w:val="000000"/>
          <w:shd w:val="clear" w:color="auto" w:fill="FFFFFF"/>
        </w:rPr>
        <w:t>it's</w:t>
      </w:r>
      <w:proofErr w:type="gramEnd"/>
      <w:r w:rsidR="00040462">
        <w:rPr>
          <w:rFonts w:ascii="Trebuchet MS" w:hAnsi="Trebuchet MS"/>
          <w:color w:val="000000"/>
          <w:shd w:val="clear" w:color="auto" w:fill="FFFFFF"/>
        </w:rPr>
        <w:t xml:space="preserve"> client, which provides different strategy to Context</w:t>
      </w:r>
    </w:p>
    <w:p w:rsidR="004C4087" w:rsidRDefault="004C4087">
      <w:p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  <w:shd w:val="clear" w:color="auto" w:fill="FFFFFF"/>
        </w:rPr>
        <w:t>On State pattern, state transition is managed by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</w:rPr>
        <w:t>Context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or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</w:rPr>
        <w:t>State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itself. Also, if you are managing state transition in State object itself, it must hold reference of Context e.g. Vending Machine, so that it can call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setState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 xml:space="preserve">method to change current state of Context. On the other hand, Strategy object never held reference of Context, </w:t>
      </w:r>
      <w:proofErr w:type="gramStart"/>
      <w:r>
        <w:rPr>
          <w:rFonts w:ascii="Trebuchet MS" w:hAnsi="Trebuchet MS"/>
          <w:color w:val="000000"/>
          <w:shd w:val="clear" w:color="auto" w:fill="FFFFFF"/>
        </w:rPr>
        <w:t>it's</w:t>
      </w:r>
      <w:proofErr w:type="gramEnd"/>
      <w:r>
        <w:rPr>
          <w:rFonts w:ascii="Trebuchet MS" w:hAnsi="Trebuchet MS"/>
          <w:color w:val="000000"/>
          <w:shd w:val="clear" w:color="auto" w:fill="FFFFFF"/>
        </w:rPr>
        <w:t xml:space="preserve"> client which passes Strategy of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there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 choice to Context.</w:t>
      </w:r>
      <w:r>
        <w:rPr>
          <w:rFonts w:ascii="Trebuchet MS" w:hAnsi="Trebuchet MS"/>
          <w:color w:val="000000"/>
        </w:rPr>
        <w:br/>
      </w:r>
    </w:p>
    <w:p w:rsidR="004C4087" w:rsidRDefault="004C4087">
      <w:pPr>
        <w:rPr>
          <w:rFonts w:ascii="Trebuchet MS" w:hAnsi="Trebuchet MS"/>
          <w:color w:val="000000"/>
        </w:rPr>
      </w:pPr>
    </w:p>
    <w:p w:rsidR="00040462" w:rsidRDefault="00040462">
      <w:pPr>
        <w:rPr>
          <w:rFonts w:ascii="Trebuchet MS" w:hAnsi="Trebuchet MS"/>
          <w:color w:val="000000"/>
        </w:rPr>
      </w:pPr>
    </w:p>
    <w:p w:rsidR="00030834" w:rsidRDefault="00030834">
      <w:p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  <w:shd w:val="clear" w:color="auto" w:fill="FFFFFF"/>
        </w:rPr>
        <w:t>Strategy design pattern in Java is used to encapsulate related set of algorithms to provide runtime flexibility to client. Client can choose any algorithm at runtime, without changing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</w:rPr>
        <w:t>Context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class, which uses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</w:rPr>
        <w:t>Strategy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object.</w:t>
      </w:r>
      <w:r w:rsidR="00F5365F">
        <w:rPr>
          <w:rFonts w:ascii="Trebuchet MS" w:hAnsi="Trebuchet MS"/>
          <w:color w:val="000000"/>
        </w:rPr>
        <w:t xml:space="preserve"> </w:t>
      </w:r>
      <w:r w:rsidR="00F5365F">
        <w:rPr>
          <w:rFonts w:ascii="Trebuchet MS" w:hAnsi="Trebuchet MS"/>
          <w:color w:val="000000"/>
          <w:shd w:val="clear" w:color="auto" w:fill="FFFFFF"/>
        </w:rPr>
        <w:t xml:space="preserve">Some of the popular example of Strategy pattern is writing code, which uses algorithms e.g. </w:t>
      </w:r>
      <w:r w:rsidR="00F5365F" w:rsidRPr="00F5365F">
        <w:rPr>
          <w:rFonts w:ascii="Trebuchet MS" w:hAnsi="Trebuchet MS"/>
          <w:b/>
          <w:color w:val="000000"/>
          <w:u w:val="single"/>
          <w:shd w:val="clear" w:color="auto" w:fill="FFFFFF"/>
        </w:rPr>
        <w:t>encryption, compression or sorting algorithm</w:t>
      </w:r>
      <w:r w:rsidR="00F5365F">
        <w:rPr>
          <w:rFonts w:ascii="Trebuchet MS" w:hAnsi="Trebuchet MS"/>
          <w:color w:val="000000"/>
          <w:shd w:val="clear" w:color="auto" w:fill="FFFFFF"/>
        </w:rPr>
        <w:t>.</w:t>
      </w:r>
      <w:r w:rsidR="00F5365F"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 w:rsidR="00E30381">
        <w:rPr>
          <w:rFonts w:ascii="Trebuchet MS" w:hAnsi="Trebuchet MS"/>
          <w:color w:val="000000"/>
          <w:shd w:val="clear" w:color="auto" w:fill="FFFFFF"/>
        </w:rPr>
        <w:t>State design pattern allows an object to behave differently at different state.</w:t>
      </w:r>
      <w:r w:rsidR="00E30381" w:rsidRPr="00E30381">
        <w:rPr>
          <w:rFonts w:ascii="Trebuchet MS" w:hAnsi="Trebuchet MS"/>
          <w:color w:val="000000"/>
          <w:shd w:val="clear" w:color="auto" w:fill="FFFFFF"/>
        </w:rPr>
        <w:t xml:space="preserve"> </w:t>
      </w:r>
      <w:proofErr w:type="gramStart"/>
      <w:r w:rsidR="00E30381">
        <w:rPr>
          <w:rFonts w:ascii="Trebuchet MS" w:hAnsi="Trebuchet MS"/>
          <w:color w:val="000000"/>
          <w:shd w:val="clear" w:color="auto" w:fill="FFFFFF"/>
        </w:rPr>
        <w:t>e.g</w:t>
      </w:r>
      <w:proofErr w:type="gramEnd"/>
      <w:r w:rsidR="00E30381">
        <w:rPr>
          <w:rFonts w:ascii="Trebuchet MS" w:hAnsi="Trebuchet MS"/>
          <w:color w:val="000000"/>
          <w:shd w:val="clear" w:color="auto" w:fill="FFFFFF"/>
        </w:rPr>
        <w:t>. a Vending Machine</w:t>
      </w:r>
      <w:r w:rsidR="00600594">
        <w:rPr>
          <w:rFonts w:ascii="Trebuchet MS" w:hAnsi="Trebuchet MS"/>
          <w:color w:val="000000"/>
          <w:shd w:val="clear" w:color="auto" w:fill="FFFFFF"/>
        </w:rPr>
        <w:t xml:space="preserve">(), ATM Machine, DVD </w:t>
      </w:r>
      <w:r w:rsidR="00E30381">
        <w:rPr>
          <w:rFonts w:ascii="Trebuchet MS" w:hAnsi="Trebuchet MS"/>
          <w:color w:val="000000"/>
          <w:shd w:val="clear" w:color="auto" w:fill="FFFFFF"/>
        </w:rPr>
        <w:t xml:space="preserve"> </w:t>
      </w:r>
      <w:r w:rsidR="00E30381">
        <w:rPr>
          <w:rFonts w:ascii="Trebuchet MS" w:hAnsi="Trebuchet MS"/>
          <w:color w:val="000000"/>
        </w:rPr>
        <w:br/>
      </w:r>
    </w:p>
    <w:p w:rsidR="00030834" w:rsidRDefault="00030834"/>
    <w:sectPr w:rsidR="0003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834"/>
    <w:rsid w:val="00030834"/>
    <w:rsid w:val="00040462"/>
    <w:rsid w:val="002D5195"/>
    <w:rsid w:val="004C4087"/>
    <w:rsid w:val="004D3BBD"/>
    <w:rsid w:val="00600594"/>
    <w:rsid w:val="008F062E"/>
    <w:rsid w:val="009D3693"/>
    <w:rsid w:val="00E30381"/>
    <w:rsid w:val="00F5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0834"/>
  </w:style>
  <w:style w:type="character" w:styleId="Hyperlink">
    <w:name w:val="Hyperlink"/>
    <w:basedOn w:val="DefaultParagraphFont"/>
    <w:uiPriority w:val="99"/>
    <w:unhideWhenUsed/>
    <w:rsid w:val="000308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0834"/>
  </w:style>
  <w:style w:type="character" w:styleId="Hyperlink">
    <w:name w:val="Hyperlink"/>
    <w:basedOn w:val="DefaultParagraphFont"/>
    <w:uiPriority w:val="99"/>
    <w:unhideWhenUsed/>
    <w:rsid w:val="00030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67.blogspot.sg/2012/09/top-10-java-design-pattern-interview-question-answe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avarevisited.blogspot.com/2012/03/10-object-oriented-design-principles.html" TargetMode="External"/><Relationship Id="rId5" Type="http://schemas.openxmlformats.org/officeDocument/2006/relationships/hyperlink" Target="http://onjavahell.blogspot.in/2009/05/simple-example-of-state-design-patter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7</cp:revision>
  <dcterms:created xsi:type="dcterms:W3CDTF">2016-02-25T06:37:00Z</dcterms:created>
  <dcterms:modified xsi:type="dcterms:W3CDTF">2016-02-25T08:49:00Z</dcterms:modified>
</cp:coreProperties>
</file>