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02" w:rsidRDefault="00AB4702" w:rsidP="00AB47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lang w:val="en-IN"/>
        </w:rPr>
        <w:t>Iterable</w:t>
      </w:r>
      <w:proofErr w:type="spellEnd"/>
      <w:r>
        <w:rPr>
          <w:lang w:val="en-IN"/>
        </w:rPr>
        <w:t xml:space="preserve">: </w:t>
      </w:r>
      <w:r>
        <w:rPr>
          <w:rFonts w:ascii="Arial" w:hAnsi="Arial" w:cs="Arial"/>
          <w:color w:val="353833"/>
          <w:sz w:val="18"/>
          <w:szCs w:val="18"/>
        </w:rPr>
        <w:t>Implementing this interface allows an object to be the ta</w:t>
      </w:r>
      <w:r>
        <w:rPr>
          <w:rFonts w:ascii="Arial" w:hAnsi="Arial" w:cs="Arial"/>
          <w:color w:val="353833"/>
          <w:sz w:val="18"/>
          <w:szCs w:val="18"/>
        </w:rPr>
        <w:t>rget of the "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foreach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" statement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i.e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object for loop. It has only one method </w:t>
      </w:r>
      <w:proofErr w:type="gramStart"/>
      <w:r>
        <w:rPr>
          <w:rFonts w:ascii="Arial" w:hAnsi="Arial" w:cs="Arial"/>
          <w:color w:val="353833"/>
          <w:sz w:val="18"/>
          <w:szCs w:val="18"/>
        </w:rPr>
        <w:t>iterator(</w:t>
      </w:r>
      <w:proofErr w:type="gramEnd"/>
      <w:r>
        <w:rPr>
          <w:rFonts w:ascii="Arial" w:hAnsi="Arial" w:cs="Arial"/>
          <w:color w:val="353833"/>
          <w:sz w:val="18"/>
          <w:szCs w:val="18"/>
        </w:rPr>
        <w:t>);</w:t>
      </w:r>
    </w:p>
    <w:p w:rsidR="00AB4702" w:rsidRDefault="00AB4702" w:rsidP="00AB47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</w:p>
    <w:p w:rsidR="00AB4702" w:rsidRDefault="00AB4702" w:rsidP="00AB4702"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An iterator over a collection</w:t>
      </w: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 for accessing collection objects</w:t>
      </w: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>
        <w:rPr>
          <w:rStyle w:val="HTMLCode"/>
          <w:color w:val="353833"/>
          <w:sz w:val="29"/>
          <w:szCs w:val="29"/>
          <w:shd w:val="clear" w:color="auto" w:fill="FFFFFF"/>
        </w:rPr>
        <w:t>Iterator</w:t>
      </w:r>
      <w:r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takes the place of</w:t>
      </w:r>
      <w:r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hyperlink r:id="rId6" w:tooltip="interface in java.util" w:history="1">
        <w:r>
          <w:rPr>
            <w:rStyle w:val="HTMLCode"/>
            <w:color w:val="4C6B87"/>
            <w:sz w:val="22"/>
            <w:szCs w:val="22"/>
            <w:shd w:val="clear" w:color="auto" w:fill="FFFFFF"/>
          </w:rPr>
          <w:t>Enumeration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in the Java Collections Framework. Iterators differ from enumerations in two ways:</w:t>
      </w:r>
    </w:p>
    <w:p w:rsidR="00AB4702" w:rsidRDefault="00AB4702" w:rsidP="00AB47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Iterators allow the caller to remove elements from the underlying collection during the iteration with well-defined semantics</w:t>
      </w:r>
      <w:bookmarkStart w:id="0" w:name="_GoBack"/>
      <w:bookmarkEnd w:id="0"/>
      <w:r>
        <w:rPr>
          <w:rFonts w:ascii="Arial" w:hAnsi="Arial" w:cs="Arial"/>
          <w:color w:val="353833"/>
          <w:sz w:val="18"/>
          <w:szCs w:val="18"/>
        </w:rPr>
        <w:t>.</w:t>
      </w:r>
    </w:p>
    <w:p w:rsidR="00AB4702" w:rsidRDefault="00AB4702" w:rsidP="00AB47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Method names have been improved.</w:t>
      </w:r>
    </w:p>
    <w:p w:rsidR="00AB4702" w:rsidRDefault="00AB4702" w:rsidP="00AB47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</w:p>
    <w:p w:rsidR="007E0208" w:rsidRPr="00AB4702" w:rsidRDefault="007E0208">
      <w:pPr>
        <w:rPr>
          <w:lang w:val="en-IN"/>
        </w:rPr>
      </w:pPr>
    </w:p>
    <w:sectPr w:rsidR="007E0208" w:rsidRPr="00AB47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657BA"/>
    <w:multiLevelType w:val="multilevel"/>
    <w:tmpl w:val="68A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2A"/>
    <w:rsid w:val="007C1162"/>
    <w:rsid w:val="007E0208"/>
    <w:rsid w:val="00811E2A"/>
    <w:rsid w:val="00AB4702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4702"/>
  </w:style>
  <w:style w:type="character" w:styleId="HTMLCode">
    <w:name w:val="HTML Code"/>
    <w:basedOn w:val="DefaultParagraphFont"/>
    <w:uiPriority w:val="99"/>
    <w:unhideWhenUsed/>
    <w:rsid w:val="00AB47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4702"/>
  </w:style>
  <w:style w:type="character" w:styleId="HTMLCode">
    <w:name w:val="HTML Code"/>
    <w:basedOn w:val="DefaultParagraphFont"/>
    <w:uiPriority w:val="99"/>
    <w:unhideWhenUsed/>
    <w:rsid w:val="00AB4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1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07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Enumer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2016-04-06T18:54:00Z</dcterms:created>
  <dcterms:modified xsi:type="dcterms:W3CDTF">2016-04-06T18:57:00Z</dcterms:modified>
</cp:coreProperties>
</file>